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12650A62" w:rsidR="008062D7" w:rsidRPr="0016296F" w:rsidRDefault="005E2BEC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Спецрепортаж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68DA81E" w14:textId="2873DFB9" w:rsidR="00DE2284" w:rsidRPr="00465CE5" w:rsidRDefault="00B760AC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5E2BEC" w:rsidRPr="005E2BEC">
        <w:rPr>
          <w:rFonts w:eastAsia="Times New Roman"/>
          <w:sz w:val="24"/>
          <w:szCs w:val="24"/>
        </w:rPr>
        <w:t>Спецрепортаж</w:t>
      </w:r>
      <w:r w:rsidRPr="00465CE5">
        <w:rPr>
          <w:sz w:val="24"/>
          <w:szCs w:val="24"/>
        </w:rPr>
        <w:t xml:space="preserve">» </w:t>
      </w:r>
      <w:bookmarkStart w:id="1" w:name="_Hlk125284432"/>
      <w:r w:rsidR="00DE2284">
        <w:rPr>
          <w:sz w:val="24"/>
          <w:szCs w:val="24"/>
        </w:rPr>
        <w:t xml:space="preserve">изучается </w:t>
      </w:r>
      <w:r w:rsidR="005E2BEC" w:rsidRPr="005E2BEC">
        <w:rPr>
          <w:sz w:val="24"/>
          <w:szCs w:val="24"/>
        </w:rPr>
        <w:t>в шестом семестре на очной форме обучения, в седьмом семестре – на очно-заочной форме обучения</w:t>
      </w:r>
      <w:r w:rsidR="00DE2284" w:rsidRPr="00465CE5">
        <w:rPr>
          <w:sz w:val="24"/>
          <w:szCs w:val="24"/>
        </w:rPr>
        <w:t>.</w:t>
      </w:r>
    </w:p>
    <w:bookmarkEnd w:id="1"/>
    <w:p w14:paraId="63777B1C" w14:textId="77777777" w:rsidR="00DE2284" w:rsidRPr="00465CE5" w:rsidRDefault="00DE2284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 –не предусмотрена.</w:t>
      </w:r>
    </w:p>
    <w:p w14:paraId="2D538DE6" w14:textId="0E94B165" w:rsidR="0033633A" w:rsidRPr="003E5D44" w:rsidRDefault="00E274A9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</w:t>
      </w:r>
      <w:r w:rsidR="005E2BEC">
        <w:rPr>
          <w:sz w:val="24"/>
          <w:szCs w:val="24"/>
        </w:rPr>
        <w:t>экзамен</w:t>
      </w:r>
      <w:r w:rsidR="0033633A" w:rsidRPr="003E5D44">
        <w:rPr>
          <w:sz w:val="24"/>
          <w:szCs w:val="24"/>
        </w:rPr>
        <w:t>.</w:t>
      </w:r>
    </w:p>
    <w:p w14:paraId="79778DFD" w14:textId="58908F2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DE2284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67172A59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5E2BEC" w:rsidRPr="005E2BEC">
        <w:rPr>
          <w:sz w:val="24"/>
          <w:szCs w:val="24"/>
        </w:rPr>
        <w:t>Спецрепортаж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5CB6A1A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E2BEC" w:rsidRPr="005E2BEC" w14:paraId="009B955C" w14:textId="77777777" w:rsidTr="006278F6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A73CA3" w14:textId="77777777" w:rsidR="005E2BEC" w:rsidRPr="005E2BEC" w:rsidRDefault="005E2BEC" w:rsidP="005E2B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E2BEC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CE3C1D" w14:textId="77777777" w:rsidR="005E2BEC" w:rsidRPr="005E2BEC" w:rsidRDefault="005E2BEC" w:rsidP="005E2B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2BEC">
              <w:rPr>
                <w:b/>
                <w:color w:val="000000"/>
              </w:rPr>
              <w:t>Код и наименование индикатора</w:t>
            </w:r>
          </w:p>
          <w:p w14:paraId="7CE50AF5" w14:textId="77777777" w:rsidR="005E2BEC" w:rsidRPr="005E2BEC" w:rsidRDefault="005E2BEC" w:rsidP="005E2B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2BE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E264D1" w14:textId="77777777" w:rsidR="005E2BEC" w:rsidRPr="005E2BEC" w:rsidRDefault="005E2BEC" w:rsidP="005E2BEC">
            <w:pPr>
              <w:ind w:left="34"/>
              <w:jc w:val="center"/>
              <w:rPr>
                <w:rFonts w:eastAsia="Times New Roman"/>
                <w:b/>
              </w:rPr>
            </w:pPr>
            <w:r w:rsidRPr="005E2BEC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7D42A407" w14:textId="77777777" w:rsidR="005E2BEC" w:rsidRPr="005E2BEC" w:rsidRDefault="005E2BEC" w:rsidP="005E2BEC">
            <w:pPr>
              <w:ind w:left="34"/>
              <w:jc w:val="center"/>
              <w:rPr>
                <w:rFonts w:eastAsia="Times New Roman"/>
                <w:b/>
              </w:rPr>
            </w:pPr>
            <w:r w:rsidRPr="005E2BEC">
              <w:rPr>
                <w:rFonts w:eastAsia="Times New Roman"/>
                <w:b/>
              </w:rPr>
              <w:t>по дисциплине</w:t>
            </w:r>
          </w:p>
        </w:tc>
      </w:tr>
      <w:tr w:rsidR="005E2BEC" w:rsidRPr="005E2BEC" w14:paraId="299A7231" w14:textId="77777777" w:rsidTr="006278F6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DA4CA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  <w:r w:rsidRPr="005E2BEC">
              <w:t xml:space="preserve">УК-1. Способен осуществлять поиск, критический анализ и синтез информации, применять системный подход для решения поставленных </w:t>
            </w:r>
            <w:r w:rsidRPr="005E2BEC">
              <w:lastRenderedPageBreak/>
              <w:t>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7C654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lastRenderedPageBreak/>
              <w:t>ИД-УК-1.1.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06DF0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5E2BEC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31F67FD5" w14:textId="77777777" w:rsidR="005E2BEC" w:rsidRPr="005E2BEC" w:rsidRDefault="005E2BEC" w:rsidP="005E2BEC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5E2BEC">
              <w:rPr>
                <w:rFonts w:cstheme="minorBidi"/>
                <w:i/>
              </w:rPr>
              <w:t>Знать:</w:t>
            </w:r>
          </w:p>
          <w:p w14:paraId="5892DA94" w14:textId="77777777" w:rsidR="005E2BEC" w:rsidRPr="005E2BEC" w:rsidRDefault="005E2BEC" w:rsidP="005E2BEC">
            <w:pPr>
              <w:numPr>
                <w:ilvl w:val="0"/>
                <w:numId w:val="13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>политическую систему России, функции политических институтов, роль политики и институтов    гражданского   общества   в   функционировании   СМИ;</w:t>
            </w:r>
          </w:p>
          <w:p w14:paraId="14D8558E" w14:textId="77777777" w:rsidR="005E2BEC" w:rsidRPr="005E2BEC" w:rsidRDefault="005E2BEC" w:rsidP="005E2BEC">
            <w:pPr>
              <w:numPr>
                <w:ilvl w:val="0"/>
                <w:numId w:val="13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rPr>
                <w:rFonts w:eastAsia="Times New Roman"/>
              </w:rPr>
              <w:t xml:space="preserve">принципы создания спецрепортажа; </w:t>
            </w:r>
          </w:p>
          <w:p w14:paraId="4A56F0BE" w14:textId="77777777" w:rsidR="005E2BEC" w:rsidRPr="005E2BEC" w:rsidRDefault="005E2BEC" w:rsidP="005E2BEC">
            <w:pPr>
              <w:numPr>
                <w:ilvl w:val="0"/>
                <w:numId w:val="13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>основные требования, предъявляемые к информации СМИ (точность, достоверность, наличие ссылок на источники, разграничение фактов и мнений, плюрализм в представлении точек зрения);</w:t>
            </w:r>
          </w:p>
          <w:p w14:paraId="045E7FCB" w14:textId="77777777" w:rsidR="005E2BEC" w:rsidRPr="005E2BEC" w:rsidRDefault="005E2BEC" w:rsidP="005E2BEC">
            <w:pPr>
              <w:numPr>
                <w:ilvl w:val="0"/>
                <w:numId w:val="13"/>
              </w:numPr>
              <w:contextualSpacing/>
              <w:jc w:val="both"/>
            </w:pPr>
            <w:r w:rsidRPr="005E2BEC">
              <w:lastRenderedPageBreak/>
              <w:t>понятие основных компонентов спецрепортажа;</w:t>
            </w:r>
          </w:p>
          <w:p w14:paraId="38594F43" w14:textId="77777777" w:rsidR="005E2BEC" w:rsidRPr="005E2BEC" w:rsidRDefault="005E2BEC" w:rsidP="005E2BEC">
            <w:pPr>
              <w:numPr>
                <w:ilvl w:val="0"/>
                <w:numId w:val="13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 xml:space="preserve">организовывать и непосредственно осуществлять творческий процесс создания спецрепортажа. </w:t>
            </w:r>
          </w:p>
          <w:p w14:paraId="55427FE0" w14:textId="77777777" w:rsidR="005E2BEC" w:rsidRPr="005E2BEC" w:rsidRDefault="005E2BEC" w:rsidP="005E2BEC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7330999A" w14:textId="77777777" w:rsidR="005E2BEC" w:rsidRPr="005E2BEC" w:rsidRDefault="005E2BEC" w:rsidP="005E2BEC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E2BEC">
              <w:rPr>
                <w:rFonts w:cstheme="minorBidi"/>
                <w:i/>
              </w:rPr>
              <w:t>Уметь:</w:t>
            </w:r>
          </w:p>
          <w:p w14:paraId="2A8191FF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>участвовать     в    организации    социально    значимых информационно-коммуникативных    акций (общественных    обсуждений, дискуссий, дебатов);</w:t>
            </w:r>
          </w:p>
          <w:p w14:paraId="47CAB097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rPr>
                <w:rFonts w:eastAsia="Times New Roman"/>
              </w:rPr>
              <w:t xml:space="preserve">готовить спецрепортаж с учетом специфики вида СМИ; </w:t>
            </w:r>
          </w:p>
          <w:p w14:paraId="45E5593C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rPr>
                <w:rFonts w:eastAsia="Times New Roman"/>
              </w:rPr>
              <w:t>использовать принцип адресности в процессе создания материала для привлечения аудитории;</w:t>
            </w:r>
          </w:p>
          <w:p w14:paraId="0A9D3E79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 xml:space="preserve">обобщать и систематизировать информацию; </w:t>
            </w:r>
          </w:p>
          <w:p w14:paraId="4D725C1B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 xml:space="preserve">создавать сценарные заявки; </w:t>
            </w:r>
          </w:p>
          <w:p w14:paraId="374461D5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 xml:space="preserve">записывать интервью и стендап; </w:t>
            </w:r>
          </w:p>
          <w:p w14:paraId="556A030B" w14:textId="77777777" w:rsidR="005E2BEC" w:rsidRPr="005E2BEC" w:rsidRDefault="005E2BEC" w:rsidP="005E2BEC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E2BEC">
              <w:t xml:space="preserve">анализировать и оценивать материал. </w:t>
            </w:r>
          </w:p>
          <w:p w14:paraId="5F038E97" w14:textId="77777777" w:rsidR="005E2BEC" w:rsidRPr="005E2BEC" w:rsidRDefault="005E2BEC" w:rsidP="005E2BE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6822FA4" w14:textId="77777777" w:rsidR="005E2BEC" w:rsidRPr="005E2BEC" w:rsidRDefault="005E2BEC" w:rsidP="005E2BEC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E2BEC">
              <w:rPr>
                <w:rFonts w:cstheme="minorBidi"/>
                <w:i/>
              </w:rPr>
              <w:t xml:space="preserve">Владеть: </w:t>
            </w:r>
          </w:p>
          <w:p w14:paraId="6B6A78EC" w14:textId="77777777" w:rsidR="005E2BEC" w:rsidRPr="005E2BEC" w:rsidRDefault="005E2BEC" w:rsidP="005E2BEC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E2BEC">
              <w:t>методами воздействия на аудиторию в представлении спецрепортажа;</w:t>
            </w:r>
          </w:p>
          <w:p w14:paraId="6EADE779" w14:textId="77777777" w:rsidR="005E2BEC" w:rsidRPr="005E2BEC" w:rsidRDefault="005E2BEC" w:rsidP="005E2BEC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E2BEC">
              <w:t>практическими навыками использования различных средств и стратегий аргументации в спецрепортаже;</w:t>
            </w:r>
          </w:p>
          <w:p w14:paraId="209602F9" w14:textId="77777777" w:rsidR="005E2BEC" w:rsidRPr="005E2BEC" w:rsidRDefault="005E2BEC" w:rsidP="005E2BEC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E2BEC">
              <w:t xml:space="preserve">различными редакторами, программами и специализированными </w:t>
            </w:r>
            <w:r w:rsidRPr="005E2BEC">
              <w:rPr>
                <w:lang w:val="en-US"/>
              </w:rPr>
              <w:t>web</w:t>
            </w:r>
            <w:r w:rsidRPr="005E2BEC">
              <w:t>-средами;</w:t>
            </w:r>
          </w:p>
          <w:p w14:paraId="35FCC13B" w14:textId="77777777" w:rsidR="005E2BEC" w:rsidRPr="005E2BEC" w:rsidRDefault="005E2BEC" w:rsidP="005E2BEC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E2BEC">
              <w:t>навыками самостоятельной подготовки и создания спецрепортажа;</w:t>
            </w:r>
          </w:p>
          <w:p w14:paraId="3C8DC5CE" w14:textId="77777777" w:rsidR="005E2BEC" w:rsidRPr="005E2BEC" w:rsidRDefault="005E2BEC" w:rsidP="005E2BEC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E2BEC">
              <w:t>четким представлением о диапазоне технических возможностей в работе журналиста.</w:t>
            </w:r>
          </w:p>
          <w:p w14:paraId="25EA53B8" w14:textId="77777777" w:rsidR="005E2BEC" w:rsidRPr="005E2BEC" w:rsidRDefault="005E2BEC" w:rsidP="005E2BEC">
            <w:p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5E2BEC" w:rsidRPr="005E2BEC" w14:paraId="6B7A3BA0" w14:textId="77777777" w:rsidTr="006278F6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B8C0F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8CF27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t xml:space="preserve">ИД-УК-1.2. Использование </w:t>
            </w:r>
            <w:r w:rsidRPr="005E2BEC">
              <w:lastRenderedPageBreak/>
              <w:t>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FCB62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71C577BE" w14:textId="77777777" w:rsidTr="006278F6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E5ED6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91F5F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53B01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4661EC37" w14:textId="77777777" w:rsidTr="006278F6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A0D2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9683E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0BEBB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5F7BE914" w14:textId="77777777" w:rsidTr="006278F6">
        <w:trPr>
          <w:trHeight w:val="20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FE37B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  <w:r w:rsidRPr="005E2BEC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7B6B5EF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59E7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59D2D8C3" w14:textId="77777777" w:rsidTr="006278F6">
        <w:trPr>
          <w:trHeight w:val="2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98F57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6ECC5BD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ИД-УК-5.2. 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AA1EE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615736EF" w14:textId="77777777" w:rsidTr="006278F6">
        <w:trPr>
          <w:trHeight w:val="2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29E9D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31BA47C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EC69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3F4AED3A" w14:textId="77777777" w:rsidTr="006278F6">
        <w:trPr>
          <w:trHeight w:val="253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350E7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0A3A534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9C53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7CBDE6F7" w14:textId="77777777" w:rsidTr="006278F6">
        <w:trPr>
          <w:trHeight w:val="124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7B9214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  <w:r w:rsidRPr="005E2BEC">
              <w:t>ПК-1. 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79FD218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ИД-ПК-1.1. Выбор темы публикации и разработка макета издания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BD1D6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03C46DFA" w14:textId="77777777" w:rsidTr="006278F6">
        <w:trPr>
          <w:trHeight w:val="12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284F9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4C40605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ИД-ПК-1.2. Подготовка к публикации  собственных и/или авторских и иллюстративных материалов с учетом технологических требований различных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7C530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E2BEC" w:rsidRPr="005E2BEC" w14:paraId="22D08BA0" w14:textId="77777777" w:rsidTr="006278F6">
        <w:trPr>
          <w:trHeight w:val="12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BB164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8910B31" w14:textId="77777777" w:rsidR="005E2BEC" w:rsidRPr="005E2BEC" w:rsidRDefault="005E2BEC" w:rsidP="005E2B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E2BEC">
              <w:rPr>
                <w:color w:val="000000"/>
              </w:rPr>
              <w:t>ИД-ПК-1.3. Редактирование материалов с учетом  требований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723AE" w14:textId="77777777" w:rsidR="005E2BEC" w:rsidRPr="005E2BEC" w:rsidRDefault="005E2BEC" w:rsidP="005E2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DCB1BB9" w14:textId="77777777" w:rsidR="005E2BEC" w:rsidRPr="005E2BEC" w:rsidRDefault="005E2BEC" w:rsidP="005E2BEC">
      <w:pPr>
        <w:sectPr w:rsidR="005E2BEC" w:rsidRPr="005E2BE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DF9362B" w14:textId="77777777" w:rsidR="005E2BEC" w:rsidRPr="005E2BEC" w:rsidRDefault="005E2BEC" w:rsidP="005E2BEC">
      <w:pPr>
        <w:contextualSpacing/>
        <w:jc w:val="both"/>
      </w:pPr>
      <w:r w:rsidRPr="005E2BEC">
        <w:rPr>
          <w:sz w:val="24"/>
          <w:szCs w:val="24"/>
        </w:rPr>
        <w:lastRenderedPageBreak/>
        <w:t>Общая трудоёмкость учебной дисциплины по учебному плану составляет:</w:t>
      </w:r>
    </w:p>
    <w:p w14:paraId="6C9FED47" w14:textId="77777777" w:rsidR="005E2BEC" w:rsidRPr="005E2BEC" w:rsidRDefault="005E2BEC" w:rsidP="005E2BEC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E2BEC" w:rsidRPr="005E2BEC" w14:paraId="1331E268" w14:textId="77777777" w:rsidTr="006278F6">
        <w:trPr>
          <w:trHeight w:val="340"/>
        </w:trPr>
        <w:tc>
          <w:tcPr>
            <w:tcW w:w="3969" w:type="dxa"/>
            <w:vAlign w:val="center"/>
          </w:tcPr>
          <w:p w14:paraId="4E5EBEF1" w14:textId="77777777" w:rsidR="005E2BEC" w:rsidRPr="005E2BEC" w:rsidRDefault="005E2BEC" w:rsidP="005E2BEC">
            <w:r w:rsidRPr="005E2BE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3D01106" w14:textId="77777777" w:rsidR="005E2BEC" w:rsidRPr="005E2BEC" w:rsidRDefault="005E2BEC" w:rsidP="005E2BEC">
            <w:pPr>
              <w:jc w:val="center"/>
            </w:pPr>
            <w:r w:rsidRPr="005E2BEC">
              <w:t>3</w:t>
            </w:r>
          </w:p>
        </w:tc>
        <w:tc>
          <w:tcPr>
            <w:tcW w:w="567" w:type="dxa"/>
            <w:vAlign w:val="center"/>
          </w:tcPr>
          <w:p w14:paraId="0029D51F" w14:textId="77777777" w:rsidR="005E2BEC" w:rsidRPr="005E2BEC" w:rsidRDefault="005E2BEC" w:rsidP="005E2BEC">
            <w:pPr>
              <w:jc w:val="center"/>
            </w:pPr>
            <w:r w:rsidRPr="005E2BE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FE1B3BE" w14:textId="77777777" w:rsidR="005E2BEC" w:rsidRPr="005E2BEC" w:rsidRDefault="005E2BEC" w:rsidP="005E2BEC">
            <w:pPr>
              <w:jc w:val="center"/>
            </w:pPr>
            <w:r w:rsidRPr="005E2BEC">
              <w:t>108</w:t>
            </w:r>
          </w:p>
        </w:tc>
        <w:tc>
          <w:tcPr>
            <w:tcW w:w="937" w:type="dxa"/>
            <w:vAlign w:val="center"/>
          </w:tcPr>
          <w:p w14:paraId="70B963AD" w14:textId="77777777" w:rsidR="005E2BEC" w:rsidRPr="005E2BEC" w:rsidRDefault="005E2BEC" w:rsidP="005E2BEC">
            <w:r w:rsidRPr="005E2BEC">
              <w:rPr>
                <w:b/>
                <w:sz w:val="24"/>
                <w:szCs w:val="24"/>
              </w:rPr>
              <w:t>час.</w:t>
            </w:r>
          </w:p>
        </w:tc>
      </w:tr>
      <w:tr w:rsidR="005E2BEC" w:rsidRPr="005E2BEC" w14:paraId="205B9D07" w14:textId="77777777" w:rsidTr="006278F6">
        <w:trPr>
          <w:trHeight w:val="340"/>
        </w:trPr>
        <w:tc>
          <w:tcPr>
            <w:tcW w:w="3969" w:type="dxa"/>
            <w:vAlign w:val="center"/>
          </w:tcPr>
          <w:p w14:paraId="7BC75B50" w14:textId="77777777" w:rsidR="005E2BEC" w:rsidRPr="005E2BEC" w:rsidRDefault="005E2BEC" w:rsidP="005E2BEC">
            <w:pPr>
              <w:rPr>
                <w:sz w:val="24"/>
                <w:szCs w:val="24"/>
              </w:rPr>
            </w:pPr>
            <w:r w:rsidRPr="005E2BEC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2A06FA5C" w14:textId="77777777" w:rsidR="005E2BEC" w:rsidRPr="005E2BEC" w:rsidRDefault="005E2BEC" w:rsidP="005E2BEC">
            <w:pPr>
              <w:jc w:val="center"/>
            </w:pPr>
            <w:r w:rsidRPr="005E2BEC">
              <w:t>3</w:t>
            </w:r>
          </w:p>
        </w:tc>
        <w:tc>
          <w:tcPr>
            <w:tcW w:w="567" w:type="dxa"/>
            <w:vAlign w:val="center"/>
          </w:tcPr>
          <w:p w14:paraId="68BF5D48" w14:textId="77777777" w:rsidR="005E2BEC" w:rsidRPr="005E2BEC" w:rsidRDefault="005E2BEC" w:rsidP="005E2BEC">
            <w:pPr>
              <w:jc w:val="center"/>
              <w:rPr>
                <w:b/>
                <w:sz w:val="24"/>
                <w:szCs w:val="24"/>
              </w:rPr>
            </w:pPr>
            <w:r w:rsidRPr="005E2BE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06A8666" w14:textId="77777777" w:rsidR="005E2BEC" w:rsidRPr="005E2BEC" w:rsidRDefault="005E2BEC" w:rsidP="005E2BEC">
            <w:pPr>
              <w:jc w:val="center"/>
            </w:pPr>
            <w:r w:rsidRPr="005E2BEC">
              <w:t>108</w:t>
            </w:r>
          </w:p>
        </w:tc>
        <w:tc>
          <w:tcPr>
            <w:tcW w:w="937" w:type="dxa"/>
            <w:vAlign w:val="center"/>
          </w:tcPr>
          <w:p w14:paraId="61B2B877" w14:textId="77777777" w:rsidR="005E2BEC" w:rsidRPr="005E2BEC" w:rsidRDefault="005E2BEC" w:rsidP="005E2BEC">
            <w:pPr>
              <w:rPr>
                <w:b/>
                <w:sz w:val="24"/>
                <w:szCs w:val="24"/>
              </w:rPr>
            </w:pPr>
            <w:r w:rsidRPr="005E2BEC">
              <w:rPr>
                <w:b/>
                <w:sz w:val="24"/>
                <w:szCs w:val="24"/>
              </w:rPr>
              <w:t>час.</w:t>
            </w:r>
          </w:p>
        </w:tc>
      </w:tr>
    </w:tbl>
    <w:p w14:paraId="656586D2" w14:textId="77777777" w:rsidR="005E2BEC" w:rsidRPr="005E2BEC" w:rsidRDefault="005E2BEC" w:rsidP="005E2BEC"/>
    <w:sectPr w:rsidR="005E2BEC" w:rsidRPr="005E2BEC" w:rsidSect="008062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D0DA" w14:textId="77777777" w:rsidR="00A93FCE" w:rsidRDefault="00A93FCE" w:rsidP="005E3840">
      <w:r>
        <w:separator/>
      </w:r>
    </w:p>
  </w:endnote>
  <w:endnote w:type="continuationSeparator" w:id="0">
    <w:p w14:paraId="17094FC1" w14:textId="77777777" w:rsidR="00A93FCE" w:rsidRDefault="00A93F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859A" w14:textId="77777777" w:rsidR="00A93FCE" w:rsidRDefault="00A93FCE" w:rsidP="005E3840">
      <w:r>
        <w:separator/>
      </w:r>
    </w:p>
  </w:footnote>
  <w:footnote w:type="continuationSeparator" w:id="0">
    <w:p w14:paraId="094A3385" w14:textId="77777777" w:rsidR="00A93FCE" w:rsidRDefault="00A93F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75A3C951" w14:textId="77777777" w:rsidR="005E2BEC" w:rsidRDefault="005E2B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C3D"/>
    <w:multiLevelType w:val="hybridMultilevel"/>
    <w:tmpl w:val="835E0E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7FC"/>
    <w:multiLevelType w:val="hybridMultilevel"/>
    <w:tmpl w:val="DC5AFAA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3D58"/>
    <w:multiLevelType w:val="hybridMultilevel"/>
    <w:tmpl w:val="47C4BFD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2198"/>
    <w:multiLevelType w:val="hybridMultilevel"/>
    <w:tmpl w:val="EA82335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7349"/>
    <w:multiLevelType w:val="hybridMultilevel"/>
    <w:tmpl w:val="1EFE376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83E47"/>
    <w:multiLevelType w:val="hybridMultilevel"/>
    <w:tmpl w:val="E11A5F9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3671">
    <w:abstractNumId w:val="3"/>
  </w:num>
  <w:num w:numId="2" w16cid:durableId="166357877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9269665">
    <w:abstractNumId w:val="9"/>
  </w:num>
  <w:num w:numId="4" w16cid:durableId="1384330340">
    <w:abstractNumId w:val="2"/>
  </w:num>
  <w:num w:numId="5" w16cid:durableId="36205624">
    <w:abstractNumId w:val="13"/>
  </w:num>
  <w:num w:numId="6" w16cid:durableId="606667706">
    <w:abstractNumId w:val="12"/>
  </w:num>
  <w:num w:numId="7" w16cid:durableId="712192404">
    <w:abstractNumId w:val="15"/>
  </w:num>
  <w:num w:numId="8" w16cid:durableId="2044866553">
    <w:abstractNumId w:val="11"/>
  </w:num>
  <w:num w:numId="9" w16cid:durableId="1082874674">
    <w:abstractNumId w:val="4"/>
  </w:num>
  <w:num w:numId="10" w16cid:durableId="139931858">
    <w:abstractNumId w:val="8"/>
  </w:num>
  <w:num w:numId="11" w16cid:durableId="717515329">
    <w:abstractNumId w:val="5"/>
  </w:num>
  <w:num w:numId="12" w16cid:durableId="546451483">
    <w:abstractNumId w:val="16"/>
  </w:num>
  <w:num w:numId="13" w16cid:durableId="1685281877">
    <w:abstractNumId w:val="7"/>
  </w:num>
  <w:num w:numId="14" w16cid:durableId="2004161414">
    <w:abstractNumId w:val="10"/>
  </w:num>
  <w:num w:numId="15" w16cid:durableId="6230028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BEC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629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FCE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284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6</cp:revision>
  <cp:lastPrinted>2021-05-14T12:22:00Z</cp:lastPrinted>
  <dcterms:created xsi:type="dcterms:W3CDTF">2023-01-08T11:32:00Z</dcterms:created>
  <dcterms:modified xsi:type="dcterms:W3CDTF">2023-02-01T15:09:00Z</dcterms:modified>
</cp:coreProperties>
</file>