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12650A62" w:rsidR="008062D7" w:rsidRPr="0016296F" w:rsidRDefault="005E2BEC" w:rsidP="000E5B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Спецрепортаж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68DA81E" w14:textId="2873DFB9" w:rsidR="00DE2284" w:rsidRPr="00465CE5" w:rsidRDefault="00B760AC" w:rsidP="00DE22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5E2BEC" w:rsidRPr="005E2BEC">
        <w:rPr>
          <w:rFonts w:eastAsia="Times New Roman"/>
          <w:sz w:val="24"/>
          <w:szCs w:val="24"/>
        </w:rPr>
        <w:t>Спецрепортаж</w:t>
      </w:r>
      <w:r w:rsidRPr="00465CE5">
        <w:rPr>
          <w:sz w:val="24"/>
          <w:szCs w:val="24"/>
        </w:rPr>
        <w:t xml:space="preserve">» </w:t>
      </w:r>
      <w:bookmarkStart w:id="1" w:name="_Hlk125284432"/>
      <w:r w:rsidR="00DE2284">
        <w:rPr>
          <w:sz w:val="24"/>
          <w:szCs w:val="24"/>
        </w:rPr>
        <w:t xml:space="preserve">изучается </w:t>
      </w:r>
      <w:r w:rsidR="005E2BEC" w:rsidRPr="005E2BEC">
        <w:rPr>
          <w:sz w:val="24"/>
          <w:szCs w:val="24"/>
        </w:rPr>
        <w:t>в шестом семестре на очной форме обучения, в седьмом семестре – на очно-заочной форме обучения</w:t>
      </w:r>
      <w:r w:rsidR="00DE2284" w:rsidRPr="00465CE5">
        <w:rPr>
          <w:sz w:val="24"/>
          <w:szCs w:val="24"/>
        </w:rPr>
        <w:t>.</w:t>
      </w:r>
    </w:p>
    <w:bookmarkEnd w:id="1"/>
    <w:p w14:paraId="63777B1C" w14:textId="77777777" w:rsidR="00DE2284" w:rsidRPr="00465CE5" w:rsidRDefault="00DE2284" w:rsidP="00DE22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 –не предусмотрена.</w:t>
      </w:r>
    </w:p>
    <w:p w14:paraId="2D538DE6" w14:textId="0E94B165" w:rsidR="0033633A" w:rsidRPr="003E5D44" w:rsidRDefault="00E274A9" w:rsidP="00DE22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</w:t>
      </w:r>
      <w:r w:rsidR="005E2BEC">
        <w:rPr>
          <w:sz w:val="24"/>
          <w:szCs w:val="24"/>
        </w:rPr>
        <w:t>экзамен</w:t>
      </w:r>
      <w:r w:rsidR="0033633A" w:rsidRPr="003E5D44">
        <w:rPr>
          <w:sz w:val="24"/>
          <w:szCs w:val="24"/>
        </w:rPr>
        <w:t>.</w:t>
      </w:r>
    </w:p>
    <w:p w14:paraId="79778DFD" w14:textId="58908F2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DE2284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67172A59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5E2BEC" w:rsidRPr="005E2BEC">
        <w:rPr>
          <w:sz w:val="24"/>
          <w:szCs w:val="24"/>
        </w:rPr>
        <w:t>Спецрепортаж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5CB6A1AE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E2BEC" w:rsidRPr="005E2BEC" w14:paraId="009B955C" w14:textId="77777777" w:rsidTr="006278F6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A73CA3" w14:textId="77777777" w:rsidR="005E2BEC" w:rsidRPr="005E2BEC" w:rsidRDefault="005E2BEC" w:rsidP="005E2BE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5E2BE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CE3C1D" w14:textId="77777777" w:rsidR="005E2BEC" w:rsidRPr="005E2BEC" w:rsidRDefault="005E2BEC" w:rsidP="005E2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2BEC">
              <w:rPr>
                <w:b/>
                <w:color w:val="000000"/>
              </w:rPr>
              <w:t>Код и наименование индикатора</w:t>
            </w:r>
          </w:p>
          <w:p w14:paraId="7CE50AF5" w14:textId="77777777" w:rsidR="005E2BEC" w:rsidRPr="005E2BEC" w:rsidRDefault="005E2BEC" w:rsidP="005E2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2BE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E264D1" w14:textId="77777777" w:rsidR="005E2BEC" w:rsidRPr="005E2BEC" w:rsidRDefault="005E2BEC" w:rsidP="005E2BEC">
            <w:pPr>
              <w:ind w:left="34"/>
              <w:jc w:val="center"/>
              <w:rPr>
                <w:rFonts w:eastAsia="Times New Roman"/>
                <w:b/>
              </w:rPr>
            </w:pPr>
            <w:r w:rsidRPr="005E2BEC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7D42A407" w14:textId="77777777" w:rsidR="005E2BEC" w:rsidRPr="005E2BEC" w:rsidRDefault="005E2BEC" w:rsidP="005E2BEC">
            <w:pPr>
              <w:ind w:left="34"/>
              <w:jc w:val="center"/>
              <w:rPr>
                <w:rFonts w:eastAsia="Times New Roman"/>
                <w:b/>
              </w:rPr>
            </w:pPr>
            <w:r w:rsidRPr="005E2BEC">
              <w:rPr>
                <w:rFonts w:eastAsia="Times New Roman"/>
                <w:b/>
              </w:rPr>
              <w:t>по дисциплине</w:t>
            </w:r>
          </w:p>
        </w:tc>
      </w:tr>
      <w:tr w:rsidR="005E2BEC" w:rsidRPr="005E2BEC" w14:paraId="299A7231" w14:textId="77777777" w:rsidTr="006278F6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DA4CA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</w:pPr>
            <w:r w:rsidRPr="005E2BEC">
              <w:t xml:space="preserve">УК-1. 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5E2BEC">
              <w:lastRenderedPageBreak/>
              <w:t>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7C654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E2BEC">
              <w:lastRenderedPageBreak/>
              <w:t>ИД-УК-1.1. 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06DF0" w14:textId="77777777" w:rsidR="005E2BEC" w:rsidRPr="005E2BEC" w:rsidRDefault="005E2BEC" w:rsidP="005E2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5E2BEC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31F67FD5" w14:textId="77777777" w:rsidR="005E2BEC" w:rsidRPr="005E2BEC" w:rsidRDefault="005E2BEC" w:rsidP="005E2BEC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5E2BEC">
              <w:rPr>
                <w:rFonts w:cstheme="minorBidi"/>
                <w:i/>
              </w:rPr>
              <w:t>Знать:</w:t>
            </w:r>
          </w:p>
          <w:p w14:paraId="5892DA94" w14:textId="77777777" w:rsidR="005E2BEC" w:rsidRPr="005E2BEC" w:rsidRDefault="005E2BEC" w:rsidP="005E2BEC">
            <w:pPr>
              <w:numPr>
                <w:ilvl w:val="0"/>
                <w:numId w:val="13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E2BEC">
              <w:t>политическую систему России, функции политических институтов, роль политики и институтов    гражданского   общества   в   функционировании   СМИ;</w:t>
            </w:r>
          </w:p>
          <w:p w14:paraId="14D8558E" w14:textId="77777777" w:rsidR="005E2BEC" w:rsidRPr="005E2BEC" w:rsidRDefault="005E2BEC" w:rsidP="005E2BEC">
            <w:pPr>
              <w:numPr>
                <w:ilvl w:val="0"/>
                <w:numId w:val="13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E2BEC">
              <w:rPr>
                <w:rFonts w:eastAsia="Times New Roman"/>
              </w:rPr>
              <w:t xml:space="preserve">принципы создания спецрепортажа; </w:t>
            </w:r>
          </w:p>
          <w:p w14:paraId="4A56F0BE" w14:textId="77777777" w:rsidR="005E2BEC" w:rsidRPr="005E2BEC" w:rsidRDefault="005E2BEC" w:rsidP="005E2BEC">
            <w:pPr>
              <w:numPr>
                <w:ilvl w:val="0"/>
                <w:numId w:val="13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E2BEC">
              <w:t>основные требования, предъявляемые к информации СМИ (точность, достоверность, наличие ссылок на источники, разграничение фактов и мнений, плюрализм в представлении точек зрения);</w:t>
            </w:r>
          </w:p>
          <w:p w14:paraId="045E7FCB" w14:textId="77777777" w:rsidR="005E2BEC" w:rsidRPr="005E2BEC" w:rsidRDefault="005E2BEC" w:rsidP="005E2BEC">
            <w:pPr>
              <w:numPr>
                <w:ilvl w:val="0"/>
                <w:numId w:val="13"/>
              </w:numPr>
              <w:contextualSpacing/>
              <w:jc w:val="both"/>
            </w:pPr>
            <w:r w:rsidRPr="005E2BEC">
              <w:lastRenderedPageBreak/>
              <w:t>понятие основных компонентов спецрепортажа;</w:t>
            </w:r>
          </w:p>
          <w:p w14:paraId="38594F43" w14:textId="77777777" w:rsidR="005E2BEC" w:rsidRPr="005E2BEC" w:rsidRDefault="005E2BEC" w:rsidP="005E2BEC">
            <w:pPr>
              <w:numPr>
                <w:ilvl w:val="0"/>
                <w:numId w:val="13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E2BEC">
              <w:t xml:space="preserve">организовывать и непосредственно осуществлять творческий процесс создания спецрепортажа. </w:t>
            </w:r>
          </w:p>
          <w:p w14:paraId="55427FE0" w14:textId="77777777" w:rsidR="005E2BEC" w:rsidRPr="005E2BEC" w:rsidRDefault="005E2BEC" w:rsidP="005E2BEC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7330999A" w14:textId="77777777" w:rsidR="005E2BEC" w:rsidRPr="005E2BEC" w:rsidRDefault="005E2BEC" w:rsidP="005E2BEC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E2BEC">
              <w:rPr>
                <w:rFonts w:cstheme="minorBidi"/>
                <w:i/>
              </w:rPr>
              <w:t>Уметь:</w:t>
            </w:r>
          </w:p>
          <w:p w14:paraId="2A8191FF" w14:textId="77777777" w:rsidR="005E2BEC" w:rsidRPr="005E2BEC" w:rsidRDefault="005E2BEC" w:rsidP="005E2BEC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E2BEC">
              <w:t>участвовать     в    организации    социально    значимых информационно-коммуникативных    акций (общественных    обсуждений, дискуссий, дебатов);</w:t>
            </w:r>
          </w:p>
          <w:p w14:paraId="47CAB097" w14:textId="77777777" w:rsidR="005E2BEC" w:rsidRPr="005E2BEC" w:rsidRDefault="005E2BEC" w:rsidP="005E2BEC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E2BEC">
              <w:rPr>
                <w:rFonts w:eastAsia="Times New Roman"/>
              </w:rPr>
              <w:t xml:space="preserve">готовить спецрепортаж с учетом специфики вида СМИ; </w:t>
            </w:r>
          </w:p>
          <w:p w14:paraId="45E5593C" w14:textId="77777777" w:rsidR="005E2BEC" w:rsidRPr="005E2BEC" w:rsidRDefault="005E2BEC" w:rsidP="005E2BEC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E2BEC">
              <w:rPr>
                <w:rFonts w:eastAsia="Times New Roman"/>
              </w:rPr>
              <w:t>использовать принцип адресности в процессе создания материала для привлечения аудитории;</w:t>
            </w:r>
          </w:p>
          <w:p w14:paraId="0A9D3E79" w14:textId="77777777" w:rsidR="005E2BEC" w:rsidRPr="005E2BEC" w:rsidRDefault="005E2BEC" w:rsidP="005E2BEC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E2BEC">
              <w:t xml:space="preserve">обобщать и систематизировать информацию; </w:t>
            </w:r>
          </w:p>
          <w:p w14:paraId="4D725C1B" w14:textId="77777777" w:rsidR="005E2BEC" w:rsidRPr="005E2BEC" w:rsidRDefault="005E2BEC" w:rsidP="005E2BEC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E2BEC">
              <w:t xml:space="preserve">создавать сценарные заявки; </w:t>
            </w:r>
          </w:p>
          <w:p w14:paraId="374461D5" w14:textId="77777777" w:rsidR="005E2BEC" w:rsidRPr="005E2BEC" w:rsidRDefault="005E2BEC" w:rsidP="005E2BEC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E2BEC">
              <w:t xml:space="preserve">записывать интервью и стендап; </w:t>
            </w:r>
          </w:p>
          <w:p w14:paraId="556A030B" w14:textId="77777777" w:rsidR="005E2BEC" w:rsidRPr="005E2BEC" w:rsidRDefault="005E2BEC" w:rsidP="005E2BEC">
            <w:pPr>
              <w:numPr>
                <w:ilvl w:val="0"/>
                <w:numId w:val="14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5E2BEC">
              <w:t xml:space="preserve">анализировать и оценивать материал. </w:t>
            </w:r>
          </w:p>
          <w:p w14:paraId="5F038E97" w14:textId="77777777" w:rsidR="005E2BEC" w:rsidRPr="005E2BEC" w:rsidRDefault="005E2BEC" w:rsidP="005E2BEC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26822FA4" w14:textId="77777777" w:rsidR="005E2BEC" w:rsidRPr="005E2BEC" w:rsidRDefault="005E2BEC" w:rsidP="005E2BEC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E2BEC">
              <w:rPr>
                <w:rFonts w:cstheme="minorBidi"/>
                <w:i/>
              </w:rPr>
              <w:t xml:space="preserve">Владеть: </w:t>
            </w:r>
          </w:p>
          <w:p w14:paraId="6B6A78EC" w14:textId="77777777" w:rsidR="005E2BEC" w:rsidRPr="005E2BEC" w:rsidRDefault="005E2BEC" w:rsidP="005E2BEC">
            <w:pPr>
              <w:numPr>
                <w:ilvl w:val="0"/>
                <w:numId w:val="15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5E2BEC">
              <w:t>методами воздействия на аудиторию в представлении спецрепортажа;</w:t>
            </w:r>
          </w:p>
          <w:p w14:paraId="6EADE779" w14:textId="77777777" w:rsidR="005E2BEC" w:rsidRPr="005E2BEC" w:rsidRDefault="005E2BEC" w:rsidP="005E2BEC">
            <w:pPr>
              <w:numPr>
                <w:ilvl w:val="0"/>
                <w:numId w:val="15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5E2BEC">
              <w:t>практическими навыками использования различных средств и стратегий аргументации в спецрепортаже;</w:t>
            </w:r>
          </w:p>
          <w:p w14:paraId="209602F9" w14:textId="77777777" w:rsidR="005E2BEC" w:rsidRPr="005E2BEC" w:rsidRDefault="005E2BEC" w:rsidP="005E2BEC">
            <w:pPr>
              <w:numPr>
                <w:ilvl w:val="0"/>
                <w:numId w:val="15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5E2BEC">
              <w:t xml:space="preserve">различными редакторами, программами и специализированными </w:t>
            </w:r>
            <w:r w:rsidRPr="005E2BEC">
              <w:rPr>
                <w:lang w:val="en-US"/>
              </w:rPr>
              <w:t>web</w:t>
            </w:r>
            <w:r w:rsidRPr="005E2BEC">
              <w:t>-средами;</w:t>
            </w:r>
          </w:p>
          <w:p w14:paraId="35FCC13B" w14:textId="77777777" w:rsidR="005E2BEC" w:rsidRPr="005E2BEC" w:rsidRDefault="005E2BEC" w:rsidP="005E2BEC">
            <w:pPr>
              <w:numPr>
                <w:ilvl w:val="0"/>
                <w:numId w:val="15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5E2BEC">
              <w:t>навыками самостоятельной подготовки и создания спецрепортажа;</w:t>
            </w:r>
          </w:p>
          <w:p w14:paraId="3C8DC5CE" w14:textId="77777777" w:rsidR="005E2BEC" w:rsidRPr="005E2BEC" w:rsidRDefault="005E2BEC" w:rsidP="005E2BEC">
            <w:pPr>
              <w:numPr>
                <w:ilvl w:val="0"/>
                <w:numId w:val="15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5E2BEC">
              <w:t>четким представлением о диапазоне технических возможностей в работе журналиста.</w:t>
            </w:r>
          </w:p>
          <w:p w14:paraId="25EA53B8" w14:textId="77777777" w:rsidR="005E2BEC" w:rsidRPr="005E2BEC" w:rsidRDefault="005E2BEC" w:rsidP="005E2BEC">
            <w:p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</w:p>
        </w:tc>
      </w:tr>
      <w:tr w:rsidR="005E2BEC" w:rsidRPr="005E2BEC" w14:paraId="6B7A3BA0" w14:textId="77777777" w:rsidTr="006278F6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B8C0F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8CF27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E2BEC">
              <w:t xml:space="preserve">ИД-УК-1.2. Использование </w:t>
            </w:r>
            <w:r w:rsidRPr="005E2BEC">
              <w:lastRenderedPageBreak/>
              <w:t>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FCB62" w14:textId="77777777" w:rsidR="005E2BEC" w:rsidRPr="005E2BEC" w:rsidRDefault="005E2BEC" w:rsidP="005E2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E2BEC" w:rsidRPr="005E2BEC" w14:paraId="71C577BE" w14:textId="77777777" w:rsidTr="006278F6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E5ED6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91F5F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E2BEC">
              <w:t>ИД-УК-1.3.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553B01" w14:textId="77777777" w:rsidR="005E2BEC" w:rsidRPr="005E2BEC" w:rsidRDefault="005E2BEC" w:rsidP="005E2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E2BEC" w:rsidRPr="005E2BEC" w14:paraId="4661EC37" w14:textId="77777777" w:rsidTr="006278F6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A0D2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9683E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E2BEC">
              <w:t>ИД-УК-1.4.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0BEBB" w14:textId="77777777" w:rsidR="005E2BEC" w:rsidRPr="005E2BEC" w:rsidRDefault="005E2BEC" w:rsidP="005E2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E2BEC" w:rsidRPr="005E2BEC" w14:paraId="5F7BE914" w14:textId="77777777" w:rsidTr="006278F6">
        <w:trPr>
          <w:trHeight w:val="20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FE37B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</w:pPr>
            <w:r w:rsidRPr="005E2BEC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7B6B5EF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E2BEC">
              <w:rPr>
                <w:color w:val="000000"/>
              </w:rPr>
              <w:t>ИД-УК-5.1. 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E59E7" w14:textId="77777777" w:rsidR="005E2BEC" w:rsidRPr="005E2BEC" w:rsidRDefault="005E2BEC" w:rsidP="005E2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E2BEC" w:rsidRPr="005E2BEC" w14:paraId="59D2D8C3" w14:textId="77777777" w:rsidTr="006278F6">
        <w:trPr>
          <w:trHeight w:val="2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98F57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6ECC5BD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E2BEC">
              <w:rPr>
                <w:color w:val="000000"/>
              </w:rPr>
              <w:t>ИД-УК-5.2. 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AA1EE" w14:textId="77777777" w:rsidR="005E2BEC" w:rsidRPr="005E2BEC" w:rsidRDefault="005E2BEC" w:rsidP="005E2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E2BEC" w:rsidRPr="005E2BEC" w14:paraId="615736EF" w14:textId="77777777" w:rsidTr="006278F6">
        <w:trPr>
          <w:trHeight w:val="2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29E9D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31BA47C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E2BEC">
              <w:rPr>
                <w:color w:val="000000"/>
              </w:rPr>
              <w:t>ИД-УК-5.3. 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1EC69" w14:textId="77777777" w:rsidR="005E2BEC" w:rsidRPr="005E2BEC" w:rsidRDefault="005E2BEC" w:rsidP="005E2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E2BEC" w:rsidRPr="005E2BEC" w14:paraId="3F4AED3A" w14:textId="77777777" w:rsidTr="006278F6">
        <w:trPr>
          <w:trHeight w:val="253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350E7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0A3A534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E2BEC">
              <w:rPr>
                <w:color w:val="000000"/>
              </w:rPr>
              <w:t>ИД-УК-5.4.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59C53" w14:textId="77777777" w:rsidR="005E2BEC" w:rsidRPr="005E2BEC" w:rsidRDefault="005E2BEC" w:rsidP="005E2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E2BEC" w:rsidRPr="005E2BEC" w14:paraId="7CBDE6F7" w14:textId="77777777" w:rsidTr="006278F6">
        <w:trPr>
          <w:trHeight w:val="124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7B9214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</w:pPr>
            <w:r w:rsidRPr="005E2BEC">
              <w:t>ПК-1. Способен подготовить и отредактировать публикацию для СМИ с учетом требования к художественно-техническому оформлению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79FD218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E2BEC">
              <w:rPr>
                <w:color w:val="000000"/>
              </w:rPr>
              <w:t>ИД-ПК-1.1. Выбор темы публикации и разработка макета издания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BD1D6" w14:textId="77777777" w:rsidR="005E2BEC" w:rsidRPr="005E2BEC" w:rsidRDefault="005E2BEC" w:rsidP="005E2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E2BEC" w:rsidRPr="005E2BEC" w14:paraId="03C46DFA" w14:textId="77777777" w:rsidTr="006278F6">
        <w:trPr>
          <w:trHeight w:val="1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284F9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4C40605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E2BEC">
              <w:rPr>
                <w:color w:val="000000"/>
              </w:rPr>
              <w:t>ИД-ПК-1.2. Подготовка к публикации  собственных и/или авторских и иллюстративных материалов с учетом технологических требований различных СМИ и других 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7C530" w14:textId="77777777" w:rsidR="005E2BEC" w:rsidRPr="005E2BEC" w:rsidRDefault="005E2BEC" w:rsidP="005E2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E2BEC" w:rsidRPr="005E2BEC" w14:paraId="22D08BA0" w14:textId="77777777" w:rsidTr="006278F6">
        <w:trPr>
          <w:trHeight w:val="1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BBB164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8910B31" w14:textId="77777777" w:rsidR="005E2BEC" w:rsidRPr="005E2BEC" w:rsidRDefault="005E2BEC" w:rsidP="005E2B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E2BEC">
              <w:rPr>
                <w:color w:val="000000"/>
              </w:rPr>
              <w:t>ИД-ПК-1.3. Редактирование материалов с учетом  требований разных типов СМИ и других 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723AE" w14:textId="77777777" w:rsidR="005E2BEC" w:rsidRPr="005E2BEC" w:rsidRDefault="005E2BEC" w:rsidP="005E2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6DCB1BB9" w14:textId="77777777" w:rsidR="005E2BEC" w:rsidRPr="005E2BEC" w:rsidRDefault="005E2BEC" w:rsidP="005E2BEC">
      <w:pPr>
        <w:sectPr w:rsidR="005E2BEC" w:rsidRPr="005E2BE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DF9362B" w14:textId="77777777" w:rsidR="005E2BEC" w:rsidRPr="005E2BEC" w:rsidRDefault="005E2BEC" w:rsidP="005E2BEC">
      <w:pPr>
        <w:contextualSpacing/>
        <w:jc w:val="both"/>
      </w:pPr>
      <w:r w:rsidRPr="005E2BEC">
        <w:rPr>
          <w:sz w:val="24"/>
          <w:szCs w:val="24"/>
        </w:rPr>
        <w:lastRenderedPageBreak/>
        <w:t>Общая трудоёмкость учебной дисциплины по учебному плану составляет:</w:t>
      </w:r>
    </w:p>
    <w:p w14:paraId="6C9FED47" w14:textId="77777777" w:rsidR="005E2BEC" w:rsidRPr="005E2BEC" w:rsidRDefault="005E2BEC" w:rsidP="005E2BEC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2BEC" w:rsidRPr="005E2BEC" w14:paraId="1331E268" w14:textId="77777777" w:rsidTr="006278F6">
        <w:trPr>
          <w:trHeight w:val="340"/>
        </w:trPr>
        <w:tc>
          <w:tcPr>
            <w:tcW w:w="3969" w:type="dxa"/>
            <w:vAlign w:val="center"/>
          </w:tcPr>
          <w:p w14:paraId="4E5EBEF1" w14:textId="77777777" w:rsidR="005E2BEC" w:rsidRPr="005E2BEC" w:rsidRDefault="005E2BEC" w:rsidP="005E2BEC">
            <w:r w:rsidRPr="005E2BE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3D01106" w14:textId="77777777" w:rsidR="005E2BEC" w:rsidRPr="005E2BEC" w:rsidRDefault="005E2BEC" w:rsidP="005E2BEC">
            <w:pPr>
              <w:jc w:val="center"/>
            </w:pPr>
            <w:r w:rsidRPr="005E2BEC">
              <w:t>3</w:t>
            </w:r>
          </w:p>
        </w:tc>
        <w:tc>
          <w:tcPr>
            <w:tcW w:w="567" w:type="dxa"/>
            <w:vAlign w:val="center"/>
          </w:tcPr>
          <w:p w14:paraId="0029D51F" w14:textId="77777777" w:rsidR="005E2BEC" w:rsidRPr="005E2BEC" w:rsidRDefault="005E2BEC" w:rsidP="005E2BEC">
            <w:pPr>
              <w:jc w:val="center"/>
            </w:pPr>
            <w:r w:rsidRPr="005E2BE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FE1B3BE" w14:textId="77777777" w:rsidR="005E2BEC" w:rsidRPr="005E2BEC" w:rsidRDefault="005E2BEC" w:rsidP="005E2BEC">
            <w:pPr>
              <w:jc w:val="center"/>
            </w:pPr>
            <w:r w:rsidRPr="005E2BEC">
              <w:t>108</w:t>
            </w:r>
          </w:p>
        </w:tc>
        <w:tc>
          <w:tcPr>
            <w:tcW w:w="937" w:type="dxa"/>
            <w:vAlign w:val="center"/>
          </w:tcPr>
          <w:p w14:paraId="70B963AD" w14:textId="77777777" w:rsidR="005E2BEC" w:rsidRPr="005E2BEC" w:rsidRDefault="005E2BEC" w:rsidP="005E2BEC">
            <w:r w:rsidRPr="005E2BEC">
              <w:rPr>
                <w:b/>
                <w:sz w:val="24"/>
                <w:szCs w:val="24"/>
              </w:rPr>
              <w:t>час.</w:t>
            </w:r>
          </w:p>
        </w:tc>
      </w:tr>
      <w:tr w:rsidR="005E2BEC" w:rsidRPr="005E2BEC" w14:paraId="205B9D07" w14:textId="77777777" w:rsidTr="006278F6">
        <w:trPr>
          <w:trHeight w:val="340"/>
        </w:trPr>
        <w:tc>
          <w:tcPr>
            <w:tcW w:w="3969" w:type="dxa"/>
            <w:vAlign w:val="center"/>
          </w:tcPr>
          <w:p w14:paraId="7BC75B50" w14:textId="77777777" w:rsidR="005E2BEC" w:rsidRPr="005E2BEC" w:rsidRDefault="005E2BEC" w:rsidP="005E2BEC">
            <w:pPr>
              <w:rPr>
                <w:sz w:val="24"/>
                <w:szCs w:val="24"/>
              </w:rPr>
            </w:pPr>
            <w:r w:rsidRPr="005E2BEC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2A06FA5C" w14:textId="77777777" w:rsidR="005E2BEC" w:rsidRPr="005E2BEC" w:rsidRDefault="005E2BEC" w:rsidP="005E2BEC">
            <w:pPr>
              <w:jc w:val="center"/>
            </w:pPr>
            <w:r w:rsidRPr="005E2BEC">
              <w:t>3</w:t>
            </w:r>
          </w:p>
        </w:tc>
        <w:tc>
          <w:tcPr>
            <w:tcW w:w="567" w:type="dxa"/>
            <w:vAlign w:val="center"/>
          </w:tcPr>
          <w:p w14:paraId="68BF5D48" w14:textId="77777777" w:rsidR="005E2BEC" w:rsidRPr="005E2BEC" w:rsidRDefault="005E2BEC" w:rsidP="005E2BEC">
            <w:pPr>
              <w:jc w:val="center"/>
              <w:rPr>
                <w:b/>
                <w:sz w:val="24"/>
                <w:szCs w:val="24"/>
              </w:rPr>
            </w:pPr>
            <w:r w:rsidRPr="005E2BE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06A8666" w14:textId="77777777" w:rsidR="005E2BEC" w:rsidRPr="005E2BEC" w:rsidRDefault="005E2BEC" w:rsidP="005E2BEC">
            <w:pPr>
              <w:jc w:val="center"/>
            </w:pPr>
            <w:r w:rsidRPr="005E2BEC">
              <w:t>108</w:t>
            </w:r>
          </w:p>
        </w:tc>
        <w:tc>
          <w:tcPr>
            <w:tcW w:w="937" w:type="dxa"/>
            <w:vAlign w:val="center"/>
          </w:tcPr>
          <w:p w14:paraId="61B2B877" w14:textId="77777777" w:rsidR="005E2BEC" w:rsidRPr="005E2BEC" w:rsidRDefault="005E2BEC" w:rsidP="005E2BEC">
            <w:pPr>
              <w:rPr>
                <w:b/>
                <w:sz w:val="24"/>
                <w:szCs w:val="24"/>
              </w:rPr>
            </w:pPr>
            <w:r w:rsidRPr="005E2BEC">
              <w:rPr>
                <w:b/>
                <w:sz w:val="24"/>
                <w:szCs w:val="24"/>
              </w:rPr>
              <w:t>час.</w:t>
            </w:r>
          </w:p>
        </w:tc>
      </w:tr>
    </w:tbl>
    <w:p w14:paraId="656586D2" w14:textId="77777777" w:rsidR="005E2BEC" w:rsidRPr="005E2BEC" w:rsidRDefault="005E2BEC" w:rsidP="005E2BEC"/>
    <w:sectPr w:rsidR="005E2BEC" w:rsidRPr="005E2BEC" w:rsidSect="008062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D0DA" w14:textId="77777777" w:rsidR="00A93FCE" w:rsidRDefault="00A93FCE" w:rsidP="005E3840">
      <w:r>
        <w:separator/>
      </w:r>
    </w:p>
  </w:endnote>
  <w:endnote w:type="continuationSeparator" w:id="0">
    <w:p w14:paraId="17094FC1" w14:textId="77777777" w:rsidR="00A93FCE" w:rsidRDefault="00A93F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859A" w14:textId="77777777" w:rsidR="00A93FCE" w:rsidRDefault="00A93FCE" w:rsidP="005E3840">
      <w:r>
        <w:separator/>
      </w:r>
    </w:p>
  </w:footnote>
  <w:footnote w:type="continuationSeparator" w:id="0">
    <w:p w14:paraId="094A3385" w14:textId="77777777" w:rsidR="00A93FCE" w:rsidRDefault="00A93F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75A3C951" w14:textId="77777777" w:rsidR="005E2BEC" w:rsidRDefault="005E2B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6C3D"/>
    <w:multiLevelType w:val="hybridMultilevel"/>
    <w:tmpl w:val="835E0E1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37FC"/>
    <w:multiLevelType w:val="hybridMultilevel"/>
    <w:tmpl w:val="DC5AFAA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3D58"/>
    <w:multiLevelType w:val="hybridMultilevel"/>
    <w:tmpl w:val="47C4BFDC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42198"/>
    <w:multiLevelType w:val="hybridMultilevel"/>
    <w:tmpl w:val="EA82335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B7349"/>
    <w:multiLevelType w:val="hybridMultilevel"/>
    <w:tmpl w:val="1EFE3760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83E47"/>
    <w:multiLevelType w:val="hybridMultilevel"/>
    <w:tmpl w:val="E11A5F9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763671">
    <w:abstractNumId w:val="3"/>
  </w:num>
  <w:num w:numId="2" w16cid:durableId="166357877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9269665">
    <w:abstractNumId w:val="9"/>
  </w:num>
  <w:num w:numId="4" w16cid:durableId="1384330340">
    <w:abstractNumId w:val="2"/>
  </w:num>
  <w:num w:numId="5" w16cid:durableId="36205624">
    <w:abstractNumId w:val="13"/>
  </w:num>
  <w:num w:numId="6" w16cid:durableId="606667706">
    <w:abstractNumId w:val="12"/>
  </w:num>
  <w:num w:numId="7" w16cid:durableId="712192404">
    <w:abstractNumId w:val="15"/>
  </w:num>
  <w:num w:numId="8" w16cid:durableId="2044866553">
    <w:abstractNumId w:val="11"/>
  </w:num>
  <w:num w:numId="9" w16cid:durableId="1082874674">
    <w:abstractNumId w:val="4"/>
  </w:num>
  <w:num w:numId="10" w16cid:durableId="139931858">
    <w:abstractNumId w:val="8"/>
  </w:num>
  <w:num w:numId="11" w16cid:durableId="717515329">
    <w:abstractNumId w:val="5"/>
  </w:num>
  <w:num w:numId="12" w16cid:durableId="546451483">
    <w:abstractNumId w:val="16"/>
  </w:num>
  <w:num w:numId="13" w16cid:durableId="1685281877">
    <w:abstractNumId w:val="7"/>
  </w:num>
  <w:num w:numId="14" w16cid:durableId="2004161414">
    <w:abstractNumId w:val="10"/>
  </w:num>
  <w:num w:numId="15" w16cid:durableId="6230028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BEC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629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FCE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284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6</cp:revision>
  <cp:lastPrinted>2021-05-14T12:22:00Z</cp:lastPrinted>
  <dcterms:created xsi:type="dcterms:W3CDTF">2023-01-08T11:32:00Z</dcterms:created>
  <dcterms:modified xsi:type="dcterms:W3CDTF">2023-02-01T15:09:00Z</dcterms:modified>
</cp:coreProperties>
</file>