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00FC223C" w:rsidR="00E05948" w:rsidRPr="00C258B0" w:rsidRDefault="00357FE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Информационное телевещание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4856" w:type="dxa"/>
            <w:shd w:val="clear" w:color="auto" w:fill="auto"/>
          </w:tcPr>
          <w:p w14:paraId="639FE34A" w14:textId="141A94F2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636862AC" w14:textId="77777777" w:rsidR="00D1678A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Операторское дело, режиссура монтажа</w:t>
            </w:r>
            <w:r w:rsidR="00456ADE">
              <w:rPr>
                <w:sz w:val="24"/>
                <w:szCs w:val="24"/>
              </w:rPr>
              <w:t>;</w:t>
            </w:r>
          </w:p>
          <w:p w14:paraId="3D4E21A0" w14:textId="796CC100" w:rsidR="00456ADE" w:rsidRDefault="00456A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телерадиовещательной продукций;</w:t>
            </w:r>
          </w:p>
          <w:p w14:paraId="2868C2EC" w14:textId="41D64848" w:rsidR="00456ADE" w:rsidRPr="000743F9" w:rsidRDefault="00456ADE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56ADE" w:rsidRPr="000743F9" w14:paraId="770AF1C2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050C4BCF" w14:textId="32914ECA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 xml:space="preserve">-заочной </w:t>
            </w:r>
            <w:r w:rsidRPr="000743F9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3C4FC2C" w14:textId="128CE781" w:rsidR="00456ADE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456ADE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56ADE" w:rsidRPr="000743F9" w:rsidRDefault="00456ADE" w:rsidP="00456AD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71B958A4" w:rsidR="00456ADE" w:rsidRPr="000743F9" w:rsidRDefault="00456ADE" w:rsidP="004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7BD5F210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357FE7">
        <w:rPr>
          <w:sz w:val="24"/>
          <w:szCs w:val="24"/>
        </w:rPr>
        <w:t>Информационное телевещание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357FE7">
        <w:rPr>
          <w:sz w:val="24"/>
          <w:szCs w:val="24"/>
        </w:rPr>
        <w:t>седьмом</w:t>
      </w:r>
      <w:r w:rsidR="00D049DE"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07128F7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</w:t>
      </w:r>
      <w:r w:rsidR="00CC2909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7363BE6" w14:textId="4B5071B9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="00357FE7">
        <w:rPr>
          <w:sz w:val="24"/>
          <w:szCs w:val="24"/>
        </w:rPr>
        <w:t xml:space="preserve"> с оценкой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605BC134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357FE7">
        <w:rPr>
          <w:sz w:val="24"/>
          <w:szCs w:val="24"/>
        </w:rPr>
        <w:t>Информационное телевещание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FD25F4">
        <w:rPr>
          <w:sz w:val="24"/>
          <w:szCs w:val="24"/>
        </w:rPr>
        <w:t>э</w:t>
      </w:r>
      <w:r w:rsidR="00FD25F4" w:rsidRPr="00FD25F4">
        <w:rPr>
          <w:sz w:val="24"/>
          <w:szCs w:val="24"/>
        </w:rPr>
        <w:t>лективн</w:t>
      </w:r>
      <w:r w:rsidR="00FD25F4">
        <w:rPr>
          <w:sz w:val="24"/>
          <w:szCs w:val="24"/>
        </w:rPr>
        <w:t>ой</w:t>
      </w:r>
      <w:r w:rsidR="00FD25F4" w:rsidRPr="00FD25F4">
        <w:rPr>
          <w:sz w:val="24"/>
          <w:szCs w:val="24"/>
        </w:rPr>
        <w:t xml:space="preserve"> дисциплин</w:t>
      </w:r>
      <w:r w:rsidR="00FD25F4">
        <w:rPr>
          <w:sz w:val="24"/>
          <w:szCs w:val="24"/>
        </w:rPr>
        <w:t>е</w:t>
      </w:r>
      <w:r w:rsidR="00FD25F4" w:rsidRPr="00FD25F4">
        <w:rPr>
          <w:sz w:val="24"/>
          <w:szCs w:val="24"/>
        </w:rPr>
        <w:t xml:space="preserve"> по выбору 3</w:t>
      </w:r>
      <w:r w:rsidR="00243E5F" w:rsidRPr="003E5D44">
        <w:rPr>
          <w:sz w:val="24"/>
          <w:szCs w:val="24"/>
        </w:rPr>
        <w:t>, формируемой участниками образовательных отношений</w:t>
      </w:r>
      <w:r w:rsidRPr="003E5D44">
        <w:rPr>
          <w:sz w:val="24"/>
          <w:szCs w:val="24"/>
        </w:rPr>
        <w:t>.</w:t>
      </w:r>
    </w:p>
    <w:p w14:paraId="6AF76185" w14:textId="6F3746A8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«Информационное телевещание» является:</w:t>
      </w:r>
    </w:p>
    <w:p w14:paraId="2F651A83" w14:textId="4487FA58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изучение понятия вероятности как объективной характеристики информационного телевещания федерального и регионального значения; </w:t>
      </w:r>
    </w:p>
    <w:p w14:paraId="54B6DC58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630041F" w14:textId="77777777" w:rsidR="00FD25F4" w:rsidRPr="00FD25F4" w:rsidRDefault="00FD25F4" w:rsidP="00FD25F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D25F4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60DE68A8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A66477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919EC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021453C5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B15DB" w:rsidRPr="00F741E1" w14:paraId="7AD53E86" w14:textId="77777777" w:rsidTr="008905A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188B" w14:textId="77777777" w:rsidR="00BB15DB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13D4151F" w14:textId="77777777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6612254" w14:textId="0CE4F7FD" w:rsidR="008905AF" w:rsidRPr="00B91979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</w:t>
            </w:r>
            <w:r w:rsidRPr="008905AF">
              <w:rPr>
                <w:rFonts w:eastAsia="Times New Roman"/>
                <w:sz w:val="24"/>
                <w:szCs w:val="24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276A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ИД-УК-1.1</w:t>
            </w:r>
          </w:p>
          <w:p w14:paraId="076F7B9F" w14:textId="58DC17F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3A4DB8CC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ИД-УК-1.2</w:t>
            </w:r>
          </w:p>
          <w:p w14:paraId="5AE63437" w14:textId="1F3E7651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lastRenderedPageBreak/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579F20E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ИД-УК-1.3</w:t>
            </w:r>
          </w:p>
          <w:p w14:paraId="4C6DF753" w14:textId="09CFD70E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606EB3EE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ИД-УК-1.4</w:t>
            </w:r>
          </w:p>
          <w:p w14:paraId="2B8DD29B" w14:textId="654D4576" w:rsidR="00BB15DB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8905AF" w:rsidRPr="00F741E1" w14:paraId="5FEEE850" w14:textId="77777777" w:rsidTr="008905AF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B883" w14:textId="11F9992A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2F75A2B8" w14:textId="2492D53A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7BBCE250" w14:textId="50D559D2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1C11" w14:textId="309F7961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ИД-УК-3.1</w:t>
            </w:r>
          </w:p>
          <w:p w14:paraId="373443A5" w14:textId="0A00CA8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BA49955" w14:textId="3193D33A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ИД-УК-3.2</w:t>
            </w:r>
          </w:p>
          <w:p w14:paraId="6B13D520" w14:textId="781B554E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6B22DC4C" w14:textId="2203018F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ИД-УК-3.3</w:t>
            </w:r>
          </w:p>
          <w:p w14:paraId="72E411B3" w14:textId="2BA4CF46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  <w:p w14:paraId="7E1F7D4F" w14:textId="35A10951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ИД-УК-3.4</w:t>
            </w:r>
          </w:p>
          <w:p w14:paraId="32880194" w14:textId="3C6B5EC5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6527A988" w14:textId="5F85F419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ИД-УК-3.5</w:t>
            </w:r>
          </w:p>
          <w:p w14:paraId="184310F9" w14:textId="35DAF2E3" w:rsidR="008905AF" w:rsidRPr="00FD25F4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8905AF" w:rsidRPr="00F741E1" w14:paraId="277C0D95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5196B" w14:textId="77777777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УК-4</w:t>
            </w:r>
          </w:p>
          <w:p w14:paraId="2E7C4E7F" w14:textId="78488826" w:rsidR="008905AF" w:rsidRDefault="008905AF" w:rsidP="00357F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05AF">
              <w:rPr>
                <w:rFonts w:eastAsia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905AF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 w:rsidRPr="008905AF">
              <w:rPr>
                <w:rFonts w:eastAsia="Times New Roman"/>
                <w:sz w:val="24"/>
                <w:szCs w:val="24"/>
              </w:rPr>
              <w:t>) языке(ах)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099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ИД-УК-4.1</w:t>
            </w:r>
          </w:p>
          <w:p w14:paraId="360E4E96" w14:textId="0442C0AC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30A13810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ИД-УК-4.2</w:t>
            </w:r>
          </w:p>
          <w:p w14:paraId="5DE9A070" w14:textId="062ABCFF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41E838DA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ИД-УК-4.3</w:t>
            </w:r>
          </w:p>
          <w:p w14:paraId="66BCE19F" w14:textId="0714BECB" w:rsidR="008905AF" w:rsidRP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lastRenderedPageBreak/>
              <w:t>Примен</w:t>
            </w:r>
            <w:r>
              <w:rPr>
                <w:color w:val="000000"/>
                <w:sz w:val="24"/>
                <w:szCs w:val="24"/>
              </w:rPr>
              <w:t>ен</w:t>
            </w:r>
            <w:r w:rsidRPr="008905AF">
              <w:rPr>
                <w:color w:val="000000"/>
                <w:sz w:val="24"/>
                <w:szCs w:val="24"/>
              </w:rPr>
              <w:t>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55BBA302" w14:textId="77777777" w:rsidR="008905AF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ИД-УК-4.4</w:t>
            </w:r>
          </w:p>
          <w:p w14:paraId="71DC3221" w14:textId="1424757B" w:rsidR="008905AF" w:rsidRPr="00FD25F4" w:rsidRDefault="008905AF" w:rsidP="008905AF">
            <w:pPr>
              <w:jc w:val="both"/>
              <w:rPr>
                <w:color w:val="000000"/>
                <w:sz w:val="24"/>
                <w:szCs w:val="24"/>
              </w:rPr>
            </w:pPr>
            <w:r w:rsidRPr="008905AF">
              <w:rPr>
                <w:color w:val="000000"/>
                <w:sz w:val="24"/>
                <w:szCs w:val="24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</w:tbl>
    <w:p w14:paraId="7DC15026" w14:textId="7D43F838" w:rsidR="007B65C7" w:rsidRPr="00711DDC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76764A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C2CBE68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B919EAE" w14:textId="0E498C43" w:rsidR="007B65C7" w:rsidRPr="0033633A" w:rsidRDefault="00357FE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C815FA2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A3ED5AC" w14:textId="1BC8AB9E" w:rsidR="007B65C7" w:rsidRPr="0033633A" w:rsidRDefault="00357FE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2797D8DD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F742" w14:textId="77777777" w:rsidR="00661444" w:rsidRDefault="00661444" w:rsidP="005E3840">
      <w:r>
        <w:separator/>
      </w:r>
    </w:p>
  </w:endnote>
  <w:endnote w:type="continuationSeparator" w:id="0">
    <w:p w14:paraId="6127D46D" w14:textId="77777777" w:rsidR="00661444" w:rsidRDefault="0066144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694D" w14:textId="77777777" w:rsidR="00661444" w:rsidRDefault="00661444" w:rsidP="005E3840">
      <w:r>
        <w:separator/>
      </w:r>
    </w:p>
  </w:footnote>
  <w:footnote w:type="continuationSeparator" w:id="0">
    <w:p w14:paraId="1F772E3C" w14:textId="77777777" w:rsidR="00661444" w:rsidRDefault="0066144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4"/>
  </w:num>
  <w:num w:numId="4" w16cid:durableId="55520498">
    <w:abstractNumId w:val="2"/>
  </w:num>
  <w:num w:numId="5" w16cid:durableId="21403439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4</cp:revision>
  <cp:lastPrinted>2021-05-14T12:22:00Z</cp:lastPrinted>
  <dcterms:created xsi:type="dcterms:W3CDTF">2022-05-29T07:54:00Z</dcterms:created>
  <dcterms:modified xsi:type="dcterms:W3CDTF">2022-05-29T11:28:00Z</dcterms:modified>
</cp:coreProperties>
</file>