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1258"/>
        <w:gridCol w:w="4856"/>
      </w:tblGrid>
      <w:tr w:rsidR="005558F8" w14:paraId="2742FCBA" w14:textId="77777777" w:rsidTr="00456ADE">
        <w:trPr>
          <w:trHeight w:val="555"/>
        </w:trPr>
        <w:tc>
          <w:tcPr>
            <w:tcW w:w="9218" w:type="dxa"/>
            <w:gridSpan w:val="3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456ADE">
        <w:trPr>
          <w:trHeight w:val="444"/>
        </w:trPr>
        <w:tc>
          <w:tcPr>
            <w:tcW w:w="9218" w:type="dxa"/>
            <w:gridSpan w:val="3"/>
            <w:tcBorders>
              <w:bottom w:val="single" w:sz="4" w:space="0" w:color="auto"/>
            </w:tcBorders>
            <w:vAlign w:val="bottom"/>
          </w:tcPr>
          <w:p w14:paraId="4FE6306E" w14:textId="7CE5D526" w:rsidR="00E05948" w:rsidRPr="00C258B0" w:rsidRDefault="005C66E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фотодела</w:t>
            </w:r>
          </w:p>
        </w:tc>
      </w:tr>
      <w:tr w:rsidR="00D1678A" w:rsidRPr="000743F9" w14:paraId="7AF4A919" w14:textId="77777777" w:rsidTr="00456ADE">
        <w:trPr>
          <w:trHeight w:val="55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580AE6CA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58" w:type="dxa"/>
            <w:shd w:val="clear" w:color="auto" w:fill="auto"/>
          </w:tcPr>
          <w:p w14:paraId="2E8FF467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4856" w:type="dxa"/>
            <w:shd w:val="clear" w:color="auto" w:fill="auto"/>
          </w:tcPr>
          <w:p w14:paraId="639FE34A" w14:textId="141A94F2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560AAB81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24388C3D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114" w:type="dxa"/>
            <w:gridSpan w:val="2"/>
            <w:shd w:val="clear" w:color="auto" w:fill="auto"/>
          </w:tcPr>
          <w:p w14:paraId="0952BDB2" w14:textId="183FE291" w:rsidR="003E0CF3" w:rsidRDefault="00593692" w:rsidP="003E0CF3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Операторское дело, режиссура монтажа</w:t>
            </w:r>
          </w:p>
          <w:p w14:paraId="2868C2EC" w14:textId="184EC270" w:rsidR="00456ADE" w:rsidRPr="000743F9" w:rsidRDefault="00456ADE" w:rsidP="003E0CF3">
            <w:pPr>
              <w:rPr>
                <w:sz w:val="24"/>
                <w:szCs w:val="24"/>
              </w:rPr>
            </w:pPr>
          </w:p>
        </w:tc>
      </w:tr>
      <w:tr w:rsidR="00D1678A" w:rsidRPr="000743F9" w14:paraId="14212B0D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7262508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0B8FF26" w14:textId="10649A02" w:rsidR="00D1678A" w:rsidRPr="003563A2" w:rsidRDefault="00456AD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56ADE" w:rsidRPr="000743F9" w14:paraId="36F40317" w14:textId="77777777" w:rsidTr="00456ADE">
        <w:trPr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577D47D2" w14:textId="77777777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bottom"/>
          </w:tcPr>
          <w:p w14:paraId="7C3922AB" w14:textId="58993985" w:rsidR="00456ADE" w:rsidRPr="000743F9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44EC43F" w14:textId="03E4F782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931D92">
        <w:rPr>
          <w:bCs/>
          <w:sz w:val="24"/>
          <w:szCs w:val="24"/>
        </w:rPr>
        <w:t>Основы фотодела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изучается в</w:t>
      </w:r>
      <w:r w:rsidR="003E0CF3">
        <w:rPr>
          <w:sz w:val="24"/>
          <w:szCs w:val="24"/>
        </w:rPr>
        <w:t xml:space="preserve"> </w:t>
      </w:r>
      <w:r w:rsidR="003173B0">
        <w:rPr>
          <w:sz w:val="24"/>
          <w:szCs w:val="24"/>
        </w:rPr>
        <w:t>четвертом</w:t>
      </w:r>
      <w:r w:rsidR="00D049DE">
        <w:rPr>
          <w:sz w:val="24"/>
          <w:szCs w:val="24"/>
        </w:rPr>
        <w:t xml:space="preserve"> </w:t>
      </w:r>
      <w:r w:rsidR="003E0CF3">
        <w:rPr>
          <w:sz w:val="24"/>
          <w:szCs w:val="24"/>
        </w:rPr>
        <w:t>семестре.</w:t>
      </w:r>
    </w:p>
    <w:p w14:paraId="3CCB9EF2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6A9D7FA1" w14:textId="17AC9B0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промежуточной аттестации: </w:t>
      </w:r>
      <w:r w:rsidR="003173B0">
        <w:rPr>
          <w:sz w:val="24"/>
          <w:szCs w:val="24"/>
        </w:rPr>
        <w:t>зачет</w:t>
      </w:r>
      <w:r w:rsidRPr="003E5D44">
        <w:rPr>
          <w:sz w:val="24"/>
          <w:szCs w:val="24"/>
        </w:rPr>
        <w:t>.</w:t>
      </w:r>
    </w:p>
    <w:p w14:paraId="37363BE6" w14:textId="250C6294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>рма итоговой аттестации: зачёт</w:t>
      </w:r>
      <w:r w:rsidRPr="003E5D44">
        <w:rPr>
          <w:sz w:val="24"/>
          <w:szCs w:val="24"/>
        </w:rPr>
        <w:t>.</w:t>
      </w:r>
    </w:p>
    <w:p w14:paraId="36A4BC6C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23AE641A" w14:textId="1E0FCB52" w:rsidR="003173B0" w:rsidRPr="0016296F" w:rsidRDefault="003173B0" w:rsidP="003173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Учебная дисциплина «</w:t>
      </w:r>
      <w:r w:rsidR="00931D92">
        <w:rPr>
          <w:rFonts w:eastAsia="Times New Roman"/>
          <w:sz w:val="24"/>
          <w:szCs w:val="24"/>
        </w:rPr>
        <w:t>Основы фотодела</w:t>
      </w:r>
      <w:r w:rsidRPr="0016296F">
        <w:rPr>
          <w:sz w:val="24"/>
          <w:szCs w:val="24"/>
        </w:rPr>
        <w:t xml:space="preserve">» </w:t>
      </w:r>
      <w:r w:rsidRPr="008D7DB2"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>четвертом</w:t>
      </w:r>
      <w:r w:rsidRPr="008D7DB2">
        <w:rPr>
          <w:sz w:val="24"/>
          <w:szCs w:val="24"/>
        </w:rPr>
        <w:t xml:space="preserve"> семестре</w:t>
      </w:r>
      <w:r>
        <w:rPr>
          <w:sz w:val="24"/>
          <w:szCs w:val="24"/>
        </w:rPr>
        <w:t xml:space="preserve"> в части, формируемой участниками образовательных отношений (Элективная дисциплина 2)</w:t>
      </w:r>
      <w:r w:rsidRPr="008D7D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8DD5B37" w14:textId="2F3F2278" w:rsidR="0033633A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E272093" w14:textId="7077BB15" w:rsidR="003173B0" w:rsidRPr="003173B0" w:rsidRDefault="003173B0" w:rsidP="003173B0">
      <w:pPr>
        <w:spacing w:line="276" w:lineRule="auto"/>
        <w:jc w:val="both"/>
        <w:rPr>
          <w:sz w:val="24"/>
          <w:szCs w:val="24"/>
        </w:rPr>
      </w:pPr>
      <w:r w:rsidRPr="003173B0">
        <w:rPr>
          <w:rFonts w:eastAsia="Times New Roman"/>
          <w:sz w:val="24"/>
          <w:szCs w:val="24"/>
        </w:rPr>
        <w:t>Целями изучения дисциплины «</w:t>
      </w:r>
      <w:r w:rsidR="00931D92">
        <w:rPr>
          <w:rFonts w:eastAsia="Times New Roman"/>
          <w:sz w:val="24"/>
          <w:szCs w:val="24"/>
        </w:rPr>
        <w:t>Основы фотодела</w:t>
      </w:r>
      <w:r w:rsidRPr="003173B0">
        <w:rPr>
          <w:rFonts w:eastAsia="Times New Roman"/>
          <w:sz w:val="24"/>
          <w:szCs w:val="24"/>
        </w:rPr>
        <w:t xml:space="preserve">» являются: </w:t>
      </w:r>
    </w:p>
    <w:p w14:paraId="3E199699" w14:textId="77777777" w:rsidR="003173B0" w:rsidRPr="003173B0" w:rsidRDefault="003173B0" w:rsidP="003173B0">
      <w:pPr>
        <w:jc w:val="both"/>
        <w:rPr>
          <w:rFonts w:eastAsia="Calibri"/>
          <w:sz w:val="24"/>
          <w:szCs w:val="24"/>
          <w:lang w:eastAsia="en-US"/>
        </w:rPr>
      </w:pPr>
      <w:r w:rsidRPr="003173B0">
        <w:rPr>
          <w:rFonts w:eastAsia="Calibri"/>
          <w:sz w:val="24"/>
          <w:szCs w:val="24"/>
          <w:lang w:eastAsia="en-US"/>
        </w:rPr>
        <w:t>- ознакомление обучающихся с теоретическими сведениями и практическими навыками, необходимыми в работе с современной фотоаппаратурой и современными программными средствами обработки фотографии.</w:t>
      </w:r>
    </w:p>
    <w:p w14:paraId="76B33456" w14:textId="77777777" w:rsidR="003173B0" w:rsidRPr="003173B0" w:rsidRDefault="003173B0" w:rsidP="003173B0">
      <w:pPr>
        <w:jc w:val="both"/>
        <w:rPr>
          <w:rFonts w:eastAsia="Calibri"/>
          <w:sz w:val="24"/>
          <w:szCs w:val="24"/>
          <w:lang w:eastAsia="en-US"/>
        </w:rPr>
      </w:pPr>
      <w:r w:rsidRPr="003173B0">
        <w:rPr>
          <w:rFonts w:eastAsia="Calibri"/>
          <w:sz w:val="24"/>
          <w:szCs w:val="24"/>
          <w:lang w:eastAsia="en-US"/>
        </w:rPr>
        <w:t>Задачи:</w:t>
      </w:r>
    </w:p>
    <w:p w14:paraId="13B47BC1" w14:textId="12EB5EF3" w:rsidR="003173B0" w:rsidRPr="003173B0" w:rsidRDefault="003173B0" w:rsidP="003173B0">
      <w:pPr>
        <w:jc w:val="both"/>
        <w:rPr>
          <w:rFonts w:eastAsia="Calibri"/>
          <w:sz w:val="24"/>
          <w:szCs w:val="24"/>
          <w:lang w:eastAsia="en-US"/>
        </w:rPr>
      </w:pPr>
      <w:r w:rsidRPr="003173B0">
        <w:rPr>
          <w:rFonts w:eastAsia="Calibri"/>
          <w:sz w:val="24"/>
          <w:szCs w:val="24"/>
          <w:lang w:eastAsia="en-US"/>
        </w:rPr>
        <w:t>- знакомство с историей фотографии и эволюцией фотографических образов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173B0">
        <w:rPr>
          <w:rFonts w:eastAsia="Calibri"/>
          <w:sz w:val="24"/>
          <w:szCs w:val="24"/>
          <w:lang w:eastAsia="en-US"/>
        </w:rPr>
        <w:t>ХХ-ХХI вв.;</w:t>
      </w:r>
    </w:p>
    <w:p w14:paraId="0DFC4839" w14:textId="77777777" w:rsidR="003173B0" w:rsidRPr="003173B0" w:rsidRDefault="003173B0" w:rsidP="003173B0">
      <w:pPr>
        <w:jc w:val="both"/>
        <w:rPr>
          <w:rFonts w:eastAsia="Calibri"/>
          <w:sz w:val="24"/>
          <w:szCs w:val="24"/>
          <w:lang w:eastAsia="en-US"/>
        </w:rPr>
      </w:pPr>
      <w:r w:rsidRPr="003173B0">
        <w:rPr>
          <w:rFonts w:eastAsia="Calibri"/>
          <w:sz w:val="24"/>
          <w:szCs w:val="24"/>
          <w:lang w:eastAsia="en-US"/>
        </w:rPr>
        <w:t>- знакомство с жанрами, формами и творческими направлениями фотографии;</w:t>
      </w:r>
    </w:p>
    <w:p w14:paraId="226B7386" w14:textId="77777777" w:rsidR="003173B0" w:rsidRPr="003173B0" w:rsidRDefault="003173B0" w:rsidP="003173B0">
      <w:pPr>
        <w:jc w:val="both"/>
        <w:rPr>
          <w:rFonts w:eastAsia="Calibri"/>
          <w:sz w:val="24"/>
          <w:szCs w:val="24"/>
          <w:lang w:eastAsia="en-US"/>
        </w:rPr>
      </w:pPr>
      <w:r w:rsidRPr="003173B0">
        <w:rPr>
          <w:rFonts w:eastAsia="Calibri"/>
          <w:sz w:val="24"/>
          <w:szCs w:val="24"/>
          <w:lang w:eastAsia="en-US"/>
        </w:rPr>
        <w:t>- освоение методов использования фотографического оборудования при создании фотографии;</w:t>
      </w:r>
    </w:p>
    <w:p w14:paraId="0F3B93BB" w14:textId="77777777" w:rsidR="003173B0" w:rsidRPr="003173B0" w:rsidRDefault="003173B0" w:rsidP="003173B0">
      <w:pPr>
        <w:jc w:val="both"/>
        <w:rPr>
          <w:rFonts w:eastAsia="Calibri"/>
          <w:sz w:val="24"/>
          <w:szCs w:val="24"/>
          <w:lang w:eastAsia="en-US"/>
        </w:rPr>
      </w:pPr>
      <w:r w:rsidRPr="003173B0">
        <w:rPr>
          <w:rFonts w:eastAsia="Calibri"/>
          <w:sz w:val="24"/>
          <w:szCs w:val="24"/>
          <w:lang w:eastAsia="en-US"/>
        </w:rPr>
        <w:t>- освоения программных средств обработки фотографического материала;</w:t>
      </w:r>
    </w:p>
    <w:p w14:paraId="7B9F1B50" w14:textId="77777777" w:rsidR="003173B0" w:rsidRPr="003173B0" w:rsidRDefault="003173B0" w:rsidP="003173B0">
      <w:pPr>
        <w:jc w:val="both"/>
        <w:rPr>
          <w:rFonts w:eastAsia="Calibri"/>
          <w:sz w:val="24"/>
          <w:szCs w:val="24"/>
          <w:lang w:eastAsia="en-US"/>
        </w:rPr>
      </w:pPr>
      <w:r w:rsidRPr="003173B0">
        <w:rPr>
          <w:rFonts w:eastAsia="Calibri"/>
          <w:sz w:val="24"/>
          <w:szCs w:val="24"/>
          <w:lang w:eastAsia="en-US"/>
        </w:rPr>
        <w:t>- получение навыков проектирования художественных композиций с использованием фотографии;</w:t>
      </w:r>
    </w:p>
    <w:p w14:paraId="21E7B69D" w14:textId="77777777" w:rsidR="003173B0" w:rsidRPr="003173B0" w:rsidRDefault="003173B0" w:rsidP="003173B0">
      <w:pPr>
        <w:jc w:val="both"/>
        <w:rPr>
          <w:sz w:val="24"/>
          <w:szCs w:val="24"/>
        </w:rPr>
      </w:pPr>
      <w:r w:rsidRPr="003173B0">
        <w:rPr>
          <w:rFonts w:eastAsia="Calibri"/>
          <w:sz w:val="24"/>
          <w:szCs w:val="24"/>
          <w:lang w:eastAsia="en-US"/>
        </w:rPr>
        <w:t>- формирование представлений об эволюции технических и творческих приемов фотографии и перспективных направлениях ее развития.</w:t>
      </w:r>
    </w:p>
    <w:p w14:paraId="0630041F" w14:textId="2DB939B5" w:rsidR="00FD25F4" w:rsidRPr="003173B0" w:rsidRDefault="003173B0" w:rsidP="003173B0">
      <w:p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FD25F4" w:rsidRPr="003173B0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 (модулю); </w:t>
      </w:r>
    </w:p>
    <w:p w14:paraId="0F0140F9" w14:textId="77777777" w:rsidR="0033633A" w:rsidRPr="003E5D44" w:rsidRDefault="0033633A" w:rsidP="00FD25F4">
      <w:pPr>
        <w:pStyle w:val="af0"/>
        <w:ind w:left="0" w:firstLine="709"/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3E264AD4" w14:textId="0E86F0FD" w:rsidR="0033633A" w:rsidRPr="00FD25F4" w:rsidRDefault="0033633A" w:rsidP="00FD25F4">
      <w:pPr>
        <w:ind w:firstLine="709"/>
        <w:jc w:val="both"/>
        <w:rPr>
          <w:sz w:val="24"/>
          <w:szCs w:val="24"/>
        </w:rPr>
      </w:pPr>
      <w:r w:rsidRPr="00FD25F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E116D99" w14:textId="3CDF72FC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lastRenderedPageBreak/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593692" w:rsidRPr="0016296F" w14:paraId="5A029335" w14:textId="77777777" w:rsidTr="00481A7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02CEA3" w14:textId="77777777" w:rsidR="00593692" w:rsidRPr="0016296F" w:rsidRDefault="00593692" w:rsidP="00481A7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BDFE69" w14:textId="77777777" w:rsidR="00593692" w:rsidRPr="0016296F" w:rsidRDefault="00593692" w:rsidP="00481A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06D5C8A8" w14:textId="77777777" w:rsidR="00593692" w:rsidRPr="0016296F" w:rsidRDefault="00593692" w:rsidP="00481A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7F8596" w14:textId="77777777" w:rsidR="00593692" w:rsidRPr="0016296F" w:rsidRDefault="00593692" w:rsidP="00481A7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13499F2" w14:textId="77777777" w:rsidR="00593692" w:rsidRPr="0016296F" w:rsidRDefault="00593692" w:rsidP="00481A7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93692" w:rsidRPr="0016296F" w14:paraId="0D2CC692" w14:textId="77777777" w:rsidTr="00481A7E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D63E3C" w14:textId="77777777" w:rsidR="00593692" w:rsidRDefault="00593692" w:rsidP="00481A7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 xml:space="preserve">ПК-2 </w:t>
            </w:r>
            <w:r w:rsidRPr="00522339">
              <w:rPr>
                <w:rFonts w:eastAsia="Times New Roman"/>
              </w:rPr>
              <w:t>Способен обеспечить производство телепрограмм и проектов, в том числе авторских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4AE7" w14:textId="77777777" w:rsidR="00593692" w:rsidRDefault="00593692" w:rsidP="00481A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ИД-ПК-2.1</w:t>
            </w:r>
          </w:p>
          <w:p w14:paraId="2A2C6838" w14:textId="77777777" w:rsidR="00593692" w:rsidRDefault="00593692" w:rsidP="00481A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Осуществление фото и видеосъемки в павильоне, с выполнением при необходимости функции оператора-постановщика, и/или на выезде вместе с журналистом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70031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Знать:</w:t>
            </w:r>
          </w:p>
          <w:p w14:paraId="15BF1518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приемы гармонизации форм, структур, комплексов;</w:t>
            </w:r>
          </w:p>
          <w:p w14:paraId="5E990386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основы композиции в дизайне;</w:t>
            </w:r>
          </w:p>
          <w:p w14:paraId="2F29024C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основы теории и методологии проектирования;</w:t>
            </w:r>
          </w:p>
          <w:p w14:paraId="5349F68C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механизм взаимодействия материальной и духовной</w:t>
            </w:r>
          </w:p>
          <w:p w14:paraId="57844A00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культур, основанный на методике системного анализа в</w:t>
            </w:r>
          </w:p>
          <w:p w14:paraId="0917C67C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процессе комплексного проектирования</w:t>
            </w:r>
          </w:p>
          <w:p w14:paraId="70262669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Уметь:</w:t>
            </w:r>
          </w:p>
          <w:p w14:paraId="029C8029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отбирать методы, приемы, средства и решения</w:t>
            </w:r>
          </w:p>
          <w:p w14:paraId="48ED5BAB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художественно-проектных задач;</w:t>
            </w:r>
          </w:p>
          <w:p w14:paraId="54E2807F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проектировать дизайн промышленных изделий,</w:t>
            </w:r>
          </w:p>
          <w:p w14:paraId="10685CA9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графической продукции и средств визуальной</w:t>
            </w:r>
          </w:p>
          <w:p w14:paraId="0EB76EAD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коммуникации;</w:t>
            </w:r>
          </w:p>
          <w:p w14:paraId="2E1DADED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выполнять художественное моделирование,</w:t>
            </w:r>
          </w:p>
          <w:p w14:paraId="43A63716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эскизирование и комплексные дизайн-проекты на основе</w:t>
            </w:r>
          </w:p>
          <w:p w14:paraId="5A9C2699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методики ведения проектно-художественной деятельности</w:t>
            </w:r>
          </w:p>
          <w:p w14:paraId="3381B318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Владеть:</w:t>
            </w:r>
          </w:p>
          <w:p w14:paraId="11C06EB2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навыками мыслительных операций анализа и синтеза,</w:t>
            </w:r>
          </w:p>
          <w:p w14:paraId="1E636760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сравнения, абстрагирования, конкретизации, обобщения,</w:t>
            </w:r>
          </w:p>
          <w:p w14:paraId="66819701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композиционного формообразования и объемного</w:t>
            </w:r>
          </w:p>
          <w:p w14:paraId="148AE5FF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макетирования;</w:t>
            </w:r>
          </w:p>
          <w:p w14:paraId="2FA618F1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различными видами изобразительных искусств и</w:t>
            </w:r>
          </w:p>
          <w:p w14:paraId="12179CF6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проектной графики;</w:t>
            </w:r>
          </w:p>
          <w:p w14:paraId="2EED40D1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технологиями изготовления объектов дизайна и</w:t>
            </w:r>
          </w:p>
          <w:p w14:paraId="5EDC5549" w14:textId="77777777" w:rsidR="00593692" w:rsidRPr="004263A6" w:rsidRDefault="00593692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макетирования;</w:t>
            </w:r>
          </w:p>
          <w:p w14:paraId="45C0B6AC" w14:textId="77777777" w:rsidR="00593692" w:rsidRPr="00675F84" w:rsidRDefault="00593692" w:rsidP="00481A7E">
            <w:pPr>
              <w:jc w:val="both"/>
            </w:pPr>
            <w:r w:rsidRPr="004263A6">
              <w:rPr>
                <w:rFonts w:eastAsiaTheme="minorHAnsi"/>
                <w:color w:val="000000"/>
                <w:lang w:eastAsia="en-US"/>
              </w:rPr>
              <w:t>- методами эргономики и антропометрии</w:t>
            </w:r>
          </w:p>
        </w:tc>
      </w:tr>
      <w:tr w:rsidR="00593692" w:rsidRPr="0016296F" w14:paraId="76E7DB8D" w14:textId="77777777" w:rsidTr="00481A7E">
        <w:trPr>
          <w:trHeight w:val="20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CA799A" w14:textId="77777777" w:rsidR="00593692" w:rsidRDefault="00593692" w:rsidP="00481A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304" w14:textId="77777777" w:rsidR="00593692" w:rsidRDefault="00593692" w:rsidP="00481A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14:paraId="39F14187" w14:textId="77777777" w:rsidR="00593692" w:rsidRDefault="00593692" w:rsidP="00481A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Организация производства телепрограмм и иных визуальных произведений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BA00C" w14:textId="77777777" w:rsidR="00593692" w:rsidRPr="0016296F" w:rsidRDefault="00593692" w:rsidP="00481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7EB7E121" w14:textId="77777777" w:rsidR="003173B0" w:rsidRPr="003173B0" w:rsidRDefault="003173B0" w:rsidP="003173B0">
      <w:pPr>
        <w:sectPr w:rsidR="003173B0" w:rsidRPr="003173B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0D679E" w14:textId="77777777" w:rsidR="003173B0" w:rsidRPr="003173B0" w:rsidRDefault="003173B0" w:rsidP="003173B0">
      <w:pPr>
        <w:widowControl w:val="0"/>
        <w:contextualSpacing/>
        <w:jc w:val="both"/>
      </w:pPr>
      <w:r w:rsidRPr="003173B0">
        <w:rPr>
          <w:sz w:val="24"/>
          <w:szCs w:val="24"/>
        </w:rPr>
        <w:lastRenderedPageBreak/>
        <w:t>Общая трудоёмкость учебной дисциплины по учебному плану составляет:</w:t>
      </w:r>
    </w:p>
    <w:p w14:paraId="754CDE74" w14:textId="77777777" w:rsidR="003173B0" w:rsidRPr="003173B0" w:rsidRDefault="003173B0" w:rsidP="003173B0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173B0" w:rsidRPr="003173B0" w14:paraId="17419A19" w14:textId="77777777" w:rsidTr="00481A7E">
        <w:trPr>
          <w:trHeight w:val="340"/>
        </w:trPr>
        <w:tc>
          <w:tcPr>
            <w:tcW w:w="3969" w:type="dxa"/>
            <w:vAlign w:val="center"/>
          </w:tcPr>
          <w:p w14:paraId="20FF01FA" w14:textId="77777777" w:rsidR="003173B0" w:rsidRPr="003173B0" w:rsidRDefault="003173B0" w:rsidP="003173B0">
            <w:r w:rsidRPr="003173B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1FB94C8" w14:textId="77777777" w:rsidR="003173B0" w:rsidRPr="003173B0" w:rsidRDefault="003173B0" w:rsidP="003173B0">
            <w:pPr>
              <w:jc w:val="center"/>
            </w:pPr>
            <w:r w:rsidRPr="003173B0">
              <w:t>3</w:t>
            </w:r>
          </w:p>
        </w:tc>
        <w:tc>
          <w:tcPr>
            <w:tcW w:w="567" w:type="dxa"/>
            <w:vAlign w:val="center"/>
          </w:tcPr>
          <w:p w14:paraId="5B87A900" w14:textId="77777777" w:rsidR="003173B0" w:rsidRPr="003173B0" w:rsidRDefault="003173B0" w:rsidP="003173B0">
            <w:pPr>
              <w:jc w:val="center"/>
            </w:pPr>
            <w:proofErr w:type="spellStart"/>
            <w:r w:rsidRPr="003173B0">
              <w:rPr>
                <w:b/>
                <w:sz w:val="24"/>
                <w:szCs w:val="24"/>
              </w:rPr>
              <w:t>з.е</w:t>
            </w:r>
            <w:proofErr w:type="spellEnd"/>
            <w:r w:rsidRPr="003173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E6B5803" w14:textId="77777777" w:rsidR="003173B0" w:rsidRPr="003173B0" w:rsidRDefault="003173B0" w:rsidP="003173B0">
            <w:pPr>
              <w:jc w:val="center"/>
            </w:pPr>
            <w:r w:rsidRPr="003173B0">
              <w:t>108</w:t>
            </w:r>
          </w:p>
        </w:tc>
        <w:tc>
          <w:tcPr>
            <w:tcW w:w="937" w:type="dxa"/>
            <w:vAlign w:val="center"/>
          </w:tcPr>
          <w:p w14:paraId="771C6452" w14:textId="77777777" w:rsidR="003173B0" w:rsidRPr="003173B0" w:rsidRDefault="003173B0" w:rsidP="003173B0">
            <w:r w:rsidRPr="003173B0">
              <w:rPr>
                <w:b/>
                <w:sz w:val="24"/>
                <w:szCs w:val="24"/>
              </w:rPr>
              <w:t>час.</w:t>
            </w:r>
          </w:p>
        </w:tc>
      </w:tr>
    </w:tbl>
    <w:p w14:paraId="228DCE49" w14:textId="77777777" w:rsidR="003173B0" w:rsidRPr="003173B0" w:rsidRDefault="003173B0" w:rsidP="003173B0"/>
    <w:sectPr w:rsidR="003173B0" w:rsidRPr="003173B0" w:rsidSect="000B066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546A" w14:textId="77777777" w:rsidR="001B4CF7" w:rsidRDefault="001B4CF7" w:rsidP="005E3840">
      <w:r>
        <w:separator/>
      </w:r>
    </w:p>
  </w:endnote>
  <w:endnote w:type="continuationSeparator" w:id="0">
    <w:p w14:paraId="2003D1A6" w14:textId="77777777" w:rsidR="001B4CF7" w:rsidRDefault="001B4CF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2935" w14:textId="77777777" w:rsidR="001B4CF7" w:rsidRDefault="001B4CF7" w:rsidP="005E3840">
      <w:r>
        <w:separator/>
      </w:r>
    </w:p>
  </w:footnote>
  <w:footnote w:type="continuationSeparator" w:id="0">
    <w:p w14:paraId="38ECB2A2" w14:textId="77777777" w:rsidR="001B4CF7" w:rsidRDefault="001B4CF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8BDF7D" w14:textId="77777777" w:rsidR="003173B0" w:rsidRDefault="003173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1A6724"/>
    <w:multiLevelType w:val="hybridMultilevel"/>
    <w:tmpl w:val="1D40ABD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40281936">
    <w:abstractNumId w:val="3"/>
  </w:num>
  <w:num w:numId="2" w16cid:durableId="35882546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5"/>
  </w:num>
  <w:num w:numId="4" w16cid:durableId="55520498">
    <w:abstractNumId w:val="2"/>
  </w:num>
  <w:num w:numId="5" w16cid:durableId="2140343979">
    <w:abstractNumId w:val="6"/>
  </w:num>
  <w:num w:numId="6" w16cid:durableId="156895244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00E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CF7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622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3B0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0CF3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A7A"/>
    <w:rsid w:val="00417274"/>
    <w:rsid w:val="0041782C"/>
    <w:rsid w:val="004178BC"/>
    <w:rsid w:val="00421B5F"/>
    <w:rsid w:val="00422A7E"/>
    <w:rsid w:val="00423395"/>
    <w:rsid w:val="004239DF"/>
    <w:rsid w:val="00424E5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3F70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DE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692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6E1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4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1D92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E6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615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D33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4AD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09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10</cp:revision>
  <cp:lastPrinted>2021-05-14T12:22:00Z</cp:lastPrinted>
  <dcterms:created xsi:type="dcterms:W3CDTF">2022-05-29T07:54:00Z</dcterms:created>
  <dcterms:modified xsi:type="dcterms:W3CDTF">2022-06-07T16:41:00Z</dcterms:modified>
</cp:coreProperties>
</file>