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8258"/>
      </w:tblGrid>
      <w:tr w:rsidR="00DC2CF7" w14:paraId="46FCE4E6" w14:textId="77777777" w:rsidTr="003A56ED">
        <w:tc>
          <w:tcPr>
            <w:tcW w:w="9854" w:type="dxa"/>
            <w:gridSpan w:val="2"/>
          </w:tcPr>
          <w:p w14:paraId="63F4F236" w14:textId="3240BBB6" w:rsidR="00DC2CF7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C2CF7" w14:paraId="0C555AF7" w14:textId="77777777" w:rsidTr="003A56ED">
        <w:tc>
          <w:tcPr>
            <w:tcW w:w="9854" w:type="dxa"/>
            <w:gridSpan w:val="2"/>
          </w:tcPr>
          <w:p w14:paraId="6EE618E1" w14:textId="2D8089DF" w:rsidR="00DC2CF7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C2CF7" w14:paraId="355C6C95" w14:textId="77777777" w:rsidTr="003A56ED">
        <w:tc>
          <w:tcPr>
            <w:tcW w:w="9854" w:type="dxa"/>
            <w:gridSpan w:val="2"/>
          </w:tcPr>
          <w:p w14:paraId="418F6682" w14:textId="2E614AAA" w:rsidR="00DC2CF7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C2CF7" w14:paraId="641F6A55" w14:textId="77777777" w:rsidTr="003A56ED">
        <w:tc>
          <w:tcPr>
            <w:tcW w:w="9854" w:type="dxa"/>
            <w:gridSpan w:val="2"/>
          </w:tcPr>
          <w:p w14:paraId="35BE646D" w14:textId="18566F13" w:rsidR="00DC2CF7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C2CF7" w14:paraId="2907DE71" w14:textId="77777777" w:rsidTr="003A56ED">
        <w:tc>
          <w:tcPr>
            <w:tcW w:w="9854" w:type="dxa"/>
            <w:gridSpan w:val="2"/>
          </w:tcPr>
          <w:p w14:paraId="243F3CAF" w14:textId="7AA1662F" w:rsidR="00DC2CF7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C2CF7" w14:paraId="0576D887" w14:textId="77777777" w:rsidTr="003A56ED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2DED58DD" w14:textId="77777777" w:rsidR="00DC2CF7" w:rsidRPr="00131485" w:rsidRDefault="00DC2CF7" w:rsidP="003A56E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C2CF7" w14:paraId="38923C5B" w14:textId="77777777" w:rsidTr="003A56ED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3B5D5609" w14:textId="6C433419" w:rsidR="00DC2CF7" w:rsidRPr="000E4F4E" w:rsidRDefault="00DC2CF7" w:rsidP="003A56E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A6A72" w14:textId="50DB9D48" w:rsidR="00DC2CF7" w:rsidRPr="000E4F4E" w:rsidRDefault="005E2CE0" w:rsidP="003A56E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  <w:r w:rsidR="00094F55">
              <w:rPr>
                <w:rFonts w:eastAsia="Times New Roman"/>
                <w:sz w:val="26"/>
                <w:szCs w:val="26"/>
              </w:rPr>
              <w:t>оциальной инженерии</w:t>
            </w:r>
          </w:p>
        </w:tc>
      </w:tr>
      <w:tr w:rsidR="00DC2CF7" w14:paraId="25A20AB8" w14:textId="77777777" w:rsidTr="003A56ED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D223796" w14:textId="693295DF" w:rsidR="00DC2CF7" w:rsidRPr="000E4F4E" w:rsidRDefault="00DC2CF7" w:rsidP="003A56E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BB6F1B" w14:textId="39101044" w:rsidR="00DC2CF7" w:rsidRPr="000E4F4E" w:rsidRDefault="005E2CE0" w:rsidP="003A56E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</w:t>
            </w:r>
            <w:r w:rsidR="00094F55">
              <w:rPr>
                <w:rFonts w:eastAsia="Times New Roman"/>
                <w:sz w:val="26"/>
                <w:szCs w:val="26"/>
              </w:rPr>
              <w:t>урналистики и телевизионных технологий</w:t>
            </w:r>
          </w:p>
        </w:tc>
      </w:tr>
    </w:tbl>
    <w:p w14:paraId="2C7910FC" w14:textId="77777777" w:rsidR="009F5D1C" w:rsidRDefault="009F5D1C"/>
    <w:p w14:paraId="3B8D654B" w14:textId="77777777" w:rsidR="009F5D1C" w:rsidRDefault="009F5D1C"/>
    <w:p w14:paraId="3A73CE9B" w14:textId="77777777" w:rsidR="009F5D1C" w:rsidRDefault="009F5D1C"/>
    <w:p w14:paraId="07C9DA6B" w14:textId="77777777" w:rsidR="009F5D1C" w:rsidRDefault="009F5D1C"/>
    <w:p w14:paraId="65CCE0A2" w14:textId="77777777" w:rsidR="009F5D1C" w:rsidRDefault="009F5D1C"/>
    <w:p w14:paraId="7FD295AB" w14:textId="77777777" w:rsidR="009F5D1C" w:rsidRDefault="009F5D1C"/>
    <w:p w14:paraId="4CC4B3C3" w14:textId="77777777" w:rsidR="009F5D1C" w:rsidRDefault="009F5D1C"/>
    <w:p w14:paraId="697EE313" w14:textId="77777777" w:rsidR="009F5D1C" w:rsidRDefault="009F5D1C"/>
    <w:p w14:paraId="43DA4384" w14:textId="77777777" w:rsidR="009F5D1C" w:rsidRDefault="009F5D1C"/>
    <w:p w14:paraId="275D0336" w14:textId="77777777" w:rsidR="009F5D1C" w:rsidRDefault="009F5D1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1343"/>
        <w:gridCol w:w="5033"/>
      </w:tblGrid>
      <w:tr w:rsidR="009B1959" w14:paraId="7E4B53E9" w14:textId="77777777" w:rsidTr="008105E8">
        <w:trPr>
          <w:trHeight w:val="510"/>
        </w:trPr>
        <w:tc>
          <w:tcPr>
            <w:tcW w:w="9854" w:type="dxa"/>
            <w:gridSpan w:val="3"/>
          </w:tcPr>
          <w:p w14:paraId="1B4409D3" w14:textId="587E3707" w:rsidR="009B1959" w:rsidRPr="0049485C" w:rsidRDefault="009B1959" w:rsidP="0011445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/>
                <w:bCs/>
                <w:sz w:val="26"/>
                <w:szCs w:val="26"/>
              </w:rPr>
              <w:t xml:space="preserve">ОЦЕНОЧНЫЕ </w:t>
            </w:r>
            <w:r w:rsidR="00B96CA8">
              <w:rPr>
                <w:rFonts w:eastAsia="Times New Roman"/>
                <w:b/>
                <w:bCs/>
                <w:sz w:val="26"/>
                <w:szCs w:val="26"/>
              </w:rPr>
              <w:t>МАТЕРИАЛЫ</w:t>
            </w:r>
          </w:p>
          <w:p w14:paraId="03D78664" w14:textId="25F67B47" w:rsidR="009B1959" w:rsidRPr="008105E8" w:rsidRDefault="009B1959" w:rsidP="005E2CE0">
            <w:pPr>
              <w:jc w:val="center"/>
              <w:rPr>
                <w:b/>
                <w:i/>
                <w:sz w:val="26"/>
                <w:szCs w:val="26"/>
              </w:rPr>
            </w:pPr>
            <w:r w:rsidRPr="0049485C">
              <w:rPr>
                <w:rFonts w:eastAsia="Times New Roman"/>
                <w:bCs/>
                <w:sz w:val="26"/>
                <w:szCs w:val="26"/>
              </w:rPr>
              <w:t>для проведения текущей и промежуточной аттестации</w:t>
            </w:r>
          </w:p>
        </w:tc>
      </w:tr>
      <w:tr w:rsidR="00E05948" w14:paraId="49A5B033" w14:textId="77777777" w:rsidTr="008105E8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4592C7" w:rsidR="00E05948" w:rsidRPr="005E2CE0" w:rsidRDefault="00D212B6" w:rsidP="00EB7F25">
            <w:pPr>
              <w:jc w:val="center"/>
              <w:rPr>
                <w:b/>
                <w:bCs/>
                <w:sz w:val="26"/>
                <w:szCs w:val="26"/>
              </w:rPr>
            </w:pPr>
            <w:r w:rsidRPr="005E2CE0">
              <w:rPr>
                <w:b/>
                <w:bCs/>
                <w:sz w:val="26"/>
                <w:szCs w:val="26"/>
              </w:rPr>
              <w:t>Введение в литературоведение</w:t>
            </w:r>
          </w:p>
        </w:tc>
      </w:tr>
      <w:tr w:rsidR="00D212B6" w14:paraId="63E7358B" w14:textId="77777777" w:rsidTr="00094F55">
        <w:trPr>
          <w:trHeight w:val="567"/>
        </w:trPr>
        <w:tc>
          <w:tcPr>
            <w:tcW w:w="3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0AF7E0D" w:rsidR="00D212B6" w:rsidRPr="00B96CA8" w:rsidRDefault="00D212B6" w:rsidP="00D212B6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107288B" w:rsidR="00D212B6" w:rsidRPr="00DB7478" w:rsidRDefault="00D212B6" w:rsidP="00D212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212B6" w14:paraId="7BAE84EC" w14:textId="77777777" w:rsidTr="00094F55">
        <w:trPr>
          <w:trHeight w:val="567"/>
        </w:trPr>
        <w:tc>
          <w:tcPr>
            <w:tcW w:w="3315" w:type="dxa"/>
            <w:shd w:val="clear" w:color="auto" w:fill="auto"/>
          </w:tcPr>
          <w:p w14:paraId="37FE0BA9" w14:textId="00DB2643" w:rsidR="00D212B6" w:rsidRPr="00DC2CF7" w:rsidRDefault="00D212B6" w:rsidP="00D212B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3" w:type="dxa"/>
            <w:shd w:val="clear" w:color="auto" w:fill="auto"/>
          </w:tcPr>
          <w:p w14:paraId="28121708" w14:textId="21821AC9" w:rsidR="00D212B6" w:rsidRPr="00B96CA8" w:rsidRDefault="00D212B6" w:rsidP="00D212B6">
            <w:pPr>
              <w:rPr>
                <w:sz w:val="26"/>
                <w:szCs w:val="26"/>
              </w:rPr>
            </w:pPr>
            <w:r w:rsidRPr="00421837">
              <w:rPr>
                <w:sz w:val="26"/>
                <w:szCs w:val="26"/>
              </w:rPr>
              <w:t>42.03.0</w:t>
            </w:r>
            <w:r>
              <w:rPr>
                <w:sz w:val="26"/>
                <w:szCs w:val="26"/>
              </w:rPr>
              <w:t>4</w:t>
            </w:r>
            <w:r w:rsidRPr="004218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86" w:type="dxa"/>
            <w:shd w:val="clear" w:color="auto" w:fill="auto"/>
          </w:tcPr>
          <w:p w14:paraId="590A5011" w14:textId="6E400C76" w:rsidR="00D212B6" w:rsidRPr="00B96CA8" w:rsidRDefault="005E2CE0" w:rsidP="00D212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D212B6" w14:paraId="1269E1FA" w14:textId="77777777" w:rsidTr="00094F55">
        <w:trPr>
          <w:trHeight w:val="567"/>
        </w:trPr>
        <w:tc>
          <w:tcPr>
            <w:tcW w:w="3315" w:type="dxa"/>
            <w:shd w:val="clear" w:color="auto" w:fill="auto"/>
          </w:tcPr>
          <w:p w14:paraId="712E4F63" w14:textId="196034B9" w:rsidR="00D212B6" w:rsidRPr="00DC2CF7" w:rsidRDefault="00D212B6" w:rsidP="00D212B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39" w:type="dxa"/>
            <w:gridSpan w:val="2"/>
            <w:shd w:val="clear" w:color="auto" w:fill="auto"/>
          </w:tcPr>
          <w:p w14:paraId="18A87A56" w14:textId="11651615" w:rsidR="00D212B6" w:rsidRPr="00B96CA8" w:rsidRDefault="005E2CE0" w:rsidP="00D212B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Производство телерадиовещательной продукции; </w:t>
            </w:r>
            <w:r w:rsidR="00D212B6" w:rsidRPr="00165BA2">
              <w:rPr>
                <w:color w:val="000000"/>
                <w:sz w:val="26"/>
                <w:szCs w:val="26"/>
                <w:shd w:val="clear" w:color="auto" w:fill="FFFFFF"/>
              </w:rPr>
              <w:t>Операторское дело, режиссура монтажа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; Режиссура телевизионных и мультимедийных проектов</w:t>
            </w:r>
            <w:r w:rsidR="00D212B6" w:rsidRPr="00421837">
              <w:rPr>
                <w:color w:val="000000"/>
                <w:sz w:val="26"/>
                <w:szCs w:val="26"/>
              </w:rPr>
              <w:br/>
            </w:r>
          </w:p>
        </w:tc>
      </w:tr>
      <w:tr w:rsidR="00D212B6" w14:paraId="36E254F3" w14:textId="77777777" w:rsidTr="00094F55">
        <w:trPr>
          <w:trHeight w:val="567"/>
        </w:trPr>
        <w:tc>
          <w:tcPr>
            <w:tcW w:w="3315" w:type="dxa"/>
            <w:shd w:val="clear" w:color="auto" w:fill="auto"/>
          </w:tcPr>
          <w:p w14:paraId="030EF829" w14:textId="223B566E" w:rsidR="00D212B6" w:rsidRPr="00B96CA8" w:rsidRDefault="00D212B6" w:rsidP="00D212B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39" w:type="dxa"/>
            <w:gridSpan w:val="2"/>
            <w:shd w:val="clear" w:color="auto" w:fill="auto"/>
            <w:vAlign w:val="center"/>
          </w:tcPr>
          <w:p w14:paraId="7052E32E" w14:textId="268C07E8" w:rsidR="00D212B6" w:rsidRPr="00B96CA8" w:rsidRDefault="00D212B6" w:rsidP="00D212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5E2CE0" w14:paraId="44A1516A" w14:textId="77777777" w:rsidTr="00094F55">
        <w:trPr>
          <w:trHeight w:val="567"/>
        </w:trPr>
        <w:tc>
          <w:tcPr>
            <w:tcW w:w="3315" w:type="dxa"/>
            <w:shd w:val="clear" w:color="auto" w:fill="auto"/>
          </w:tcPr>
          <w:p w14:paraId="126D4325" w14:textId="131C1B5D" w:rsidR="005E2CE0" w:rsidRPr="00114450" w:rsidRDefault="005E2CE0" w:rsidP="00D212B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</w:t>
            </w:r>
            <w:r>
              <w:rPr>
                <w:sz w:val="26"/>
                <w:szCs w:val="26"/>
              </w:rPr>
              <w:t>-заочной</w:t>
            </w:r>
            <w:r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39" w:type="dxa"/>
            <w:gridSpan w:val="2"/>
            <w:shd w:val="clear" w:color="auto" w:fill="auto"/>
            <w:vAlign w:val="center"/>
          </w:tcPr>
          <w:p w14:paraId="04B591A6" w14:textId="171D2B22" w:rsidR="005E2CE0" w:rsidRDefault="005E2CE0" w:rsidP="00D212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 года</w:t>
            </w:r>
          </w:p>
        </w:tc>
      </w:tr>
      <w:tr w:rsidR="00D212B6" w14:paraId="74441AA2" w14:textId="77777777" w:rsidTr="00094F55">
        <w:trPr>
          <w:trHeight w:val="567"/>
        </w:trPr>
        <w:tc>
          <w:tcPr>
            <w:tcW w:w="3315" w:type="dxa"/>
            <w:shd w:val="clear" w:color="auto" w:fill="auto"/>
            <w:vAlign w:val="bottom"/>
          </w:tcPr>
          <w:p w14:paraId="23E1B4C9" w14:textId="6A5322EA" w:rsidR="00D212B6" w:rsidRPr="00B96CA8" w:rsidRDefault="00D212B6" w:rsidP="00D212B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39" w:type="dxa"/>
            <w:gridSpan w:val="2"/>
            <w:shd w:val="clear" w:color="auto" w:fill="auto"/>
            <w:vAlign w:val="bottom"/>
          </w:tcPr>
          <w:p w14:paraId="24E159F0" w14:textId="788F211E" w:rsidR="00D212B6" w:rsidRPr="00DC2CF7" w:rsidRDefault="005E2CE0" w:rsidP="00D212B6">
            <w:pPr>
              <w:rPr>
                <w:i/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</w:t>
            </w:r>
            <w:r w:rsidR="00D212B6" w:rsidRPr="007866E6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очно-заочная</w:t>
            </w:r>
          </w:p>
        </w:tc>
      </w:tr>
    </w:tbl>
    <w:p w14:paraId="73BEBFDF" w14:textId="1CC76365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748CD" w:rsidRPr="00B4296A" w14:paraId="55EEE931" w14:textId="77777777" w:rsidTr="003A56ED">
        <w:trPr>
          <w:trHeight w:val="964"/>
        </w:trPr>
        <w:tc>
          <w:tcPr>
            <w:tcW w:w="9822" w:type="dxa"/>
            <w:gridSpan w:val="4"/>
          </w:tcPr>
          <w:p w14:paraId="1874DA7F" w14:textId="21973C50" w:rsidR="00E748CD" w:rsidRPr="00AC3042" w:rsidRDefault="00DC2CF7" w:rsidP="0087034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Оценочные материалы</w:t>
            </w:r>
            <w:r w:rsidR="00E748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B22E87">
              <w:rPr>
                <w:rFonts w:eastAsia="Times New Roman"/>
                <w:iCs/>
                <w:sz w:val="24"/>
                <w:szCs w:val="24"/>
              </w:rPr>
              <w:t>учебной</w:t>
            </w:r>
            <w:r w:rsidR="00E748C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748CD" w:rsidRPr="00B22E87">
              <w:rPr>
                <w:rFonts w:eastAsia="Times New Roman"/>
                <w:iCs/>
                <w:sz w:val="24"/>
                <w:szCs w:val="24"/>
              </w:rPr>
              <w:t>дисциплины</w:t>
            </w:r>
            <w:r w:rsidR="00B22E87" w:rsidRPr="00B22E87">
              <w:rPr>
                <w:rFonts w:eastAsia="Times New Roman"/>
                <w:iCs/>
                <w:sz w:val="24"/>
                <w:szCs w:val="24"/>
              </w:rPr>
              <w:t xml:space="preserve"> «</w:t>
            </w:r>
            <w:r w:rsidR="00433E5D">
              <w:rPr>
                <w:rFonts w:eastAsia="Times New Roman"/>
                <w:iCs/>
                <w:sz w:val="24"/>
                <w:szCs w:val="24"/>
              </w:rPr>
              <w:t>Введение в литературоведение</w:t>
            </w:r>
            <w:r w:rsidR="00B22E87" w:rsidRPr="00B22E87">
              <w:rPr>
                <w:rFonts w:eastAsia="Times New Roman"/>
                <w:iCs/>
                <w:sz w:val="24"/>
                <w:szCs w:val="24"/>
              </w:rPr>
              <w:t>»</w:t>
            </w:r>
            <w:r w:rsidR="00E748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748CD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748CD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748CD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748CD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>
              <w:rPr>
                <w:rFonts w:eastAsia="Times New Roman"/>
                <w:sz w:val="24"/>
                <w:szCs w:val="24"/>
              </w:rPr>
              <w:t>рассмотрен</w:t>
            </w:r>
            <w:r w:rsidR="00870348">
              <w:rPr>
                <w:rFonts w:eastAsia="Times New Roman"/>
                <w:sz w:val="24"/>
                <w:szCs w:val="24"/>
              </w:rPr>
              <w:t>ы</w:t>
            </w:r>
            <w:r w:rsidR="00E748CD">
              <w:rPr>
                <w:rFonts w:eastAsia="Times New Roman"/>
                <w:sz w:val="24"/>
                <w:szCs w:val="24"/>
              </w:rPr>
              <w:t xml:space="preserve"> и одобрен</w:t>
            </w:r>
            <w:r w:rsidR="00870348">
              <w:rPr>
                <w:rFonts w:eastAsia="Times New Roman"/>
                <w:sz w:val="24"/>
                <w:szCs w:val="24"/>
              </w:rPr>
              <w:t>ы</w:t>
            </w:r>
            <w:r w:rsidR="00E748CD">
              <w:rPr>
                <w:rFonts w:eastAsia="Times New Roman"/>
                <w:sz w:val="24"/>
                <w:szCs w:val="24"/>
              </w:rPr>
              <w:t xml:space="preserve"> на заседании кафедры, </w:t>
            </w:r>
            <w:r w:rsidR="005E2CE0" w:rsidRPr="005F17CD">
              <w:rPr>
                <w:rFonts w:eastAsia="Times New Roman"/>
                <w:sz w:val="24"/>
                <w:szCs w:val="24"/>
              </w:rPr>
              <w:t>№ 11 от 30.06.2021</w:t>
            </w:r>
            <w:r w:rsidR="005E2CE0" w:rsidRPr="00BE652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E748CD" w:rsidRPr="00AC3042" w14:paraId="22C29E99" w14:textId="77777777" w:rsidTr="003A56ED">
        <w:trPr>
          <w:trHeight w:val="567"/>
        </w:trPr>
        <w:tc>
          <w:tcPr>
            <w:tcW w:w="9822" w:type="dxa"/>
            <w:gridSpan w:val="4"/>
            <w:vAlign w:val="center"/>
          </w:tcPr>
          <w:p w14:paraId="4974D956" w14:textId="498573C2" w:rsidR="00E748CD" w:rsidRPr="006B287F" w:rsidRDefault="005E2CE0" w:rsidP="003A56ED">
            <w:pPr>
              <w:rPr>
                <w:rFonts w:eastAsia="Times New Roman"/>
                <w:i/>
                <w:sz w:val="24"/>
                <w:szCs w:val="24"/>
              </w:rPr>
            </w:pPr>
            <w:r w:rsidRPr="00842ACB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D6814FA" wp14:editId="1097C2CB">
                  <wp:simplePos x="0" y="0"/>
                  <wp:positionH relativeFrom="margin">
                    <wp:posOffset>3715385</wp:posOffset>
                  </wp:positionH>
                  <wp:positionV relativeFrom="paragraph">
                    <wp:posOffset>243840</wp:posOffset>
                  </wp:positionV>
                  <wp:extent cx="678180" cy="517525"/>
                  <wp:effectExtent l="0" t="0" r="762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62" t="38517" r="38427" b="39907"/>
                          <a:stretch/>
                        </pic:blipFill>
                        <pic:spPr bwMode="auto">
                          <a:xfrm>
                            <a:off x="0" y="0"/>
                            <a:ext cx="678180" cy="517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2CF7">
              <w:rPr>
                <w:rFonts w:eastAsia="Times New Roman"/>
                <w:sz w:val="24"/>
                <w:szCs w:val="24"/>
              </w:rPr>
              <w:t xml:space="preserve">Составитель оценочных материалов </w:t>
            </w:r>
            <w:r w:rsidR="00E748CD" w:rsidRPr="00E1415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6B287F" w:rsidRPr="006B287F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E1415F" w:rsidRPr="00AC3042" w14:paraId="62008376" w14:textId="77777777" w:rsidTr="003A56ED">
        <w:trPr>
          <w:trHeight w:val="283"/>
        </w:trPr>
        <w:tc>
          <w:tcPr>
            <w:tcW w:w="381" w:type="dxa"/>
            <w:vAlign w:val="center"/>
          </w:tcPr>
          <w:p w14:paraId="1F4B0BB5" w14:textId="77777777" w:rsidR="00E1415F" w:rsidRPr="00AC3042" w:rsidRDefault="00E1415F" w:rsidP="00E1415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D0CD41B" w14:textId="770C535C" w:rsidR="00E1415F" w:rsidRPr="00082FAB" w:rsidRDefault="00E1415F" w:rsidP="00E141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031CFE0" w14:textId="6F8E84B1" w:rsidR="00E1415F" w:rsidRPr="007C3227" w:rsidRDefault="00E1415F" w:rsidP="00E1415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Е.С. Мельников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 w:rsidR="005E2CE0">
              <w:rPr>
                <w:rFonts w:eastAsia="Times New Roman"/>
                <w:sz w:val="24"/>
                <w:szCs w:val="24"/>
              </w:rPr>
              <w:t xml:space="preserve">                     </w:t>
            </w:r>
          </w:p>
        </w:tc>
      </w:tr>
      <w:tr w:rsidR="00E1415F" w:rsidRPr="00AC3042" w14:paraId="2E9143DF" w14:textId="77777777" w:rsidTr="003A56ED">
        <w:trPr>
          <w:trHeight w:val="283"/>
        </w:trPr>
        <w:tc>
          <w:tcPr>
            <w:tcW w:w="381" w:type="dxa"/>
            <w:vAlign w:val="center"/>
          </w:tcPr>
          <w:p w14:paraId="48C043D2" w14:textId="77777777" w:rsidR="00E1415F" w:rsidRPr="00E1415F" w:rsidRDefault="00E1415F" w:rsidP="00E1415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2F6B618" w14:textId="2F5EE0DB" w:rsidR="00E1415F" w:rsidRPr="00082FAB" w:rsidRDefault="00E1415F" w:rsidP="00E1415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DB4724A" w14:textId="65E5113D" w:rsidR="00E1415F" w:rsidRPr="007C3227" w:rsidRDefault="00E1415F" w:rsidP="00E1415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1415F" w:rsidRPr="007C3227" w14:paraId="5273FB5E" w14:textId="77777777" w:rsidTr="003A56E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5E58453" w14:textId="08A3116F" w:rsidR="00E1415F" w:rsidRPr="006012C6" w:rsidRDefault="00E1415F" w:rsidP="00E1415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112347A" w14:textId="3F98D23F" w:rsidR="00E1415F" w:rsidRPr="007C3227" w:rsidRDefault="005E2CE0" w:rsidP="00E1415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CA4A06" wp14:editId="22B351FB">
                  <wp:simplePos x="0" y="0"/>
                  <wp:positionH relativeFrom="column">
                    <wp:posOffset>1099185</wp:posOffset>
                  </wp:positionH>
                  <wp:positionV relativeFrom="paragraph">
                    <wp:posOffset>-136525</wp:posOffset>
                  </wp:positionV>
                  <wp:extent cx="631190" cy="431800"/>
                  <wp:effectExtent l="0" t="0" r="0" b="635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31190" cy="43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415F">
              <w:rPr>
                <w:rFonts w:eastAsia="Times New Roman"/>
                <w:sz w:val="24"/>
                <w:szCs w:val="24"/>
              </w:rPr>
              <w:t>О.В. Мурзина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headerReference w:type="default" r:id="rId12"/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6D4520" w14:textId="77777777" w:rsidR="00B21A1F" w:rsidRDefault="002A0596" w:rsidP="00E0004A">
      <w:pPr>
        <w:pStyle w:val="1"/>
      </w:pPr>
      <w:bookmarkStart w:id="5" w:name="_Toc63855666"/>
      <w:r w:rsidRPr="00B21A1F">
        <w:lastRenderedPageBreak/>
        <w:t>ОБЩИЕ СВЕДЕНИЯ</w:t>
      </w:r>
      <w:bookmarkEnd w:id="5"/>
    </w:p>
    <w:p w14:paraId="400B4F76" w14:textId="77777777" w:rsidR="00D212B6" w:rsidRDefault="00D212B6" w:rsidP="00D212B6">
      <w:pPr>
        <w:pStyle w:val="af0"/>
        <w:numPr>
          <w:ilvl w:val="3"/>
          <w:numId w:val="29"/>
        </w:numPr>
        <w:jc w:val="both"/>
        <w:rPr>
          <w:sz w:val="24"/>
          <w:szCs w:val="24"/>
        </w:rPr>
      </w:pPr>
      <w:r w:rsidRPr="00FA0244">
        <w:rPr>
          <w:sz w:val="24"/>
          <w:szCs w:val="24"/>
        </w:rPr>
        <w:t>Учебная</w:t>
      </w:r>
      <w:r>
        <w:rPr>
          <w:sz w:val="24"/>
          <w:szCs w:val="24"/>
        </w:rPr>
        <w:t xml:space="preserve"> дисциплина «</w:t>
      </w:r>
      <w:r>
        <w:rPr>
          <w:rFonts w:eastAsia="Times New Roman"/>
          <w:sz w:val="24"/>
          <w:szCs w:val="24"/>
        </w:rPr>
        <w:t>Введение в литературоведение»</w:t>
      </w:r>
      <w:r>
        <w:rPr>
          <w:sz w:val="24"/>
          <w:szCs w:val="24"/>
        </w:rPr>
        <w:t xml:space="preserve"> изучается в первом семестре.</w:t>
      </w:r>
    </w:p>
    <w:p w14:paraId="0CF42BFA" w14:textId="77777777" w:rsidR="00D212B6" w:rsidRPr="00FA0244" w:rsidRDefault="00D212B6" w:rsidP="00D212B6">
      <w:pPr>
        <w:pStyle w:val="af0"/>
        <w:numPr>
          <w:ilvl w:val="3"/>
          <w:numId w:val="27"/>
        </w:numPr>
        <w:jc w:val="both"/>
        <w:rPr>
          <w:sz w:val="24"/>
          <w:szCs w:val="24"/>
        </w:rPr>
      </w:pPr>
      <w:r w:rsidRPr="00FA0244">
        <w:rPr>
          <w:sz w:val="24"/>
          <w:szCs w:val="24"/>
        </w:rPr>
        <w:t>Курсовая работа/Курсовой проект – не предусмотрены</w:t>
      </w:r>
    </w:p>
    <w:p w14:paraId="2FEFCEC0" w14:textId="62DF2E47" w:rsidR="00DF1CC6" w:rsidRPr="00DB7478" w:rsidRDefault="002A0596" w:rsidP="00D212B6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Форм</w:t>
      </w:r>
      <w:r w:rsidR="00D212B6">
        <w:rPr>
          <w:rFonts w:ascii="yandex-sans" w:eastAsia="Times New Roman" w:hAnsi="yandex-sans"/>
          <w:color w:val="000000"/>
          <w:sz w:val="24"/>
          <w:szCs w:val="24"/>
        </w:rPr>
        <w:t>а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промежуточной аттестации:</w:t>
      </w:r>
      <w:r w:rsidR="00D212B6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="00D212B6">
        <w:rPr>
          <w:rFonts w:ascii="yandex-sans" w:eastAsia="Times New Roman" w:hAnsi="yandex-sans"/>
          <w:iCs/>
          <w:color w:val="000000"/>
          <w:sz w:val="24"/>
          <w:szCs w:val="24"/>
        </w:rPr>
        <w:t>экзамен</w:t>
      </w:r>
    </w:p>
    <w:p w14:paraId="6D781140" w14:textId="5359B263" w:rsidR="004E4C46" w:rsidRPr="00B21A1F" w:rsidRDefault="00654309" w:rsidP="00E0004A">
      <w:pPr>
        <w:pStyle w:val="1"/>
        <w:rPr>
          <w:rFonts w:ascii="yandex-sans" w:hAnsi="yandex-sans"/>
          <w:color w:val="000000"/>
        </w:rPr>
      </w:pPr>
      <w:bookmarkStart w:id="6" w:name="_Toc63855667"/>
      <w:r w:rsidRPr="00B21A1F">
        <w:t xml:space="preserve">ЦЕЛИ И ЗАДАЧИ ОЦЕНОЧНЫХ </w:t>
      </w:r>
      <w:r w:rsidR="0078625A" w:rsidRPr="00B21A1F">
        <w:t>СРЕДСТВ</w:t>
      </w:r>
      <w:r w:rsidR="002167AE" w:rsidRPr="00B21A1F">
        <w:t>, ОБЛАСТЬ ПРИМЕНЕНИЯ</w:t>
      </w:r>
      <w:bookmarkEnd w:id="6"/>
    </w:p>
    <w:p w14:paraId="74BBA668" w14:textId="1973556A" w:rsidR="00A77639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eastAsia="Times New Roman"/>
          <w:bCs/>
          <w:iCs/>
          <w:sz w:val="24"/>
          <w:szCs w:val="24"/>
        </w:rPr>
        <w:t xml:space="preserve">Оценочные </w:t>
      </w:r>
      <w:r w:rsidR="0078625A" w:rsidRPr="00B21A1F">
        <w:rPr>
          <w:rFonts w:eastAsia="Times New Roman"/>
          <w:bCs/>
          <w:iCs/>
          <w:sz w:val="24"/>
          <w:szCs w:val="24"/>
        </w:rPr>
        <w:t xml:space="preserve">средства </w:t>
      </w:r>
      <w:r w:rsidRPr="00B21A1F">
        <w:rPr>
          <w:rFonts w:eastAsia="Times New Roman"/>
          <w:sz w:val="24"/>
          <w:szCs w:val="24"/>
        </w:rPr>
        <w:t xml:space="preserve">являются частью рабочей программы </w:t>
      </w:r>
      <w:r w:rsidR="001E47E3" w:rsidRPr="0050340C">
        <w:rPr>
          <w:rFonts w:ascii="yandex-sans" w:eastAsia="Times New Roman" w:hAnsi="yandex-sans"/>
          <w:iCs/>
          <w:color w:val="000000"/>
          <w:sz w:val="24"/>
          <w:szCs w:val="24"/>
        </w:rPr>
        <w:t>учебной дисциплины</w:t>
      </w:r>
      <w:r w:rsidR="001E47E3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eastAsia="Times New Roman"/>
          <w:sz w:val="24"/>
          <w:szCs w:val="24"/>
        </w:rPr>
        <w:t xml:space="preserve">и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предназначены для контроля и оценки образовательных достижений обучающихся, освоивших компетенции, предусмотренные программой.</w:t>
      </w:r>
    </w:p>
    <w:p w14:paraId="47B0050E" w14:textId="19537346" w:rsidR="00A77639" w:rsidRPr="00B21A1F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Целью оценочных средств является</w:t>
      </w:r>
      <w:r w:rsidR="002167AE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установление соответствия </w:t>
      </w:r>
      <w:r w:rsidR="002167AE" w:rsidRPr="00B21A1F">
        <w:rPr>
          <w:sz w:val="24"/>
          <w:szCs w:val="24"/>
        </w:rPr>
        <w:t>фактически достигнутых обучающимся результатов освоения дисциплины, планируемым результатам обучения по дисциплине, определение уровня освоения компетенций</w:t>
      </w:r>
      <w:r w:rsidR="00C02D51" w:rsidRPr="00B21A1F">
        <w:rPr>
          <w:sz w:val="24"/>
          <w:szCs w:val="24"/>
        </w:rPr>
        <w:t>.</w:t>
      </w:r>
    </w:p>
    <w:p w14:paraId="46BEC5CC" w14:textId="317A0638" w:rsidR="00A77639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14:paraId="282B57DA" w14:textId="128422E2" w:rsidR="00B21A1F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оценка </w:t>
      </w:r>
      <w:r w:rsidR="009B0A41" w:rsidRPr="00B21A1F">
        <w:rPr>
          <w:rFonts w:ascii="yandex-sans" w:eastAsia="Times New Roman" w:hAnsi="yandex-sans"/>
          <w:color w:val="000000"/>
          <w:sz w:val="24"/>
          <w:szCs w:val="24"/>
        </w:rPr>
        <w:t>уровня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освоения </w:t>
      </w:r>
      <w:r w:rsidRPr="0050340C">
        <w:rPr>
          <w:rFonts w:ascii="yandex-sans" w:eastAsia="Times New Roman" w:hAnsi="yandex-sans"/>
          <w:iCs/>
          <w:color w:val="000000"/>
          <w:sz w:val="24"/>
          <w:szCs w:val="24"/>
        </w:rPr>
        <w:t>универсальных</w:t>
      </w:r>
      <w:r w:rsidR="0050340C" w:rsidRPr="0050340C">
        <w:rPr>
          <w:rFonts w:ascii="yandex-sans" w:eastAsia="Times New Roman" w:hAnsi="yandex-sans"/>
          <w:iCs/>
          <w:color w:val="000000"/>
          <w:sz w:val="24"/>
          <w:szCs w:val="24"/>
        </w:rPr>
        <w:t xml:space="preserve"> и </w:t>
      </w:r>
      <w:r w:rsidRPr="0050340C">
        <w:rPr>
          <w:rFonts w:ascii="yandex-sans" w:eastAsia="Times New Roman" w:hAnsi="yandex-sans"/>
          <w:iCs/>
          <w:color w:val="000000"/>
          <w:sz w:val="24"/>
          <w:szCs w:val="24"/>
        </w:rPr>
        <w:t>общепрофессиональных</w:t>
      </w:r>
      <w:r w:rsidR="0050340C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компетенций, предусмотренных рабочей программой </w:t>
      </w:r>
      <w:r w:rsidR="001E47E3" w:rsidRPr="00850E50">
        <w:rPr>
          <w:rFonts w:ascii="yandex-sans" w:eastAsia="Times New Roman" w:hAnsi="yandex-sans"/>
          <w:iCs/>
          <w:color w:val="000000"/>
          <w:sz w:val="24"/>
          <w:szCs w:val="24"/>
        </w:rPr>
        <w:t>учебной дисциплине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;</w:t>
      </w:r>
    </w:p>
    <w:p w14:paraId="714EC8A4" w14:textId="77777777" w:rsidR="004761E2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 w:hint="eastAsia"/>
          <w:color w:val="000000"/>
          <w:sz w:val="24"/>
          <w:szCs w:val="24"/>
        </w:rPr>
        <w:t>обеспечение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текущего и промежуточного контроля</w:t>
      </w:r>
      <w:r w:rsidR="004761E2">
        <w:rPr>
          <w:rFonts w:ascii="yandex-sans" w:eastAsia="Times New Roman" w:hAnsi="yandex-sans"/>
          <w:color w:val="000000"/>
          <w:sz w:val="24"/>
          <w:szCs w:val="24"/>
        </w:rPr>
        <w:t xml:space="preserve"> успеваемости;</w:t>
      </w:r>
    </w:p>
    <w:p w14:paraId="5E59CB99" w14:textId="4F4805F6" w:rsidR="00B63F8F" w:rsidRDefault="00B63F8F" w:rsidP="00B63F8F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оперативного и регулярного управления учебной, в том числе </w:t>
      </w:r>
      <w:r w:rsidR="004761E2">
        <w:rPr>
          <w:rFonts w:ascii="yandex-sans" w:eastAsia="Times New Roman" w:hAnsi="yandex-sans"/>
          <w:color w:val="000000"/>
          <w:sz w:val="24"/>
          <w:szCs w:val="24"/>
        </w:rPr>
        <w:t>самостоятельной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proofErr w:type="gramStart"/>
      <w:r w:rsidRPr="00B21A1F">
        <w:rPr>
          <w:rFonts w:ascii="yandex-sans" w:eastAsia="Times New Roman" w:hAnsi="yandex-sans"/>
          <w:color w:val="000000"/>
          <w:sz w:val="24"/>
          <w:szCs w:val="24"/>
        </w:rPr>
        <w:t>деятельностью  обучающегося</w:t>
      </w:r>
      <w:proofErr w:type="gramEnd"/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; </w:t>
      </w:r>
    </w:p>
    <w:p w14:paraId="59D2DCAA" w14:textId="77777777" w:rsidR="004761E2" w:rsidRDefault="00A77639" w:rsidP="004761E2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соответстви</w:t>
      </w:r>
      <w:r w:rsidR="00956C7A" w:rsidRPr="00B21A1F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C609F1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планируемых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</w:t>
      </w:r>
    </w:p>
    <w:p w14:paraId="54E36400" w14:textId="4ED6CCE1" w:rsidR="00B21A1F" w:rsidRDefault="00CB00E5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Оценочные материалы по </w:t>
      </w:r>
      <w:r w:rsidR="004761E2" w:rsidRPr="00CD43E1">
        <w:rPr>
          <w:rFonts w:ascii="yandex-sans" w:eastAsia="Times New Roman" w:hAnsi="yandex-sans"/>
          <w:iCs/>
          <w:color w:val="000000"/>
          <w:sz w:val="24"/>
          <w:szCs w:val="24"/>
        </w:rPr>
        <w:t xml:space="preserve">учебной </w:t>
      </w:r>
      <w:r w:rsidRPr="00CD43E1">
        <w:rPr>
          <w:rFonts w:ascii="yandex-sans" w:eastAsia="Times New Roman" w:hAnsi="yandex-sans"/>
          <w:iCs/>
          <w:color w:val="000000"/>
          <w:sz w:val="24"/>
          <w:szCs w:val="24"/>
        </w:rPr>
        <w:t>дисциплине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включают в себя:</w:t>
      </w:r>
    </w:p>
    <w:p w14:paraId="46930AAE" w14:textId="7F93F4C5" w:rsidR="00FC3998" w:rsidRPr="004761E2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перечень </w:t>
      </w:r>
      <w:r w:rsidR="005357C3" w:rsidRPr="004761E2">
        <w:rPr>
          <w:sz w:val="24"/>
          <w:szCs w:val="24"/>
        </w:rPr>
        <w:t xml:space="preserve">формируемых компетенций, соотнесённых с планируемыми результатами обучения по </w:t>
      </w:r>
      <w:r w:rsidR="00CD43E1" w:rsidRPr="00CD43E1">
        <w:rPr>
          <w:rFonts w:ascii="yandex-sans" w:eastAsia="Times New Roman" w:hAnsi="yandex-sans"/>
          <w:iCs/>
          <w:color w:val="000000"/>
          <w:sz w:val="24"/>
          <w:szCs w:val="24"/>
        </w:rPr>
        <w:t>учебной дисциплине</w:t>
      </w:r>
      <w:r w:rsidR="003A2C46">
        <w:rPr>
          <w:rFonts w:ascii="yandex-sans" w:eastAsia="Times New Roman" w:hAnsi="yandex-sans"/>
          <w:i/>
          <w:color w:val="000000"/>
          <w:sz w:val="24"/>
          <w:szCs w:val="24"/>
        </w:rPr>
        <w:t>;</w:t>
      </w:r>
    </w:p>
    <w:p w14:paraId="5080AE7E" w14:textId="6DEEF2E4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типовые контрольные задания 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и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иные материалы, необходимые для оценки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результатов обучения;</w:t>
      </w:r>
    </w:p>
    <w:p w14:paraId="2316C6EA" w14:textId="4326423C" w:rsidR="00CB00E5" w:rsidRDefault="00CB00E5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Оценочные материалы сформированы на основе ключевых принципов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оценивания:</w:t>
      </w:r>
    </w:p>
    <w:p w14:paraId="2A6487ED" w14:textId="3F5039EE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валидности: объекты оценки соответств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поставленным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целям обучения;</w:t>
      </w:r>
    </w:p>
    <w:p w14:paraId="6157E5CF" w14:textId="31013E27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надежности: использ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уются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единообразны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стандарт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ы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и критери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и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для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 достижений;</w:t>
      </w:r>
    </w:p>
    <w:p w14:paraId="2C6B0771" w14:textId="413BB1E2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объективности: разные обучающиеся име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равные возможности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для достижения успеха.</w:t>
      </w:r>
    </w:p>
    <w:p w14:paraId="5568C71F" w14:textId="12B0DCDF" w:rsidR="00807FF2" w:rsidRPr="00B64B62" w:rsidRDefault="00807FF2" w:rsidP="00B64B62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14B56BD1" w14:textId="77777777" w:rsidR="00B64B62" w:rsidRPr="00B64B62" w:rsidRDefault="00B64B62" w:rsidP="00B64B6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43C65C74" w14:textId="77777777" w:rsidR="004761E2" w:rsidRDefault="004761E2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  <w:sectPr w:rsidR="004761E2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65FD3AA" w14:textId="3D78076B" w:rsidR="004761E2" w:rsidRPr="004761E2" w:rsidRDefault="00ED6E45" w:rsidP="00ED6E45">
      <w:pPr>
        <w:pStyle w:val="1"/>
        <w:jc w:val="both"/>
      </w:pPr>
      <w:bookmarkStart w:id="7" w:name="_Toc63855669"/>
      <w:r w:rsidRPr="004761E2">
        <w:lastRenderedPageBreak/>
        <w:t xml:space="preserve">ФОРМИРУЕМЫЕ КОМПЕТЕНЦИИ, </w:t>
      </w:r>
      <w:r>
        <w:t xml:space="preserve">ИНДИКАТОРЫ ДОСТИЖЕНИЯ КОМПЕТЕНЦИЙ, </w:t>
      </w:r>
      <w:r w:rsidRPr="004761E2">
        <w:t xml:space="preserve">СООТНЕСЁННЫЕ С ПЛАНИРУЕМЫМИ РЕЗУЛЬТАТАМИ ОБУЧЕНИЯ ПО </w:t>
      </w:r>
      <w:proofErr w:type="gramStart"/>
      <w:r w:rsidRPr="00CD43E1">
        <w:rPr>
          <w:iCs/>
        </w:rPr>
        <w:t>ДИСЦИПЛИНЕ</w:t>
      </w:r>
      <w:r w:rsidRPr="008B562D">
        <w:rPr>
          <w:i/>
        </w:rPr>
        <w:t xml:space="preserve">  </w:t>
      </w:r>
      <w:r w:rsidRPr="004761E2">
        <w:t>И</w:t>
      </w:r>
      <w:proofErr w:type="gramEnd"/>
      <w:r w:rsidRPr="004761E2">
        <w:t xml:space="preserve"> ИСПОЛЬЗУЕМЫЕ ОЦЕНОЧНЫЕ СРЕДСТВА</w:t>
      </w:r>
      <w:bookmarkEnd w:id="7"/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8930"/>
        <w:gridCol w:w="2268"/>
        <w:gridCol w:w="2439"/>
      </w:tblGrid>
      <w:tr w:rsidR="00781116" w:rsidRPr="00384BC0" w14:paraId="7F162DC0" w14:textId="77777777" w:rsidTr="00BE1F45">
        <w:trPr>
          <w:trHeight w:val="420"/>
          <w:tblHeader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65CD02" w14:textId="47CDF488" w:rsidR="00781116" w:rsidRDefault="00781116" w:rsidP="00E000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r w:rsidRPr="00323502">
              <w:rPr>
                <w:b/>
              </w:rPr>
              <w:t>компетенции</w:t>
            </w:r>
            <w:r>
              <w:rPr>
                <w:b/>
              </w:rPr>
              <w:t>,</w:t>
            </w:r>
          </w:p>
          <w:p w14:paraId="32769287" w14:textId="5F1C618C" w:rsidR="00781116" w:rsidRPr="00323502" w:rsidRDefault="00781116" w:rsidP="0087034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323502">
              <w:rPr>
                <w:b/>
              </w:rPr>
              <w:t>од индикатора</w:t>
            </w:r>
          </w:p>
          <w:p w14:paraId="7547D2BB" w14:textId="51019C3E" w:rsidR="00781116" w:rsidRPr="00323502" w:rsidRDefault="00781116" w:rsidP="00870348">
            <w:pPr>
              <w:jc w:val="center"/>
              <w:rPr>
                <w:b/>
              </w:rPr>
            </w:pPr>
            <w:r w:rsidRPr="00323502">
              <w:rPr>
                <w:b/>
              </w:rPr>
              <w:t>достижения компетенции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D8B815" w14:textId="2237C808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Планируемые результаты обучения по дисциплине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1AE6D5" w14:textId="45D3DF59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Наименование оценочного средства</w:t>
            </w:r>
          </w:p>
        </w:tc>
      </w:tr>
      <w:tr w:rsidR="00781116" w:rsidRPr="00384BC0" w14:paraId="34A21143" w14:textId="77777777" w:rsidTr="00BE1F45">
        <w:trPr>
          <w:trHeight w:val="1366"/>
          <w:tblHeader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E61DAF" w14:textId="77777777" w:rsidR="00781116" w:rsidRPr="00323502" w:rsidRDefault="00781116" w:rsidP="00E0004A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71F6B4" w14:textId="77777777" w:rsidR="00781116" w:rsidRPr="00323502" w:rsidRDefault="00781116" w:rsidP="00E0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121308" w14:textId="7578F78E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 xml:space="preserve">текущий контроль (включая </w:t>
            </w:r>
            <w:r>
              <w:rPr>
                <w:b/>
              </w:rPr>
              <w:t xml:space="preserve">контроль самостоятельной работы </w:t>
            </w:r>
            <w:r w:rsidRPr="00323502">
              <w:rPr>
                <w:b/>
              </w:rPr>
              <w:t xml:space="preserve">обучающегося)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710A39" w14:textId="77777777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промежуточная аттестация</w:t>
            </w:r>
          </w:p>
        </w:tc>
      </w:tr>
      <w:tr w:rsidR="00CD43E1" w:rsidRPr="007A49E8" w14:paraId="352A2057" w14:textId="77777777" w:rsidTr="009A1095">
        <w:trPr>
          <w:trHeight w:val="354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049846" w14:textId="77777777" w:rsidR="00CD43E1" w:rsidRDefault="00CD43E1" w:rsidP="00CD43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41939EDF" w14:textId="77777777" w:rsidR="005E2CE0" w:rsidRDefault="00CD43E1" w:rsidP="00CD43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31F7D202" w14:textId="77777777" w:rsidR="005E2CE0" w:rsidRDefault="00CD43E1" w:rsidP="00CD43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</w:p>
          <w:p w14:paraId="418483D9" w14:textId="77777777" w:rsidR="005E2CE0" w:rsidRDefault="00CD43E1" w:rsidP="00CD43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</w:p>
          <w:p w14:paraId="29529C4F" w14:textId="0B406C39" w:rsidR="00CD43E1" w:rsidRDefault="00CD43E1" w:rsidP="00CD43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22BBDD1F" w14:textId="77777777" w:rsidR="00CD43E1" w:rsidRDefault="00CD43E1" w:rsidP="00CD43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3A998AAC" w14:textId="77777777" w:rsidR="005E2CE0" w:rsidRDefault="00CD43E1" w:rsidP="00CD43E1">
            <w:pPr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</w:p>
          <w:p w14:paraId="7FAA3328" w14:textId="13C2FE11" w:rsidR="00CD43E1" w:rsidRPr="00BE0680" w:rsidRDefault="00CD43E1" w:rsidP="00CD43E1">
            <w:pPr>
              <w:rPr>
                <w:i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E40117" w14:textId="77777777" w:rsidR="000679B5" w:rsidRPr="008210D3" w:rsidRDefault="000679B5" w:rsidP="000679B5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34" w:firstLine="0"/>
              <w:jc w:val="both"/>
            </w:pPr>
            <w:r w:rsidRPr="008210D3">
              <w:t>Применяет логико-методологический инструментарий для критической оценки современных подходов для выполнения задач в предметной области</w:t>
            </w:r>
          </w:p>
          <w:p w14:paraId="660A9D94" w14:textId="77777777" w:rsidR="000679B5" w:rsidRPr="008210D3" w:rsidRDefault="000679B5" w:rsidP="000679B5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34" w:firstLine="0"/>
              <w:jc w:val="both"/>
            </w:pPr>
            <w:r w:rsidRPr="008210D3">
              <w:t>Анализирует важнейшие</w:t>
            </w:r>
          </w:p>
          <w:p w14:paraId="404C28E2" w14:textId="77777777" w:rsidR="000679B5" w:rsidRPr="008210D3" w:rsidRDefault="000679B5" w:rsidP="000679B5">
            <w:pPr>
              <w:tabs>
                <w:tab w:val="left" w:pos="301"/>
              </w:tabs>
              <w:ind w:left="34"/>
              <w:jc w:val="both"/>
            </w:pPr>
            <w:r w:rsidRPr="008210D3">
              <w:t>идеологические и ценностные системы, сформировавшиеся в ходе исторического развития</w:t>
            </w:r>
          </w:p>
          <w:p w14:paraId="44C93214" w14:textId="77777777" w:rsidR="000679B5" w:rsidRPr="008210D3" w:rsidRDefault="000679B5" w:rsidP="000679B5">
            <w:pPr>
              <w:tabs>
                <w:tab w:val="left" w:pos="301"/>
              </w:tabs>
              <w:ind w:left="34"/>
              <w:jc w:val="both"/>
            </w:pPr>
            <w:r w:rsidRPr="008210D3">
              <w:t>– Использует принципы</w:t>
            </w:r>
          </w:p>
          <w:p w14:paraId="75930A25" w14:textId="77777777" w:rsidR="000679B5" w:rsidRPr="008210D3" w:rsidRDefault="000679B5" w:rsidP="000679B5">
            <w:pPr>
              <w:tabs>
                <w:tab w:val="left" w:pos="301"/>
              </w:tabs>
              <w:jc w:val="both"/>
            </w:pPr>
            <w:r w:rsidRPr="008210D3">
              <w:t>критического анализа и синтеза информации для решения проблемных ситуаций.</w:t>
            </w:r>
          </w:p>
          <w:p w14:paraId="04E2B54B" w14:textId="77777777" w:rsidR="000679B5" w:rsidRPr="008210D3" w:rsidRDefault="000679B5" w:rsidP="000679B5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34" w:firstLine="0"/>
              <w:jc w:val="both"/>
            </w:pPr>
            <w:r w:rsidRPr="008210D3">
              <w:t xml:space="preserve">Выстраивает востребованные в обществе </w:t>
            </w:r>
            <w:proofErr w:type="spellStart"/>
            <w:r w:rsidRPr="008210D3">
              <w:t>медиатексты</w:t>
            </w:r>
            <w:proofErr w:type="spellEnd"/>
            <w:r w:rsidRPr="008210D3">
              <w:t xml:space="preserve"> и/или медиапродукты; </w:t>
            </w:r>
          </w:p>
          <w:p w14:paraId="0851B446" w14:textId="77777777" w:rsidR="000679B5" w:rsidRPr="008210D3" w:rsidRDefault="000679B5" w:rsidP="000679B5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34" w:firstLine="0"/>
              <w:jc w:val="both"/>
            </w:pPr>
            <w:r w:rsidRPr="008210D3">
              <w:t>Осуществляет профессиональное и межкультурное взаимодействие с учетом особенностей функционирования русского и иностранного языков.</w:t>
            </w:r>
          </w:p>
          <w:p w14:paraId="417D937B" w14:textId="77777777" w:rsidR="000679B5" w:rsidRPr="008210D3" w:rsidRDefault="000679B5" w:rsidP="000679B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8210D3">
              <w:rPr>
                <w:sz w:val="22"/>
                <w:szCs w:val="22"/>
              </w:rPr>
              <w:t xml:space="preserve">– Создаёт культурные медиапродукты и/или </w:t>
            </w:r>
            <w:proofErr w:type="spellStart"/>
            <w:r w:rsidRPr="008210D3">
              <w:rPr>
                <w:sz w:val="22"/>
                <w:szCs w:val="22"/>
              </w:rPr>
              <w:t>медиатексты</w:t>
            </w:r>
            <w:proofErr w:type="spellEnd"/>
            <w:r w:rsidRPr="008210D3">
              <w:rPr>
                <w:sz w:val="22"/>
                <w:szCs w:val="22"/>
              </w:rPr>
              <w:t>, основывающиеся на многообразии достижений отечественной и мировой культуры;</w:t>
            </w:r>
          </w:p>
          <w:p w14:paraId="09D76D25" w14:textId="098FBC6A" w:rsidR="00CD43E1" w:rsidRPr="00BE0680" w:rsidRDefault="000679B5" w:rsidP="000679B5">
            <w:pPr>
              <w:rPr>
                <w:i/>
              </w:rPr>
            </w:pPr>
            <w:r w:rsidRPr="008210D3">
              <w:t>– Показывает обширные знания в области процессов мировой и отечественной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2DE53" w14:textId="4FDA8D74" w:rsidR="00CD43E1" w:rsidRPr="00BF2214" w:rsidRDefault="00BF2214" w:rsidP="00E0004A">
            <w:pPr>
              <w:rPr>
                <w:iCs/>
              </w:rPr>
            </w:pPr>
            <w:r>
              <w:rPr>
                <w:iCs/>
              </w:rPr>
              <w:t>Устный опрос, устная дискуссия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AEBB" w14:textId="25183767" w:rsidR="00CD43E1" w:rsidRPr="000679B5" w:rsidRDefault="00D212B6" w:rsidP="00CD43E1">
            <w:pPr>
              <w:rPr>
                <w:iCs/>
              </w:rPr>
            </w:pPr>
            <w:r>
              <w:rPr>
                <w:iCs/>
              </w:rPr>
              <w:t>экзамен</w:t>
            </w:r>
          </w:p>
        </w:tc>
      </w:tr>
    </w:tbl>
    <w:p w14:paraId="10B3C339" w14:textId="77777777" w:rsidR="00C565F7" w:rsidRDefault="00C565F7" w:rsidP="00C565F7"/>
    <w:p w14:paraId="5B552EBB" w14:textId="77777777" w:rsidR="00C565F7" w:rsidRDefault="00C565F7" w:rsidP="00C565F7">
      <w:pPr>
        <w:sectPr w:rsidR="00C565F7" w:rsidSect="00AA79ED">
          <w:headerReference w:type="default" r:id="rId15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14:paraId="343BD1B4" w14:textId="114660AE" w:rsidR="00AC459A" w:rsidRPr="00AC459A" w:rsidRDefault="00AC459A" w:rsidP="00C07FC5">
      <w:pPr>
        <w:pStyle w:val="1"/>
        <w:jc w:val="both"/>
      </w:pPr>
      <w:bookmarkStart w:id="8" w:name="_Toc63855677"/>
      <w:r w:rsidRPr="00AC459A">
        <w:lastRenderedPageBreak/>
        <w:t xml:space="preserve">ТИПОВЫЕ КОНТРОЛЬНЫЕ ЗАДАНИЯ И ДРУГИЕ МАТЕРИАЛЫ, НЕОБХОДИМЫЕ ДЛЯ ОЦЕНКИ </w:t>
      </w:r>
      <w:r w:rsidR="00C07FC5">
        <w:t xml:space="preserve">ПЛАНИРУЕМЫХ РЕЗУЛЬТАТОВ ОБУЧЕНИЯ И </w:t>
      </w:r>
      <w:r w:rsidRPr="00AC459A">
        <w:t>УРОВНЯ СФОРМИРОВАННОСТИ КОМПЕТЕНЦИЙ</w:t>
      </w:r>
      <w:bookmarkEnd w:id="8"/>
    </w:p>
    <w:p w14:paraId="75E8B690" w14:textId="609FCB53" w:rsidR="00AC459A" w:rsidRDefault="00AC459A" w:rsidP="005D47A8">
      <w:pPr>
        <w:pStyle w:val="2"/>
        <w:jc w:val="both"/>
      </w:pPr>
      <w:bookmarkStart w:id="9" w:name="_Toc63855678"/>
      <w:r w:rsidRPr="00AC459A">
        <w:t xml:space="preserve">Оценочные </w:t>
      </w:r>
      <w:r w:rsidR="00C07FC5">
        <w:t>материалы</w:t>
      </w:r>
      <w:r w:rsidRPr="00AC459A">
        <w:t xml:space="preserve"> </w:t>
      </w:r>
      <w:r w:rsidRPr="00CB4D8A">
        <w:rPr>
          <w:b/>
        </w:rPr>
        <w:t>текущего контроля</w:t>
      </w:r>
      <w:r w:rsidRPr="00AC459A">
        <w:t xml:space="preserve"> успеваемости </w:t>
      </w:r>
      <w:r w:rsidR="00D321A9">
        <w:t xml:space="preserve">по </w:t>
      </w:r>
      <w:r w:rsidR="00F91395" w:rsidRPr="005D47A8">
        <w:rPr>
          <w:iCs w:val="0"/>
        </w:rPr>
        <w:t>учебной дисциплине</w:t>
      </w:r>
      <w:r w:rsidR="005D47A8" w:rsidRPr="005D47A8">
        <w:rPr>
          <w:iCs w:val="0"/>
        </w:rPr>
        <w:t>,</w:t>
      </w:r>
      <w:r w:rsidR="00D321A9" w:rsidRPr="00CC7A14">
        <w:t xml:space="preserve"> </w:t>
      </w:r>
      <w:r w:rsidR="00D321A9">
        <w:t>в том числе</w:t>
      </w:r>
      <w:r w:rsidRPr="00AC459A">
        <w:t xml:space="preserve"> самостоятельной работы обучающегося, типовые задания</w:t>
      </w:r>
      <w:bookmarkEnd w:id="9"/>
    </w:p>
    <w:p w14:paraId="6D482ADB" w14:textId="04A10F7E" w:rsidR="005D47A8" w:rsidRDefault="005D47A8" w:rsidP="005D47A8"/>
    <w:p w14:paraId="31DC1909" w14:textId="416A5F2C" w:rsidR="005D47A8" w:rsidRDefault="005D47A8" w:rsidP="005D47A8"/>
    <w:p w14:paraId="28D1E5D7" w14:textId="311C178B" w:rsidR="005D47A8" w:rsidRPr="005D47A8" w:rsidRDefault="005D47A8" w:rsidP="005D47A8">
      <w:pPr>
        <w:ind w:firstLine="709"/>
        <w:rPr>
          <w:b/>
          <w:bCs/>
          <w:sz w:val="24"/>
          <w:szCs w:val="24"/>
        </w:rPr>
      </w:pPr>
      <w:r w:rsidRPr="005D47A8">
        <w:rPr>
          <w:b/>
          <w:bCs/>
          <w:sz w:val="24"/>
          <w:szCs w:val="24"/>
        </w:rPr>
        <w:t>Устный доклад</w:t>
      </w:r>
    </w:p>
    <w:p w14:paraId="1DBFF1F6" w14:textId="60EB307C" w:rsidR="005D47A8" w:rsidRPr="005D47A8" w:rsidRDefault="005D47A8" w:rsidP="005D47A8">
      <w:pPr>
        <w:ind w:firstLine="709"/>
        <w:rPr>
          <w:sz w:val="24"/>
          <w:szCs w:val="24"/>
        </w:rPr>
      </w:pPr>
      <w:r w:rsidRPr="005D47A8">
        <w:rPr>
          <w:sz w:val="24"/>
          <w:szCs w:val="24"/>
        </w:rPr>
        <w:t>Время проведения: от 5 до 12 минут</w:t>
      </w:r>
    </w:p>
    <w:p w14:paraId="39AFE39B" w14:textId="339C0863" w:rsidR="005D47A8" w:rsidRPr="005D47A8" w:rsidRDefault="005D47A8" w:rsidP="005D47A8">
      <w:pPr>
        <w:ind w:firstLine="709"/>
        <w:rPr>
          <w:sz w:val="24"/>
          <w:szCs w:val="24"/>
        </w:rPr>
      </w:pPr>
      <w:r w:rsidRPr="005D47A8">
        <w:rPr>
          <w:sz w:val="24"/>
          <w:szCs w:val="24"/>
        </w:rPr>
        <w:t xml:space="preserve">Проводится в группах от </w:t>
      </w:r>
      <w:r>
        <w:rPr>
          <w:sz w:val="24"/>
          <w:szCs w:val="24"/>
        </w:rPr>
        <w:t>8</w:t>
      </w:r>
      <w:r w:rsidRPr="005D47A8">
        <w:rPr>
          <w:sz w:val="24"/>
          <w:szCs w:val="24"/>
        </w:rPr>
        <w:t xml:space="preserve"> человек</w:t>
      </w:r>
    </w:p>
    <w:p w14:paraId="50A8381F" w14:textId="77777777" w:rsidR="005D47A8" w:rsidRDefault="005D47A8" w:rsidP="005D47A8">
      <w:pPr>
        <w:ind w:firstLine="709"/>
        <w:rPr>
          <w:b/>
          <w:bCs/>
          <w:sz w:val="24"/>
          <w:szCs w:val="24"/>
        </w:rPr>
      </w:pPr>
    </w:p>
    <w:p w14:paraId="0D149114" w14:textId="6C95FA17" w:rsidR="005D47A8" w:rsidRPr="005D47A8" w:rsidRDefault="005D47A8" w:rsidP="005D47A8">
      <w:pPr>
        <w:ind w:firstLine="709"/>
        <w:rPr>
          <w:b/>
          <w:bCs/>
          <w:sz w:val="24"/>
          <w:szCs w:val="24"/>
        </w:rPr>
      </w:pPr>
      <w:r w:rsidRPr="005D47A8">
        <w:rPr>
          <w:b/>
          <w:bCs/>
          <w:sz w:val="24"/>
          <w:szCs w:val="24"/>
        </w:rPr>
        <w:t>Типовые задания для доклада:</w:t>
      </w:r>
    </w:p>
    <w:p w14:paraId="4A0E365B" w14:textId="77777777" w:rsidR="006E3FE1" w:rsidRPr="00E35268" w:rsidRDefault="006E3FE1" w:rsidP="006E3FE1">
      <w:pPr>
        <w:widowControl w:val="0"/>
        <w:autoSpaceDE w:val="0"/>
        <w:autoSpaceDN w:val="0"/>
        <w:adjustRightInd w:val="0"/>
        <w:spacing w:afterLines="180" w:after="432"/>
        <w:ind w:left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>Своеобразие конфликта и его решения в классицистической комедии Мольера «Тартюф».</w:t>
      </w:r>
    </w:p>
    <w:p w14:paraId="1E480F70" w14:textId="77777777" w:rsidR="006E3FE1" w:rsidRPr="00E35268" w:rsidRDefault="006E3FE1" w:rsidP="006E3FE1">
      <w:pPr>
        <w:widowControl w:val="0"/>
        <w:autoSpaceDE w:val="0"/>
        <w:autoSpaceDN w:val="0"/>
        <w:adjustRightInd w:val="0"/>
        <w:spacing w:afterLines="180" w:after="432"/>
        <w:ind w:firstLine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>Тартюф, или Обманщик</w:t>
      </w:r>
    </w:p>
    <w:p w14:paraId="4D84EF03" w14:textId="77777777" w:rsidR="006E3FE1" w:rsidRPr="00E35268" w:rsidRDefault="006E3FE1" w:rsidP="006E3FE1">
      <w:pPr>
        <w:widowControl w:val="0"/>
        <w:autoSpaceDE w:val="0"/>
        <w:autoSpaceDN w:val="0"/>
        <w:adjustRightInd w:val="0"/>
        <w:spacing w:afterLines="180" w:after="432"/>
        <w:ind w:firstLine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>Мольер Дон Жуан – главный герой, специфика развязки</w:t>
      </w:r>
    </w:p>
    <w:p w14:paraId="7FD2302F" w14:textId="77777777" w:rsidR="006E3FE1" w:rsidRPr="00E35268" w:rsidRDefault="006E3FE1" w:rsidP="006E3FE1">
      <w:pPr>
        <w:widowControl w:val="0"/>
        <w:autoSpaceDE w:val="0"/>
        <w:autoSpaceDN w:val="0"/>
        <w:adjustRightInd w:val="0"/>
        <w:spacing w:afterLines="180" w:after="432"/>
        <w:ind w:firstLine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>Дон Жуан, или Каменный гость</w:t>
      </w:r>
    </w:p>
    <w:p w14:paraId="3D8F8312" w14:textId="77777777" w:rsidR="006E3FE1" w:rsidRPr="00E35268" w:rsidRDefault="006E3FE1" w:rsidP="006E3FE1">
      <w:pPr>
        <w:widowControl w:val="0"/>
        <w:autoSpaceDE w:val="0"/>
        <w:autoSpaceDN w:val="0"/>
        <w:adjustRightInd w:val="0"/>
        <w:spacing w:afterLines="180" w:after="432"/>
        <w:ind w:left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 xml:space="preserve">Развитие жанра романа в английской литературе эпохи Просвещения. Человек и природа в романе </w:t>
      </w:r>
      <w:proofErr w:type="spellStart"/>
      <w:r w:rsidRPr="00E35268">
        <w:rPr>
          <w:sz w:val="24"/>
          <w:szCs w:val="24"/>
        </w:rPr>
        <w:t>Д.Дефо</w:t>
      </w:r>
      <w:proofErr w:type="spellEnd"/>
      <w:r w:rsidRPr="00E35268">
        <w:rPr>
          <w:sz w:val="24"/>
          <w:szCs w:val="24"/>
        </w:rPr>
        <w:t xml:space="preserve"> «Приключения Робинзона Крузо».</w:t>
      </w:r>
    </w:p>
    <w:p w14:paraId="45A41717" w14:textId="77777777" w:rsidR="006E3FE1" w:rsidRPr="00E35268" w:rsidRDefault="006E3FE1" w:rsidP="006E3FE1">
      <w:pPr>
        <w:widowControl w:val="0"/>
        <w:autoSpaceDE w:val="0"/>
        <w:autoSpaceDN w:val="0"/>
        <w:adjustRightInd w:val="0"/>
        <w:spacing w:afterLines="180" w:after="432"/>
        <w:ind w:left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 xml:space="preserve">Идейный смысл робинзонады в романе Д. Дефо «Приключения Робинзона Крузо» и У. </w:t>
      </w:r>
      <w:proofErr w:type="spellStart"/>
      <w:r w:rsidRPr="00E35268">
        <w:rPr>
          <w:sz w:val="24"/>
          <w:szCs w:val="24"/>
        </w:rPr>
        <w:t>Голдинга</w:t>
      </w:r>
      <w:proofErr w:type="spellEnd"/>
      <w:r w:rsidRPr="00E35268">
        <w:rPr>
          <w:sz w:val="24"/>
          <w:szCs w:val="24"/>
        </w:rPr>
        <w:t xml:space="preserve"> «Повелитель мух»</w:t>
      </w:r>
    </w:p>
    <w:p w14:paraId="4316A71F" w14:textId="77777777" w:rsidR="006E3FE1" w:rsidRPr="00E35268" w:rsidRDefault="006E3FE1" w:rsidP="006E3FE1">
      <w:pPr>
        <w:widowControl w:val="0"/>
        <w:autoSpaceDE w:val="0"/>
        <w:autoSpaceDN w:val="0"/>
        <w:adjustRightInd w:val="0"/>
        <w:spacing w:afterLines="180" w:after="432"/>
        <w:ind w:firstLine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>Повелитель мух</w:t>
      </w:r>
    </w:p>
    <w:p w14:paraId="57161AF7" w14:textId="77777777" w:rsidR="006E3FE1" w:rsidRPr="00E35268" w:rsidRDefault="006E3FE1" w:rsidP="006E3FE1">
      <w:pPr>
        <w:widowControl w:val="0"/>
        <w:autoSpaceDE w:val="0"/>
        <w:autoSpaceDN w:val="0"/>
        <w:adjustRightInd w:val="0"/>
        <w:spacing w:afterLines="180" w:after="432"/>
        <w:ind w:left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>Своеобразие конфликта, сюжета и системы образов в философской повести Вольтера «Кандид, или Оптимизм».</w:t>
      </w:r>
    </w:p>
    <w:p w14:paraId="3DF7922C" w14:textId="1A288F68" w:rsidR="00392F14" w:rsidRDefault="00392F14" w:rsidP="00392F14">
      <w:pPr>
        <w:widowControl w:val="0"/>
        <w:autoSpaceDE w:val="0"/>
        <w:autoSpaceDN w:val="0"/>
        <w:adjustRightInd w:val="0"/>
        <w:spacing w:afterLines="180" w:after="432"/>
        <w:ind w:left="709"/>
        <w:contextualSpacing/>
        <w:rPr>
          <w:sz w:val="24"/>
          <w:szCs w:val="24"/>
        </w:rPr>
      </w:pPr>
    </w:p>
    <w:p w14:paraId="21123810" w14:textId="77777777" w:rsidR="006E3FE1" w:rsidRPr="00E35268" w:rsidRDefault="006E3FE1" w:rsidP="00392F14">
      <w:pPr>
        <w:widowControl w:val="0"/>
        <w:autoSpaceDE w:val="0"/>
        <w:autoSpaceDN w:val="0"/>
        <w:adjustRightInd w:val="0"/>
        <w:spacing w:afterLines="180" w:after="432"/>
        <w:ind w:left="709"/>
        <w:contextualSpacing/>
        <w:rPr>
          <w:sz w:val="24"/>
          <w:szCs w:val="24"/>
        </w:rPr>
      </w:pPr>
    </w:p>
    <w:p w14:paraId="4C3C1CF0" w14:textId="7E286378" w:rsidR="005D47A8" w:rsidRPr="00BE689E" w:rsidRDefault="005D47A8" w:rsidP="005D47A8">
      <w:pPr>
        <w:ind w:firstLine="709"/>
        <w:rPr>
          <w:b/>
          <w:bCs/>
          <w:sz w:val="24"/>
        </w:rPr>
      </w:pPr>
      <w:r w:rsidRPr="00BE689E">
        <w:rPr>
          <w:b/>
          <w:bCs/>
          <w:sz w:val="24"/>
        </w:rPr>
        <w:t>Устная дискуссия:</w:t>
      </w:r>
    </w:p>
    <w:p w14:paraId="6E7CE382" w14:textId="027A18BD" w:rsidR="005D47A8" w:rsidRDefault="005D47A8" w:rsidP="005D47A8">
      <w:pPr>
        <w:ind w:firstLine="709"/>
        <w:rPr>
          <w:sz w:val="24"/>
        </w:rPr>
      </w:pPr>
      <w:r>
        <w:rPr>
          <w:sz w:val="24"/>
        </w:rPr>
        <w:t>Время проведения: от 10 до 20 минут.</w:t>
      </w:r>
    </w:p>
    <w:p w14:paraId="0C580B58" w14:textId="77777777" w:rsidR="005D47A8" w:rsidRPr="005D47A8" w:rsidRDefault="005D47A8" w:rsidP="005D47A8">
      <w:pPr>
        <w:ind w:firstLine="709"/>
        <w:rPr>
          <w:sz w:val="24"/>
          <w:szCs w:val="24"/>
        </w:rPr>
      </w:pPr>
      <w:r w:rsidRPr="005D47A8">
        <w:rPr>
          <w:sz w:val="24"/>
          <w:szCs w:val="24"/>
        </w:rPr>
        <w:t>Проводится в группах от 10 человек</w:t>
      </w:r>
    </w:p>
    <w:p w14:paraId="2113BD77" w14:textId="3C938E8E" w:rsidR="005D47A8" w:rsidRDefault="005D47A8" w:rsidP="005D47A8">
      <w:pPr>
        <w:ind w:firstLine="709"/>
        <w:rPr>
          <w:sz w:val="24"/>
        </w:rPr>
      </w:pPr>
    </w:p>
    <w:p w14:paraId="03D0BB40" w14:textId="6ECCFB24" w:rsidR="005D47A8" w:rsidRPr="005D47A8" w:rsidRDefault="005D47A8" w:rsidP="005D47A8">
      <w:pPr>
        <w:ind w:firstLine="709"/>
        <w:rPr>
          <w:b/>
          <w:bCs/>
          <w:sz w:val="24"/>
          <w:szCs w:val="24"/>
        </w:rPr>
      </w:pPr>
      <w:r w:rsidRPr="005D47A8">
        <w:rPr>
          <w:b/>
          <w:bCs/>
          <w:sz w:val="24"/>
          <w:szCs w:val="24"/>
        </w:rPr>
        <w:t xml:space="preserve">Типовые задания для </w:t>
      </w:r>
      <w:r>
        <w:rPr>
          <w:b/>
          <w:bCs/>
          <w:sz w:val="24"/>
          <w:szCs w:val="24"/>
        </w:rPr>
        <w:t>дискуссии</w:t>
      </w:r>
      <w:r w:rsidRPr="005D47A8">
        <w:rPr>
          <w:b/>
          <w:bCs/>
          <w:sz w:val="24"/>
          <w:szCs w:val="24"/>
        </w:rPr>
        <w:t>:</w:t>
      </w:r>
    </w:p>
    <w:p w14:paraId="1345E7C3" w14:textId="77777777" w:rsidR="00DF1CC6" w:rsidRPr="00DF1CC6" w:rsidRDefault="00DF1CC6" w:rsidP="00DF1CC6">
      <w:pPr>
        <w:tabs>
          <w:tab w:val="left" w:pos="301"/>
        </w:tabs>
        <w:ind w:firstLine="709"/>
        <w:jc w:val="both"/>
        <w:rPr>
          <w:sz w:val="24"/>
          <w:szCs w:val="24"/>
        </w:rPr>
      </w:pPr>
      <w:r w:rsidRPr="00DF1CC6">
        <w:rPr>
          <w:sz w:val="24"/>
          <w:szCs w:val="24"/>
        </w:rPr>
        <w:t>Психологические различия между Средневековьем и Возрождением.</w:t>
      </w:r>
    </w:p>
    <w:p w14:paraId="7BD8EDB7" w14:textId="77777777" w:rsidR="00DF1CC6" w:rsidRPr="00DF1CC6" w:rsidRDefault="00DF1CC6" w:rsidP="00DF1CC6">
      <w:pPr>
        <w:tabs>
          <w:tab w:val="left" w:pos="301"/>
        </w:tabs>
        <w:ind w:firstLine="709"/>
        <w:jc w:val="both"/>
        <w:rPr>
          <w:sz w:val="24"/>
          <w:szCs w:val="24"/>
        </w:rPr>
      </w:pPr>
      <w:r w:rsidRPr="00DF1CC6">
        <w:rPr>
          <w:sz w:val="24"/>
          <w:szCs w:val="24"/>
        </w:rPr>
        <w:t>Ключевые особенности Античности и классицизма.</w:t>
      </w:r>
    </w:p>
    <w:p w14:paraId="4C24896E" w14:textId="77777777" w:rsidR="00DF1CC6" w:rsidRPr="00DF1CC6" w:rsidRDefault="00DF1CC6" w:rsidP="00DF1CC6">
      <w:pPr>
        <w:tabs>
          <w:tab w:val="left" w:pos="301"/>
        </w:tabs>
        <w:ind w:firstLine="709"/>
        <w:jc w:val="both"/>
        <w:rPr>
          <w:sz w:val="24"/>
          <w:szCs w:val="24"/>
        </w:rPr>
      </w:pPr>
      <w:r w:rsidRPr="00DF1CC6">
        <w:rPr>
          <w:sz w:val="24"/>
          <w:szCs w:val="24"/>
        </w:rPr>
        <w:t>Творчество итальянского Возрождения.</w:t>
      </w:r>
    </w:p>
    <w:p w14:paraId="5D9E9B0B" w14:textId="1CC32B37" w:rsidR="005D47A8" w:rsidRDefault="00DF1CC6" w:rsidP="00DF1CC6">
      <w:pPr>
        <w:ind w:firstLine="709"/>
        <w:rPr>
          <w:sz w:val="24"/>
          <w:szCs w:val="24"/>
        </w:rPr>
      </w:pPr>
      <w:r w:rsidRPr="00DF1CC6">
        <w:rPr>
          <w:sz w:val="24"/>
          <w:szCs w:val="24"/>
        </w:rPr>
        <w:t>Новизна шекспировской драмы</w:t>
      </w:r>
    </w:p>
    <w:p w14:paraId="303D097A" w14:textId="7B44F677" w:rsidR="00DF1CC6" w:rsidRPr="00E35268" w:rsidRDefault="00DF1CC6" w:rsidP="00DF1CC6">
      <w:pPr>
        <w:widowControl w:val="0"/>
        <w:autoSpaceDE w:val="0"/>
        <w:autoSpaceDN w:val="0"/>
        <w:adjustRightInd w:val="0"/>
        <w:spacing w:afterLines="180" w:after="432"/>
        <w:ind w:firstLine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 xml:space="preserve">Своеобразие литературы первой половины ХХ в. (основные литературные </w:t>
      </w:r>
      <w:r>
        <w:rPr>
          <w:sz w:val="24"/>
          <w:szCs w:val="24"/>
        </w:rPr>
        <w:tab/>
      </w:r>
      <w:r w:rsidRPr="00E35268">
        <w:rPr>
          <w:sz w:val="24"/>
          <w:szCs w:val="24"/>
        </w:rPr>
        <w:t>направления, принципы прозы).</w:t>
      </w:r>
    </w:p>
    <w:p w14:paraId="30A14A2A" w14:textId="77777777" w:rsidR="00DF1CC6" w:rsidRPr="00E35268" w:rsidRDefault="00DF1CC6" w:rsidP="00DF1CC6">
      <w:pPr>
        <w:widowControl w:val="0"/>
        <w:autoSpaceDE w:val="0"/>
        <w:autoSpaceDN w:val="0"/>
        <w:adjustRightInd w:val="0"/>
        <w:spacing w:afterLines="180" w:after="432"/>
        <w:ind w:left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>Основные культурно-философские учения, повлиявшие на литературу ХХ в. (общая характеристика).</w:t>
      </w:r>
    </w:p>
    <w:p w14:paraId="36A6F39E" w14:textId="77777777" w:rsidR="00DF1CC6" w:rsidRPr="00E35268" w:rsidRDefault="00DF1CC6" w:rsidP="00DF1CC6">
      <w:pPr>
        <w:widowControl w:val="0"/>
        <w:autoSpaceDE w:val="0"/>
        <w:autoSpaceDN w:val="0"/>
        <w:adjustRightInd w:val="0"/>
        <w:spacing w:afterLines="180" w:after="432"/>
        <w:ind w:left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 xml:space="preserve">Англо-американская поэзия начала ХХ в.: специфика произведений У.Б. </w:t>
      </w:r>
      <w:proofErr w:type="spellStart"/>
      <w:r w:rsidRPr="00E35268">
        <w:rPr>
          <w:sz w:val="24"/>
          <w:szCs w:val="24"/>
        </w:rPr>
        <w:t>Йейтса</w:t>
      </w:r>
      <w:proofErr w:type="spellEnd"/>
      <w:r w:rsidRPr="00E35268">
        <w:rPr>
          <w:sz w:val="24"/>
          <w:szCs w:val="24"/>
        </w:rPr>
        <w:t>, Э. Паунда, Т.С. Элиота.</w:t>
      </w:r>
    </w:p>
    <w:p w14:paraId="3DDCBD61" w14:textId="77777777" w:rsidR="00DF1CC6" w:rsidRPr="00E35268" w:rsidRDefault="00DF1CC6" w:rsidP="00DF1CC6">
      <w:pPr>
        <w:widowControl w:val="0"/>
        <w:autoSpaceDE w:val="0"/>
        <w:autoSpaceDN w:val="0"/>
        <w:adjustRightInd w:val="0"/>
        <w:spacing w:afterLines="180" w:after="432"/>
        <w:ind w:left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>Человек и война в романах Хемингуэя: «И восходит солнце», «Прощай, оружие» (один роман на выбор студента), «По ком звонит колокол».</w:t>
      </w:r>
    </w:p>
    <w:p w14:paraId="585A08EE" w14:textId="77777777" w:rsidR="00DF1CC6" w:rsidRPr="00E35268" w:rsidRDefault="00DF1CC6" w:rsidP="00DF1CC6">
      <w:pPr>
        <w:widowControl w:val="0"/>
        <w:autoSpaceDE w:val="0"/>
        <w:autoSpaceDN w:val="0"/>
        <w:adjustRightInd w:val="0"/>
        <w:spacing w:afterLines="180" w:after="432"/>
        <w:ind w:firstLine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>Повесть-притча Хемингуэя «Старик и море».</w:t>
      </w:r>
    </w:p>
    <w:p w14:paraId="1115725F" w14:textId="77777777" w:rsidR="00DF1CC6" w:rsidRPr="00E35268" w:rsidRDefault="00DF1CC6" w:rsidP="00DF1CC6">
      <w:pPr>
        <w:widowControl w:val="0"/>
        <w:autoSpaceDE w:val="0"/>
        <w:autoSpaceDN w:val="0"/>
        <w:adjustRightInd w:val="0"/>
        <w:spacing w:afterLines="180" w:after="432"/>
        <w:ind w:left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>«Век джаза» в творчестве Ф.С. Фицджеральда («Отзвуки века джаза», «Великий Гэтсби», «Ночь нежна»).</w:t>
      </w:r>
    </w:p>
    <w:p w14:paraId="7ED16D2A" w14:textId="77777777" w:rsidR="00DF1CC6" w:rsidRPr="00E35268" w:rsidRDefault="00DF1CC6" w:rsidP="00DF1CC6">
      <w:pPr>
        <w:widowControl w:val="0"/>
        <w:autoSpaceDE w:val="0"/>
        <w:autoSpaceDN w:val="0"/>
        <w:adjustRightInd w:val="0"/>
        <w:spacing w:afterLines="180" w:after="432"/>
        <w:ind w:left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>Проблема времени и сознания в цикле М. Пруста «В поисках утраченного времени». Анализ книги «В сторону Свана».</w:t>
      </w:r>
    </w:p>
    <w:p w14:paraId="4355EF7A" w14:textId="77777777" w:rsidR="00DF1CC6" w:rsidRPr="00E35268" w:rsidRDefault="00DF1CC6" w:rsidP="00DF1CC6">
      <w:pPr>
        <w:widowControl w:val="0"/>
        <w:autoSpaceDE w:val="0"/>
        <w:autoSpaceDN w:val="0"/>
        <w:adjustRightInd w:val="0"/>
        <w:spacing w:afterLines="180" w:after="432"/>
        <w:ind w:firstLine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>Сказка-притча А. де Сент-Экзюпери «Маленький принц».</w:t>
      </w:r>
    </w:p>
    <w:p w14:paraId="52D0E1AD" w14:textId="77777777" w:rsidR="00DF1CC6" w:rsidRPr="00E35268" w:rsidRDefault="00DF1CC6" w:rsidP="00DF1CC6">
      <w:pPr>
        <w:widowControl w:val="0"/>
        <w:autoSpaceDE w:val="0"/>
        <w:autoSpaceDN w:val="0"/>
        <w:adjustRightInd w:val="0"/>
        <w:spacing w:afterLines="180" w:after="432"/>
        <w:ind w:firstLine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lastRenderedPageBreak/>
        <w:t>Авангардизм в литературе начала ХХ в.: дадаизм и сюрреализм.</w:t>
      </w:r>
    </w:p>
    <w:p w14:paraId="326E9931" w14:textId="77777777" w:rsidR="00DF1CC6" w:rsidRPr="00E35268" w:rsidRDefault="00DF1CC6" w:rsidP="00DF1CC6">
      <w:pPr>
        <w:widowControl w:val="0"/>
        <w:autoSpaceDE w:val="0"/>
        <w:autoSpaceDN w:val="0"/>
        <w:adjustRightInd w:val="0"/>
        <w:spacing w:afterLines="180" w:after="432"/>
        <w:ind w:firstLine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>Своеобразие лирики Ф. Гарсиа Лорки.</w:t>
      </w:r>
    </w:p>
    <w:p w14:paraId="57F7C37E" w14:textId="77777777" w:rsidR="00DF1CC6" w:rsidRPr="00E35268" w:rsidRDefault="00DF1CC6" w:rsidP="00DF1CC6">
      <w:pPr>
        <w:widowControl w:val="0"/>
        <w:autoSpaceDE w:val="0"/>
        <w:autoSpaceDN w:val="0"/>
        <w:adjustRightInd w:val="0"/>
        <w:spacing w:afterLines="180" w:after="432"/>
        <w:ind w:firstLine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>Экспрессионизм в немецком и австро-венгерском искусстве первой половины ХХ в.</w:t>
      </w:r>
    </w:p>
    <w:p w14:paraId="571398AE" w14:textId="77777777" w:rsidR="00DF1CC6" w:rsidRPr="00E35268" w:rsidRDefault="00DF1CC6" w:rsidP="00392F14">
      <w:pPr>
        <w:widowControl w:val="0"/>
        <w:autoSpaceDE w:val="0"/>
        <w:autoSpaceDN w:val="0"/>
        <w:adjustRightInd w:val="0"/>
        <w:spacing w:afterLines="180" w:after="432"/>
        <w:ind w:left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>Проблема отчуждения человека в творчестве Ф. Кафки («Превращение», «В исправительной колонии»).</w:t>
      </w:r>
    </w:p>
    <w:p w14:paraId="25D5383C" w14:textId="77777777" w:rsidR="00DF1CC6" w:rsidRPr="00E35268" w:rsidRDefault="00DF1CC6" w:rsidP="00DF1CC6">
      <w:pPr>
        <w:widowControl w:val="0"/>
        <w:autoSpaceDE w:val="0"/>
        <w:autoSpaceDN w:val="0"/>
        <w:adjustRightInd w:val="0"/>
        <w:spacing w:afterLines="180" w:after="432"/>
        <w:ind w:firstLine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>Интеллектуальный роман Г. Гессе. «Степной волк», «Игра в бисер».</w:t>
      </w:r>
    </w:p>
    <w:p w14:paraId="7FDB1449" w14:textId="77777777" w:rsidR="00DF1CC6" w:rsidRPr="00E35268" w:rsidRDefault="00DF1CC6" w:rsidP="00DF1CC6">
      <w:pPr>
        <w:widowControl w:val="0"/>
        <w:autoSpaceDE w:val="0"/>
        <w:autoSpaceDN w:val="0"/>
        <w:adjustRightInd w:val="0"/>
        <w:spacing w:afterLines="180" w:after="432"/>
        <w:ind w:firstLine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 xml:space="preserve">Романы У. Фолкнера о </w:t>
      </w:r>
      <w:proofErr w:type="spellStart"/>
      <w:r w:rsidRPr="00E35268">
        <w:rPr>
          <w:sz w:val="24"/>
          <w:szCs w:val="24"/>
        </w:rPr>
        <w:t>Йокнопатофе</w:t>
      </w:r>
      <w:proofErr w:type="spellEnd"/>
      <w:r w:rsidRPr="00E35268">
        <w:rPr>
          <w:sz w:val="24"/>
          <w:szCs w:val="24"/>
        </w:rPr>
        <w:t>: смысл и значение этого понятия.</w:t>
      </w:r>
    </w:p>
    <w:p w14:paraId="12A62118" w14:textId="77777777" w:rsidR="00DF1CC6" w:rsidRPr="00E35268" w:rsidRDefault="00DF1CC6" w:rsidP="00DF1CC6">
      <w:pPr>
        <w:widowControl w:val="0"/>
        <w:autoSpaceDE w:val="0"/>
        <w:autoSpaceDN w:val="0"/>
        <w:adjustRightInd w:val="0"/>
        <w:spacing w:afterLines="180" w:after="432"/>
        <w:ind w:firstLine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>Человек и мир в романе У. Фолкнера «Свет в августе».</w:t>
      </w:r>
    </w:p>
    <w:p w14:paraId="0A5050D7" w14:textId="77777777" w:rsidR="00DF1CC6" w:rsidRPr="00E35268" w:rsidRDefault="00DF1CC6" w:rsidP="00392F14">
      <w:pPr>
        <w:widowControl w:val="0"/>
        <w:autoSpaceDE w:val="0"/>
        <w:autoSpaceDN w:val="0"/>
        <w:adjustRightInd w:val="0"/>
        <w:spacing w:afterLines="180" w:after="432"/>
        <w:ind w:left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>Концепция природы, роль мифа и сказки у Шекспира “сон в летнюю ночь”. Специфика ренессансного смеха</w:t>
      </w:r>
    </w:p>
    <w:p w14:paraId="463A07A5" w14:textId="77777777" w:rsidR="00DF1CC6" w:rsidRPr="00E35268" w:rsidRDefault="00DF1CC6" w:rsidP="00392F14">
      <w:pPr>
        <w:widowControl w:val="0"/>
        <w:autoSpaceDE w:val="0"/>
        <w:autoSpaceDN w:val="0"/>
        <w:adjustRightInd w:val="0"/>
        <w:spacing w:afterLines="180" w:after="432"/>
        <w:ind w:left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 xml:space="preserve">Образ бури и его значение в пьесах </w:t>
      </w:r>
      <w:proofErr w:type="spellStart"/>
      <w:r w:rsidRPr="00E35268">
        <w:rPr>
          <w:sz w:val="24"/>
          <w:szCs w:val="24"/>
        </w:rPr>
        <w:t>У.Шекспира</w:t>
      </w:r>
      <w:proofErr w:type="spellEnd"/>
      <w:r w:rsidRPr="00E35268">
        <w:rPr>
          <w:sz w:val="24"/>
          <w:szCs w:val="24"/>
        </w:rPr>
        <w:t xml:space="preserve"> «Двенадцатая ночь», «Король Лир», «Буря».</w:t>
      </w:r>
    </w:p>
    <w:p w14:paraId="3B441FFB" w14:textId="77777777" w:rsidR="00DF1CC6" w:rsidRPr="00E35268" w:rsidRDefault="00DF1CC6" w:rsidP="00DF1CC6">
      <w:pPr>
        <w:widowControl w:val="0"/>
        <w:autoSpaceDE w:val="0"/>
        <w:autoSpaceDN w:val="0"/>
        <w:adjustRightInd w:val="0"/>
        <w:spacing w:afterLines="180" w:after="432"/>
        <w:ind w:firstLine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 xml:space="preserve">Двенадцатая ночь, или </w:t>
      </w:r>
      <w:proofErr w:type="spellStart"/>
      <w:r w:rsidRPr="00E35268">
        <w:rPr>
          <w:sz w:val="24"/>
          <w:szCs w:val="24"/>
        </w:rPr>
        <w:t>Чтоугодно</w:t>
      </w:r>
      <w:proofErr w:type="spellEnd"/>
    </w:p>
    <w:p w14:paraId="3F8BAE42" w14:textId="77777777" w:rsidR="00DF1CC6" w:rsidRPr="00E35268" w:rsidRDefault="00DF1CC6" w:rsidP="00DF1CC6">
      <w:pPr>
        <w:widowControl w:val="0"/>
        <w:autoSpaceDE w:val="0"/>
        <w:autoSpaceDN w:val="0"/>
        <w:adjustRightInd w:val="0"/>
        <w:spacing w:afterLines="180" w:after="432"/>
        <w:ind w:firstLine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>Буря</w:t>
      </w:r>
    </w:p>
    <w:p w14:paraId="6CA8FE27" w14:textId="77777777" w:rsidR="00DF1CC6" w:rsidRPr="00E35268" w:rsidRDefault="00DF1CC6" w:rsidP="00DF1CC6">
      <w:pPr>
        <w:widowControl w:val="0"/>
        <w:autoSpaceDE w:val="0"/>
        <w:autoSpaceDN w:val="0"/>
        <w:adjustRightInd w:val="0"/>
        <w:spacing w:afterLines="180" w:after="432"/>
        <w:ind w:firstLine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>Король Лир</w:t>
      </w:r>
    </w:p>
    <w:p w14:paraId="2A2B18C1" w14:textId="77777777" w:rsidR="00DF1CC6" w:rsidRPr="00E35268" w:rsidRDefault="00DF1CC6" w:rsidP="00392F14">
      <w:pPr>
        <w:widowControl w:val="0"/>
        <w:autoSpaceDE w:val="0"/>
        <w:autoSpaceDN w:val="0"/>
        <w:adjustRightInd w:val="0"/>
        <w:spacing w:afterLines="180" w:after="432"/>
        <w:ind w:left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 xml:space="preserve">Гамлет как носитель гуманистических идей эпохи Возрождения. Разлад героя с миром и значение внутреннего конфликта в трагедии </w:t>
      </w:r>
      <w:proofErr w:type="spellStart"/>
      <w:r w:rsidRPr="00E35268">
        <w:rPr>
          <w:sz w:val="24"/>
          <w:szCs w:val="24"/>
        </w:rPr>
        <w:t>У.Шекспира</w:t>
      </w:r>
      <w:proofErr w:type="spellEnd"/>
      <w:r w:rsidRPr="00E35268">
        <w:rPr>
          <w:sz w:val="24"/>
          <w:szCs w:val="24"/>
        </w:rPr>
        <w:t>.</w:t>
      </w:r>
    </w:p>
    <w:p w14:paraId="52615DE2" w14:textId="77777777" w:rsidR="00DF1CC6" w:rsidRPr="00E35268" w:rsidRDefault="00DF1CC6" w:rsidP="00DF1CC6">
      <w:pPr>
        <w:widowControl w:val="0"/>
        <w:autoSpaceDE w:val="0"/>
        <w:autoSpaceDN w:val="0"/>
        <w:adjustRightInd w:val="0"/>
        <w:spacing w:afterLines="180" w:after="432"/>
        <w:ind w:firstLine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>Гамлет, принц датский</w:t>
      </w:r>
    </w:p>
    <w:p w14:paraId="7C5B82A9" w14:textId="77777777" w:rsidR="00DF1CC6" w:rsidRPr="00E35268" w:rsidRDefault="00DF1CC6" w:rsidP="00DF1CC6">
      <w:pPr>
        <w:widowControl w:val="0"/>
        <w:autoSpaceDE w:val="0"/>
        <w:autoSpaceDN w:val="0"/>
        <w:adjustRightInd w:val="0"/>
        <w:spacing w:afterLines="180" w:after="432"/>
        <w:ind w:firstLine="709"/>
        <w:contextualSpacing/>
        <w:rPr>
          <w:sz w:val="24"/>
          <w:szCs w:val="24"/>
        </w:rPr>
      </w:pPr>
      <w:r w:rsidRPr="00E35268">
        <w:rPr>
          <w:sz w:val="24"/>
          <w:szCs w:val="24"/>
        </w:rPr>
        <w:t xml:space="preserve"> «Сид» Корнеля как трагедия классицизма.</w:t>
      </w:r>
    </w:p>
    <w:p w14:paraId="065D8CCA" w14:textId="77777777" w:rsidR="00DF1CC6" w:rsidRPr="00DF1CC6" w:rsidRDefault="00DF1CC6" w:rsidP="00DF1CC6">
      <w:pPr>
        <w:ind w:firstLine="709"/>
        <w:rPr>
          <w:sz w:val="26"/>
          <w:szCs w:val="26"/>
        </w:rPr>
      </w:pPr>
    </w:p>
    <w:p w14:paraId="4996DADD" w14:textId="77777777" w:rsidR="005D47A8" w:rsidRPr="005D47A8" w:rsidRDefault="005D47A8" w:rsidP="005D47A8">
      <w:pPr>
        <w:ind w:firstLine="709"/>
      </w:pPr>
    </w:p>
    <w:p w14:paraId="70FE235E" w14:textId="77777777" w:rsidR="005D47A8" w:rsidRDefault="005D47A8" w:rsidP="005D47A8">
      <w:pPr>
        <w:spacing w:after="200" w:line="276" w:lineRule="auto"/>
        <w:ind w:firstLine="709"/>
        <w:rPr>
          <w:rFonts w:eastAsia="Times New Roman"/>
          <w:bCs/>
          <w:i/>
          <w:sz w:val="24"/>
          <w:szCs w:val="26"/>
        </w:rPr>
      </w:pPr>
      <w:bookmarkStart w:id="10" w:name="_Toc63855683"/>
      <w:r>
        <w:rPr>
          <w:b/>
          <w:i/>
        </w:rPr>
        <w:br w:type="page"/>
      </w:r>
    </w:p>
    <w:bookmarkEnd w:id="10"/>
    <w:p w14:paraId="2552B2F7" w14:textId="77777777" w:rsidR="003F6B00" w:rsidRPr="003F6B00" w:rsidRDefault="003F6B00" w:rsidP="003F6B00">
      <w:pPr>
        <w:pStyle w:val="3"/>
        <w:rPr>
          <w:color w:val="000000"/>
          <w:sz w:val="22"/>
          <w:szCs w:val="22"/>
        </w:rPr>
      </w:pPr>
      <w:r w:rsidRPr="003F6B00">
        <w:rPr>
          <w:sz w:val="22"/>
          <w:szCs w:val="22"/>
        </w:rPr>
        <w:lastRenderedPageBreak/>
        <w:t xml:space="preserve">Оценочные материалы для проведения промежуточной аттестации по </w:t>
      </w:r>
      <w:r w:rsidRPr="003F6B00">
        <w:rPr>
          <w:iCs/>
          <w:sz w:val="22"/>
          <w:szCs w:val="22"/>
        </w:rPr>
        <w:t>учебной дисциплине</w:t>
      </w:r>
      <w:r w:rsidRPr="003F6B00">
        <w:rPr>
          <w:sz w:val="22"/>
          <w:szCs w:val="22"/>
        </w:rPr>
        <w:t>, типовые задания</w:t>
      </w:r>
    </w:p>
    <w:p w14:paraId="70A86D6B" w14:textId="77777777" w:rsidR="003F6B00" w:rsidRPr="003F6B00" w:rsidRDefault="003F6B00" w:rsidP="003F6B00">
      <w:pPr>
        <w:pStyle w:val="3"/>
        <w:rPr>
          <w:color w:val="000000"/>
          <w:sz w:val="22"/>
          <w:szCs w:val="22"/>
        </w:rPr>
      </w:pPr>
      <w:bookmarkStart w:id="11" w:name="_Toc63855685"/>
      <w:r w:rsidRPr="003F6B00">
        <w:rPr>
          <w:sz w:val="22"/>
          <w:szCs w:val="22"/>
        </w:rPr>
        <w:t>Устный зачёт по билетам:</w:t>
      </w:r>
      <w:bookmarkEnd w:id="11"/>
    </w:p>
    <w:p w14:paraId="087A8AD9" w14:textId="77777777" w:rsidR="003F6B00" w:rsidRPr="003F6B00" w:rsidRDefault="003F6B00" w:rsidP="003F6B00">
      <w:pPr>
        <w:pStyle w:val="af0"/>
        <w:numPr>
          <w:ilvl w:val="3"/>
          <w:numId w:val="22"/>
        </w:numPr>
        <w:ind w:firstLine="567"/>
        <w:jc w:val="both"/>
        <w:rPr>
          <w:rFonts w:eastAsia="Times New Roman"/>
          <w:color w:val="000000"/>
        </w:rPr>
      </w:pPr>
      <w:r w:rsidRPr="003F6B00">
        <w:t>Время на подготовку: до 15 мин</w:t>
      </w:r>
    </w:p>
    <w:p w14:paraId="602D6CBD" w14:textId="77777777" w:rsidR="003F6B00" w:rsidRPr="003F6B00" w:rsidRDefault="003F6B00" w:rsidP="003F6B00">
      <w:pPr>
        <w:pStyle w:val="af0"/>
        <w:numPr>
          <w:ilvl w:val="3"/>
          <w:numId w:val="22"/>
        </w:numPr>
        <w:ind w:firstLine="567"/>
        <w:jc w:val="both"/>
        <w:rPr>
          <w:rFonts w:eastAsia="Times New Roman"/>
          <w:color w:val="000000"/>
        </w:rPr>
      </w:pPr>
      <w:r w:rsidRPr="003F6B00">
        <w:t xml:space="preserve">Структура билета: </w:t>
      </w:r>
    </w:p>
    <w:p w14:paraId="49B17A8E" w14:textId="77777777" w:rsidR="003F6B00" w:rsidRPr="003F6B00" w:rsidRDefault="003F6B00" w:rsidP="003F6B00">
      <w:pPr>
        <w:pStyle w:val="af0"/>
        <w:numPr>
          <w:ilvl w:val="3"/>
          <w:numId w:val="22"/>
        </w:numPr>
        <w:ind w:firstLine="567"/>
        <w:jc w:val="both"/>
        <w:rPr>
          <w:rFonts w:eastAsia="Times New Roman"/>
          <w:iCs/>
          <w:color w:val="000000"/>
        </w:rPr>
      </w:pPr>
      <w:r w:rsidRPr="003F6B00">
        <w:rPr>
          <w:iCs/>
        </w:rPr>
        <w:t>Задание 1 – теоретический вопрос</w:t>
      </w:r>
    </w:p>
    <w:p w14:paraId="38B78901" w14:textId="77777777" w:rsidR="003F6B00" w:rsidRPr="003F6B00" w:rsidRDefault="003F6B00" w:rsidP="003F6B00">
      <w:pPr>
        <w:pStyle w:val="af0"/>
        <w:numPr>
          <w:ilvl w:val="3"/>
          <w:numId w:val="22"/>
        </w:numPr>
        <w:ind w:firstLine="567"/>
        <w:jc w:val="both"/>
        <w:rPr>
          <w:rFonts w:eastAsia="Times New Roman"/>
          <w:iCs/>
          <w:color w:val="000000"/>
        </w:rPr>
      </w:pPr>
      <w:r w:rsidRPr="003F6B00">
        <w:rPr>
          <w:iCs/>
        </w:rPr>
        <w:t>Задание 2 – теоретический вопрос</w:t>
      </w:r>
    </w:p>
    <w:p w14:paraId="740FC905" w14:textId="77777777" w:rsidR="003F6B00" w:rsidRPr="003F6B00" w:rsidRDefault="003F6B00" w:rsidP="003F6B00">
      <w:pPr>
        <w:pStyle w:val="af0"/>
        <w:numPr>
          <w:ilvl w:val="3"/>
          <w:numId w:val="22"/>
        </w:numPr>
        <w:ind w:firstLine="567"/>
        <w:jc w:val="both"/>
        <w:rPr>
          <w:rFonts w:eastAsia="Times New Roman"/>
          <w:i/>
          <w:color w:val="000000"/>
        </w:rPr>
      </w:pPr>
    </w:p>
    <w:p w14:paraId="1C9FC6F8" w14:textId="77777777" w:rsidR="003F6B00" w:rsidRPr="003F6B00" w:rsidRDefault="003F6B00" w:rsidP="005806BC">
      <w:pPr>
        <w:pStyle w:val="af0"/>
        <w:ind w:left="709"/>
        <w:jc w:val="both"/>
        <w:rPr>
          <w:rFonts w:eastAsia="Times New Roman"/>
          <w:iCs/>
          <w:color w:val="000000"/>
        </w:rPr>
      </w:pPr>
      <w:r w:rsidRPr="003F6B00">
        <w:t xml:space="preserve">Способ формирования экзаменационных билетов: </w:t>
      </w:r>
      <w:r w:rsidRPr="003F6B00">
        <w:rPr>
          <w:iCs/>
        </w:rPr>
        <w:t>ручной, в случае дистанционного экзамена – автоматизированный.</w:t>
      </w:r>
    </w:p>
    <w:p w14:paraId="38A0DF34" w14:textId="77777777" w:rsidR="003F6B00" w:rsidRPr="003F6B00" w:rsidRDefault="003F6B00" w:rsidP="003F6B00">
      <w:pPr>
        <w:pStyle w:val="af0"/>
        <w:numPr>
          <w:ilvl w:val="3"/>
          <w:numId w:val="22"/>
        </w:numPr>
        <w:ind w:firstLine="567"/>
        <w:jc w:val="both"/>
        <w:rPr>
          <w:rFonts w:eastAsia="Times New Roman"/>
          <w:i/>
          <w:color w:val="000000"/>
        </w:rPr>
      </w:pPr>
    </w:p>
    <w:p w14:paraId="0E9F8FD5" w14:textId="77777777" w:rsidR="003F6B00" w:rsidRPr="003F6B00" w:rsidRDefault="003F6B00" w:rsidP="003F6B00">
      <w:pPr>
        <w:pStyle w:val="af0"/>
        <w:numPr>
          <w:ilvl w:val="3"/>
          <w:numId w:val="22"/>
        </w:numPr>
        <w:ind w:firstLine="567"/>
        <w:jc w:val="both"/>
        <w:rPr>
          <w:rFonts w:eastAsia="Times New Roman"/>
          <w:iCs/>
          <w:color w:val="000000"/>
        </w:rPr>
      </w:pPr>
      <w:r w:rsidRPr="003F6B00">
        <w:rPr>
          <w:iCs/>
        </w:rPr>
        <w:t>Примеры сформированных билетов</w:t>
      </w:r>
      <w:r w:rsidRPr="003F6B00">
        <w:rPr>
          <w:rFonts w:eastAsia="Times New Roman"/>
          <w:iCs/>
          <w:color w:val="000000"/>
        </w:rPr>
        <w:t>:</w:t>
      </w:r>
    </w:p>
    <w:p w14:paraId="1A5D8BDD" w14:textId="77777777" w:rsidR="003F6B00" w:rsidRPr="003F6B00" w:rsidRDefault="003F6B00" w:rsidP="003F6B00">
      <w:pPr>
        <w:pStyle w:val="af0"/>
        <w:rPr>
          <w:rFonts w:eastAsia="Times New Roman"/>
          <w:iCs/>
          <w:color w:val="000000"/>
        </w:rPr>
      </w:pPr>
    </w:p>
    <w:p w14:paraId="11CB5A94" w14:textId="77777777" w:rsidR="003F6B00" w:rsidRPr="003F6B00" w:rsidRDefault="003F6B00" w:rsidP="003F6B00">
      <w:pPr>
        <w:pStyle w:val="af0"/>
        <w:numPr>
          <w:ilvl w:val="3"/>
          <w:numId w:val="22"/>
        </w:numPr>
        <w:jc w:val="both"/>
        <w:rPr>
          <w:rFonts w:eastAsia="Times New Roman"/>
          <w:iCs/>
          <w:color w:val="000000"/>
        </w:rPr>
      </w:pPr>
    </w:p>
    <w:p w14:paraId="415EA992" w14:textId="6A93424B" w:rsidR="003F6B00" w:rsidRPr="003F6B00" w:rsidRDefault="003F6B00" w:rsidP="003F6B00">
      <w:pPr>
        <w:pStyle w:val="af0"/>
        <w:spacing w:before="100" w:beforeAutospacing="1" w:after="100" w:afterAutospacing="1"/>
        <w:ind w:left="710"/>
        <w:rPr>
          <w:rFonts w:eastAsia="Times New Roman"/>
          <w:b/>
          <w:bCs/>
          <w:color w:val="000000"/>
        </w:rPr>
      </w:pPr>
      <w:r w:rsidRPr="003F6B00">
        <w:rPr>
          <w:rFonts w:eastAsia="Times New Roman"/>
          <w:b/>
          <w:bCs/>
          <w:color w:val="000000"/>
        </w:rPr>
        <w:t>Экзаменационный билет № 1</w:t>
      </w:r>
    </w:p>
    <w:p w14:paraId="679C1CA7" w14:textId="77777777" w:rsidR="003F6B00" w:rsidRPr="003F6B00" w:rsidRDefault="003F6B00" w:rsidP="003F6B00">
      <w:pPr>
        <w:pStyle w:val="af0"/>
        <w:spacing w:before="100" w:beforeAutospacing="1" w:after="100" w:afterAutospacing="1"/>
        <w:ind w:left="710"/>
        <w:rPr>
          <w:rFonts w:eastAsia="Times New Roman"/>
          <w:b/>
          <w:bCs/>
          <w:color w:val="000000"/>
        </w:rPr>
      </w:pPr>
    </w:p>
    <w:p w14:paraId="6B0431F8" w14:textId="3F1EE44E" w:rsidR="003F6B00" w:rsidRPr="003F6B00" w:rsidRDefault="003F6B00" w:rsidP="003F6B00">
      <w:pPr>
        <w:pStyle w:val="af0"/>
        <w:spacing w:before="100" w:beforeAutospacing="1" w:after="100" w:afterAutospacing="1"/>
        <w:ind w:left="710"/>
        <w:jc w:val="both"/>
        <w:rPr>
          <w:rFonts w:eastAsia="Times New Roman"/>
          <w:color w:val="000000"/>
        </w:rPr>
      </w:pPr>
      <w:r w:rsidRPr="003F6B00">
        <w:rPr>
          <w:rFonts w:eastAsia="Times New Roman"/>
          <w:color w:val="000000"/>
        </w:rPr>
        <w:t>Вопрос 1</w:t>
      </w:r>
      <w:r w:rsidR="007054B1">
        <w:rPr>
          <w:rFonts w:eastAsia="Times New Roman"/>
          <w:color w:val="000000"/>
        </w:rPr>
        <w:t>.</w:t>
      </w:r>
      <w:r w:rsidRPr="003F6B00">
        <w:rPr>
          <w:rFonts w:eastAsia="Times New Roman"/>
          <w:color w:val="000000"/>
        </w:rPr>
        <w:t xml:space="preserve"> Центральные особенности Античности, Средневековья, Возрождения и классицизма. Упоминание трёх ключевых произведений в каждой эпохе</w:t>
      </w:r>
    </w:p>
    <w:p w14:paraId="1AFDE83D" w14:textId="77777777" w:rsidR="003F6B00" w:rsidRPr="003F6B00" w:rsidRDefault="003F6B00" w:rsidP="003F6B00">
      <w:pPr>
        <w:pStyle w:val="af0"/>
        <w:spacing w:before="100" w:beforeAutospacing="1" w:after="100" w:afterAutospacing="1"/>
        <w:ind w:left="710"/>
        <w:rPr>
          <w:rFonts w:eastAsia="Times New Roman"/>
          <w:color w:val="000000"/>
        </w:rPr>
      </w:pPr>
    </w:p>
    <w:p w14:paraId="19C32A6E" w14:textId="3B572811" w:rsidR="003F6B00" w:rsidRPr="003F6B00" w:rsidRDefault="003F6B00" w:rsidP="003F6B00">
      <w:pPr>
        <w:pStyle w:val="af0"/>
        <w:spacing w:before="100" w:beforeAutospacing="1" w:after="100" w:afterAutospacing="1"/>
        <w:ind w:left="710"/>
        <w:rPr>
          <w:rFonts w:eastAsia="Times New Roman"/>
          <w:color w:val="000000"/>
        </w:rPr>
      </w:pPr>
      <w:r w:rsidRPr="003F6B00">
        <w:rPr>
          <w:rFonts w:eastAsia="Times New Roman"/>
          <w:color w:val="000000"/>
        </w:rPr>
        <w:t xml:space="preserve">Вопрос 2. Принцип айсберга и понятие </w:t>
      </w:r>
      <w:proofErr w:type="spellStart"/>
      <w:r w:rsidRPr="003F6B00">
        <w:rPr>
          <w:rFonts w:eastAsia="Times New Roman"/>
          <w:color w:val="000000"/>
        </w:rPr>
        <w:t>хронотопа</w:t>
      </w:r>
      <w:proofErr w:type="spellEnd"/>
      <w:r w:rsidRPr="003F6B00">
        <w:rPr>
          <w:rFonts w:eastAsia="Times New Roman"/>
          <w:color w:val="000000"/>
        </w:rPr>
        <w:t>. Примеры трёх произведений с принципом айсберга.</w:t>
      </w:r>
    </w:p>
    <w:p w14:paraId="6F3F6F43" w14:textId="522D7944" w:rsidR="003F6B00" w:rsidRPr="003F6B00" w:rsidRDefault="003F6B00" w:rsidP="003F6B00">
      <w:pPr>
        <w:spacing w:before="100" w:beforeAutospacing="1" w:after="100" w:afterAutospacing="1"/>
        <w:ind w:firstLine="709"/>
        <w:rPr>
          <w:rFonts w:eastAsia="Times New Roman"/>
          <w:b/>
          <w:bCs/>
          <w:color w:val="000000"/>
        </w:rPr>
      </w:pPr>
      <w:r w:rsidRPr="003F6B00">
        <w:rPr>
          <w:rFonts w:eastAsia="Times New Roman"/>
          <w:b/>
          <w:bCs/>
          <w:color w:val="000000"/>
        </w:rPr>
        <w:t>Экзаменационный билет № 2</w:t>
      </w:r>
    </w:p>
    <w:p w14:paraId="6F9C4B1B" w14:textId="29C0E89B" w:rsidR="003F6B00" w:rsidRPr="003F6B00" w:rsidRDefault="003F6B00" w:rsidP="003F6B00">
      <w:pPr>
        <w:spacing w:before="100" w:beforeAutospacing="1" w:after="100" w:afterAutospacing="1"/>
        <w:ind w:left="709"/>
        <w:jc w:val="both"/>
        <w:rPr>
          <w:rFonts w:eastAsia="Times New Roman"/>
          <w:color w:val="000000"/>
        </w:rPr>
      </w:pPr>
      <w:r w:rsidRPr="003F6B00">
        <w:rPr>
          <w:rFonts w:eastAsia="Times New Roman"/>
          <w:color w:val="000000"/>
        </w:rPr>
        <w:t>Вопрос 1</w:t>
      </w:r>
      <w:r w:rsidR="007054B1">
        <w:rPr>
          <w:rFonts w:eastAsia="Times New Roman"/>
          <w:color w:val="000000"/>
        </w:rPr>
        <w:t>.</w:t>
      </w:r>
      <w:r w:rsidRPr="003F6B00">
        <w:rPr>
          <w:rFonts w:eastAsia="Times New Roman"/>
          <w:color w:val="000000"/>
        </w:rPr>
        <w:t xml:space="preserve"> Центральные особенности романтизма, реализма, модернизма и постмодернизма. Упоминание трёх ключевых произведений в каждой эпохе.</w:t>
      </w:r>
    </w:p>
    <w:p w14:paraId="59FA4F0E" w14:textId="1DE6CF59" w:rsidR="003F6B00" w:rsidRPr="003F6B00" w:rsidRDefault="003F6B00" w:rsidP="003F6B00">
      <w:pPr>
        <w:spacing w:before="100" w:beforeAutospacing="1" w:after="100" w:afterAutospacing="1"/>
        <w:ind w:left="709"/>
        <w:rPr>
          <w:rFonts w:eastAsia="Times New Roman"/>
          <w:color w:val="000000"/>
        </w:rPr>
      </w:pPr>
      <w:r w:rsidRPr="003F6B00">
        <w:rPr>
          <w:rFonts w:eastAsia="Times New Roman"/>
          <w:color w:val="000000"/>
        </w:rPr>
        <w:t>Вопрос 2.  Понятие мотива. Архетипы бродячих сюжетов. Феномен деконструкции с тремя примерами из литературы.</w:t>
      </w:r>
    </w:p>
    <w:p w14:paraId="72B7BCDA" w14:textId="7D3BAB16" w:rsidR="003F6B00" w:rsidRPr="003F6B00" w:rsidRDefault="003F6B00" w:rsidP="003F6B00">
      <w:pPr>
        <w:spacing w:before="100" w:beforeAutospacing="1" w:after="100" w:afterAutospacing="1"/>
        <w:ind w:firstLine="709"/>
        <w:rPr>
          <w:rFonts w:eastAsia="Times New Roman"/>
          <w:b/>
          <w:bCs/>
          <w:color w:val="000000"/>
        </w:rPr>
      </w:pPr>
      <w:r w:rsidRPr="003F6B00">
        <w:rPr>
          <w:rFonts w:eastAsia="Times New Roman"/>
          <w:b/>
          <w:bCs/>
          <w:color w:val="000000"/>
        </w:rPr>
        <w:t>Экзаменационный билет № 3</w:t>
      </w:r>
    </w:p>
    <w:p w14:paraId="0DD4DF33" w14:textId="5C9A69CC" w:rsidR="003F6B00" w:rsidRPr="003F6B00" w:rsidRDefault="003F6B00" w:rsidP="003F6B00">
      <w:pPr>
        <w:spacing w:before="100" w:beforeAutospacing="1" w:after="100" w:afterAutospacing="1"/>
        <w:ind w:left="709"/>
        <w:jc w:val="both"/>
        <w:rPr>
          <w:rFonts w:eastAsia="Times New Roman"/>
          <w:color w:val="000000"/>
        </w:rPr>
      </w:pPr>
      <w:r w:rsidRPr="003F6B00">
        <w:rPr>
          <w:rFonts w:eastAsia="Times New Roman"/>
          <w:color w:val="000000"/>
        </w:rPr>
        <w:t>Вопрос 1</w:t>
      </w:r>
      <w:r w:rsidR="007054B1">
        <w:rPr>
          <w:rFonts w:eastAsia="Times New Roman"/>
          <w:color w:val="000000"/>
        </w:rPr>
        <w:t>.</w:t>
      </w:r>
      <w:r w:rsidRPr="003F6B00">
        <w:rPr>
          <w:rFonts w:eastAsia="Times New Roman"/>
          <w:color w:val="000000"/>
        </w:rPr>
        <w:t xml:space="preserve"> Хроникальное </w:t>
      </w:r>
      <w:proofErr w:type="spellStart"/>
      <w:r w:rsidRPr="003F6B00">
        <w:rPr>
          <w:rFonts w:eastAsia="Times New Roman"/>
          <w:color w:val="000000"/>
        </w:rPr>
        <w:t>сюжетосложение</w:t>
      </w:r>
      <w:proofErr w:type="spellEnd"/>
      <w:r w:rsidRPr="003F6B00">
        <w:rPr>
          <w:rFonts w:eastAsia="Times New Roman"/>
          <w:color w:val="000000"/>
        </w:rPr>
        <w:t xml:space="preserve">. Примеры трёх произведений с хроникальным </w:t>
      </w:r>
      <w:proofErr w:type="spellStart"/>
      <w:r w:rsidRPr="003F6B00">
        <w:rPr>
          <w:rFonts w:eastAsia="Times New Roman"/>
          <w:color w:val="000000"/>
        </w:rPr>
        <w:t>сюжетосложением</w:t>
      </w:r>
      <w:proofErr w:type="spellEnd"/>
      <w:r w:rsidRPr="003F6B00">
        <w:rPr>
          <w:rFonts w:eastAsia="Times New Roman"/>
          <w:color w:val="000000"/>
        </w:rPr>
        <w:t xml:space="preserve">. Выявление </w:t>
      </w:r>
      <w:proofErr w:type="spellStart"/>
      <w:r w:rsidRPr="003F6B00">
        <w:rPr>
          <w:rFonts w:eastAsia="Times New Roman"/>
          <w:color w:val="000000"/>
        </w:rPr>
        <w:t>хронотопа</w:t>
      </w:r>
      <w:proofErr w:type="spellEnd"/>
      <w:r w:rsidRPr="003F6B00">
        <w:rPr>
          <w:rFonts w:eastAsia="Times New Roman"/>
          <w:color w:val="000000"/>
        </w:rPr>
        <w:t xml:space="preserve"> в этих произведениях.</w:t>
      </w:r>
    </w:p>
    <w:p w14:paraId="3A835F80" w14:textId="7B38224E" w:rsidR="003F6B00" w:rsidRPr="003F6B00" w:rsidRDefault="003F6B00" w:rsidP="003F6B00">
      <w:pPr>
        <w:spacing w:before="100" w:beforeAutospacing="1" w:after="100" w:afterAutospacing="1"/>
        <w:ind w:left="709"/>
        <w:rPr>
          <w:rFonts w:eastAsia="Times New Roman"/>
          <w:color w:val="000000"/>
        </w:rPr>
      </w:pPr>
      <w:r w:rsidRPr="003F6B00">
        <w:rPr>
          <w:rFonts w:eastAsia="Times New Roman"/>
          <w:color w:val="000000"/>
        </w:rPr>
        <w:t>Вопрос 2.  Различие между автором, повествователем и рассказчиком. Понятия протагониста, антагониста и антигероя. Пример мотива в двух разных произведениях.</w:t>
      </w:r>
    </w:p>
    <w:p w14:paraId="5CF37F46" w14:textId="5B772EC5" w:rsidR="003F6B00" w:rsidRPr="003F6B00" w:rsidRDefault="003F6B00" w:rsidP="003F6B00">
      <w:pPr>
        <w:spacing w:before="100" w:beforeAutospacing="1" w:after="100" w:afterAutospacing="1"/>
        <w:ind w:firstLine="709"/>
        <w:rPr>
          <w:rFonts w:eastAsia="Times New Roman"/>
          <w:b/>
          <w:bCs/>
          <w:color w:val="000000"/>
        </w:rPr>
      </w:pPr>
      <w:r w:rsidRPr="003F6B00">
        <w:rPr>
          <w:rFonts w:eastAsia="Times New Roman"/>
          <w:b/>
          <w:bCs/>
          <w:color w:val="000000"/>
        </w:rPr>
        <w:t>Экзаменационный билет № 4</w:t>
      </w:r>
    </w:p>
    <w:p w14:paraId="04668F1A" w14:textId="69A75490" w:rsidR="003F6B00" w:rsidRPr="003F6B00" w:rsidRDefault="003F6B00" w:rsidP="003F6B00">
      <w:pPr>
        <w:spacing w:before="100" w:beforeAutospacing="1" w:after="100" w:afterAutospacing="1"/>
        <w:ind w:left="709"/>
        <w:rPr>
          <w:rFonts w:eastAsia="Times New Roman"/>
          <w:color w:val="000000"/>
        </w:rPr>
      </w:pPr>
      <w:r w:rsidRPr="003F6B00">
        <w:rPr>
          <w:rFonts w:eastAsia="Times New Roman"/>
          <w:color w:val="000000"/>
        </w:rPr>
        <w:t>Вопрос 1</w:t>
      </w:r>
      <w:r w:rsidR="007054B1">
        <w:rPr>
          <w:rFonts w:eastAsia="Times New Roman"/>
          <w:color w:val="000000"/>
        </w:rPr>
        <w:t>.</w:t>
      </w:r>
      <w:r w:rsidRPr="003F6B00">
        <w:rPr>
          <w:rFonts w:eastAsia="Times New Roman"/>
          <w:color w:val="000000"/>
        </w:rPr>
        <w:t xml:space="preserve"> Феномен “принципа айсберга”. Пример использования в трёх художественных произведениях разных авторов. Понятие мотива (с одним примером).</w:t>
      </w:r>
    </w:p>
    <w:p w14:paraId="6D8C96C8" w14:textId="3FA34D6E" w:rsidR="003F6B00" w:rsidRPr="003F6B00" w:rsidRDefault="003F6B00" w:rsidP="003F6B00">
      <w:pPr>
        <w:spacing w:before="100" w:beforeAutospacing="1" w:after="100" w:afterAutospacing="1"/>
        <w:ind w:left="709"/>
        <w:rPr>
          <w:rFonts w:eastAsia="Times New Roman"/>
          <w:color w:val="000000"/>
        </w:rPr>
      </w:pPr>
      <w:r w:rsidRPr="003F6B00">
        <w:rPr>
          <w:rFonts w:eastAsia="Times New Roman"/>
          <w:color w:val="000000"/>
        </w:rPr>
        <w:t>Вопрос 2.  Психологические и мировоззренческие различия между Средневековьем и Возрождением. Феномен деконструкции с тремя примерами из литературы.</w:t>
      </w:r>
    </w:p>
    <w:p w14:paraId="45817BA7" w14:textId="1C548E35" w:rsidR="003F6B00" w:rsidRPr="003F6B00" w:rsidRDefault="003F6B00" w:rsidP="003F6B00">
      <w:pPr>
        <w:spacing w:before="100" w:beforeAutospacing="1" w:after="100" w:afterAutospacing="1"/>
        <w:ind w:firstLine="709"/>
        <w:rPr>
          <w:rFonts w:eastAsia="Times New Roman"/>
          <w:b/>
          <w:bCs/>
          <w:color w:val="000000"/>
        </w:rPr>
      </w:pPr>
      <w:r w:rsidRPr="003F6B00">
        <w:rPr>
          <w:rFonts w:eastAsia="Times New Roman"/>
          <w:b/>
          <w:bCs/>
          <w:color w:val="000000"/>
        </w:rPr>
        <w:t>Экзаменационный билет № 5</w:t>
      </w:r>
    </w:p>
    <w:p w14:paraId="13719F65" w14:textId="424C9FDD" w:rsidR="003F6B00" w:rsidRPr="003F6B00" w:rsidRDefault="003F6B00" w:rsidP="003F6B00">
      <w:pPr>
        <w:spacing w:before="100" w:beforeAutospacing="1" w:after="100" w:afterAutospacing="1"/>
        <w:ind w:left="709"/>
        <w:rPr>
          <w:rFonts w:eastAsia="Times New Roman"/>
          <w:color w:val="000000"/>
        </w:rPr>
      </w:pPr>
      <w:r w:rsidRPr="003F6B00">
        <w:rPr>
          <w:rFonts w:eastAsia="Times New Roman"/>
          <w:color w:val="000000"/>
        </w:rPr>
        <w:t>Вопрос 1</w:t>
      </w:r>
      <w:r w:rsidR="007054B1">
        <w:rPr>
          <w:rFonts w:eastAsia="Times New Roman"/>
          <w:color w:val="000000"/>
        </w:rPr>
        <w:t>.</w:t>
      </w:r>
      <w:r w:rsidRPr="003F6B00">
        <w:rPr>
          <w:rFonts w:eastAsia="Times New Roman"/>
          <w:color w:val="000000"/>
        </w:rPr>
        <w:t xml:space="preserve"> Проблема перехода от Античности к Средневековью. Способы изображения субъективного восприятия мира в литературе.</w:t>
      </w:r>
    </w:p>
    <w:p w14:paraId="08FCA47C" w14:textId="0D2C374B" w:rsidR="003F6B00" w:rsidRPr="003F6B00" w:rsidRDefault="003F6B00" w:rsidP="003F6B00">
      <w:pPr>
        <w:spacing w:before="100" w:beforeAutospacing="1" w:after="100" w:afterAutospacing="1"/>
        <w:ind w:left="709"/>
        <w:rPr>
          <w:rFonts w:eastAsia="Times New Roman"/>
          <w:color w:val="000000"/>
        </w:rPr>
      </w:pPr>
      <w:r w:rsidRPr="003F6B00">
        <w:rPr>
          <w:rFonts w:eastAsia="Times New Roman"/>
          <w:color w:val="000000"/>
        </w:rPr>
        <w:t xml:space="preserve">Вопрос 2.  Понятие мотива, принцип айсберга, хроникальное </w:t>
      </w:r>
      <w:proofErr w:type="spellStart"/>
      <w:r w:rsidRPr="003F6B00">
        <w:rPr>
          <w:rFonts w:eastAsia="Times New Roman"/>
          <w:color w:val="000000"/>
        </w:rPr>
        <w:t>сюжетосложение</w:t>
      </w:r>
      <w:proofErr w:type="spellEnd"/>
      <w:r w:rsidRPr="003F6B00">
        <w:rPr>
          <w:rFonts w:eastAsia="Times New Roman"/>
          <w:color w:val="000000"/>
        </w:rPr>
        <w:t>. По одному примеру на каждый феномен.</w:t>
      </w:r>
    </w:p>
    <w:p w14:paraId="5F3EE4C3" w14:textId="67FC7188" w:rsidR="003F6B00" w:rsidRPr="003F6B00" w:rsidRDefault="003F6B00" w:rsidP="003F6B00">
      <w:pPr>
        <w:spacing w:before="100" w:beforeAutospacing="1" w:after="100" w:afterAutospacing="1"/>
        <w:ind w:firstLine="709"/>
        <w:rPr>
          <w:rFonts w:eastAsia="Times New Roman"/>
          <w:b/>
          <w:bCs/>
          <w:color w:val="000000"/>
        </w:rPr>
      </w:pPr>
      <w:r w:rsidRPr="003F6B00">
        <w:rPr>
          <w:rFonts w:eastAsia="Times New Roman"/>
          <w:b/>
          <w:bCs/>
          <w:color w:val="000000"/>
        </w:rPr>
        <w:lastRenderedPageBreak/>
        <w:t>Экзаменационный билет № 6</w:t>
      </w:r>
    </w:p>
    <w:p w14:paraId="0ADB0421" w14:textId="550911CC" w:rsidR="003F6B00" w:rsidRPr="003F6B00" w:rsidRDefault="003F6B00" w:rsidP="003F6B00">
      <w:pPr>
        <w:spacing w:before="100" w:beforeAutospacing="1" w:after="100" w:afterAutospacing="1"/>
        <w:ind w:left="709"/>
        <w:rPr>
          <w:rFonts w:eastAsia="Times New Roman"/>
          <w:color w:val="000000"/>
        </w:rPr>
      </w:pPr>
      <w:r w:rsidRPr="003F6B00">
        <w:rPr>
          <w:rFonts w:eastAsia="Times New Roman"/>
          <w:color w:val="000000"/>
        </w:rPr>
        <w:t>Вопрос 1</w:t>
      </w:r>
      <w:r w:rsidR="007054B1">
        <w:rPr>
          <w:rFonts w:eastAsia="Times New Roman"/>
          <w:color w:val="000000"/>
        </w:rPr>
        <w:t>.</w:t>
      </w:r>
      <w:r w:rsidRPr="003F6B00">
        <w:rPr>
          <w:rFonts w:eastAsia="Times New Roman"/>
          <w:color w:val="000000"/>
        </w:rPr>
        <w:t xml:space="preserve"> Понятие “36 драматических ситуаций”. Любые три примера драматических ситуаций в мировой литературе.</w:t>
      </w:r>
    </w:p>
    <w:p w14:paraId="0F3A2010" w14:textId="1136ABEF" w:rsidR="003F6B00" w:rsidRPr="003F6B00" w:rsidRDefault="003F6B00" w:rsidP="003F6B00">
      <w:pPr>
        <w:spacing w:before="100" w:beforeAutospacing="1" w:after="100" w:afterAutospacing="1"/>
        <w:ind w:left="709"/>
        <w:rPr>
          <w:rFonts w:eastAsia="Times New Roman"/>
          <w:color w:val="000000"/>
        </w:rPr>
      </w:pPr>
      <w:r w:rsidRPr="003F6B00">
        <w:rPr>
          <w:rFonts w:eastAsia="Times New Roman"/>
          <w:color w:val="000000"/>
        </w:rPr>
        <w:t>Вопрос 2.  Нововведения классицизма. Различия между классицизмом и последующим романтизмом. Феномен деконструкции с тремя примерами из литературы.</w:t>
      </w:r>
    </w:p>
    <w:p w14:paraId="43ECB086" w14:textId="11EB1B1E" w:rsidR="003F6B00" w:rsidRPr="003F6B00" w:rsidRDefault="003F6B00" w:rsidP="003F6B00">
      <w:pPr>
        <w:spacing w:before="100" w:beforeAutospacing="1" w:after="100" w:afterAutospacing="1"/>
        <w:ind w:firstLine="709"/>
        <w:rPr>
          <w:rFonts w:eastAsia="Times New Roman"/>
          <w:b/>
          <w:bCs/>
          <w:color w:val="000000"/>
        </w:rPr>
      </w:pPr>
      <w:r w:rsidRPr="003F6B00">
        <w:rPr>
          <w:rFonts w:eastAsia="Times New Roman"/>
          <w:b/>
          <w:bCs/>
          <w:color w:val="000000"/>
        </w:rPr>
        <w:t>Экзаменационный билет № 7</w:t>
      </w:r>
    </w:p>
    <w:p w14:paraId="6A3CCCAF" w14:textId="42FE569E" w:rsidR="003F6B00" w:rsidRPr="003F6B00" w:rsidRDefault="003F6B00" w:rsidP="003F6B00">
      <w:pPr>
        <w:spacing w:before="100" w:beforeAutospacing="1" w:after="100" w:afterAutospacing="1"/>
        <w:ind w:firstLine="709"/>
        <w:rPr>
          <w:rFonts w:eastAsia="Times New Roman"/>
          <w:color w:val="000000"/>
        </w:rPr>
      </w:pPr>
      <w:r w:rsidRPr="003F6B00">
        <w:rPr>
          <w:rFonts w:eastAsia="Times New Roman"/>
          <w:color w:val="000000"/>
        </w:rPr>
        <w:t>Вопрос 1</w:t>
      </w:r>
      <w:r w:rsidR="007054B1">
        <w:rPr>
          <w:rFonts w:eastAsia="Times New Roman"/>
          <w:color w:val="000000"/>
        </w:rPr>
        <w:t>.</w:t>
      </w:r>
      <w:r w:rsidRPr="003F6B00">
        <w:rPr>
          <w:rFonts w:eastAsia="Times New Roman"/>
          <w:color w:val="000000"/>
        </w:rPr>
        <w:t xml:space="preserve"> Средневековая литература и духовный облик Средневековья.</w:t>
      </w:r>
    </w:p>
    <w:p w14:paraId="398544C5" w14:textId="6B8C12BA" w:rsidR="003F6B00" w:rsidRPr="003F6B00" w:rsidRDefault="003F6B00" w:rsidP="003F6B00">
      <w:pPr>
        <w:spacing w:before="100" w:beforeAutospacing="1" w:after="100" w:afterAutospacing="1"/>
        <w:ind w:left="709"/>
        <w:rPr>
          <w:rFonts w:eastAsia="Times New Roman"/>
          <w:color w:val="000000"/>
        </w:rPr>
      </w:pPr>
      <w:r w:rsidRPr="003F6B00">
        <w:rPr>
          <w:rFonts w:eastAsia="Times New Roman"/>
          <w:color w:val="000000"/>
        </w:rPr>
        <w:t xml:space="preserve">Вопрос 2.  </w:t>
      </w:r>
      <w:proofErr w:type="spellStart"/>
      <w:r w:rsidRPr="003F6B00">
        <w:rPr>
          <w:rFonts w:eastAsia="Times New Roman"/>
          <w:color w:val="000000"/>
        </w:rPr>
        <w:t>Мономиф</w:t>
      </w:r>
      <w:proofErr w:type="spellEnd"/>
      <w:r w:rsidRPr="003F6B00">
        <w:rPr>
          <w:rFonts w:eastAsia="Times New Roman"/>
          <w:color w:val="000000"/>
        </w:rPr>
        <w:t xml:space="preserve"> Джозефа Кэмпбелла. Восемь архетипов в концепции Кристофера </w:t>
      </w:r>
      <w:proofErr w:type="spellStart"/>
      <w:r w:rsidRPr="003F6B00">
        <w:rPr>
          <w:rFonts w:eastAsia="Times New Roman"/>
          <w:color w:val="000000"/>
        </w:rPr>
        <w:t>Воглера</w:t>
      </w:r>
      <w:proofErr w:type="spellEnd"/>
      <w:r w:rsidRPr="003F6B00">
        <w:rPr>
          <w:rFonts w:eastAsia="Times New Roman"/>
          <w:color w:val="000000"/>
        </w:rPr>
        <w:t>.</w:t>
      </w:r>
    </w:p>
    <w:p w14:paraId="48AC0252" w14:textId="18835A80" w:rsidR="003F6B00" w:rsidRPr="003F6B00" w:rsidRDefault="003F6B00" w:rsidP="003F6B00">
      <w:pPr>
        <w:spacing w:before="100" w:beforeAutospacing="1" w:after="100" w:afterAutospacing="1"/>
        <w:ind w:firstLine="709"/>
        <w:rPr>
          <w:rFonts w:eastAsia="Times New Roman"/>
          <w:b/>
          <w:bCs/>
          <w:color w:val="000000"/>
        </w:rPr>
      </w:pPr>
      <w:r w:rsidRPr="003F6B00">
        <w:rPr>
          <w:rFonts w:eastAsia="Times New Roman"/>
          <w:b/>
          <w:bCs/>
          <w:color w:val="000000"/>
        </w:rPr>
        <w:t>Экзаменационный билет № 8</w:t>
      </w:r>
    </w:p>
    <w:p w14:paraId="09E1EBF1" w14:textId="4B82DB15" w:rsidR="003F6B00" w:rsidRPr="003F6B00" w:rsidRDefault="003F6B00" w:rsidP="003F6B00">
      <w:pPr>
        <w:spacing w:before="100" w:beforeAutospacing="1" w:after="100" w:afterAutospacing="1"/>
        <w:ind w:left="709"/>
        <w:rPr>
          <w:rFonts w:eastAsia="Times New Roman"/>
          <w:color w:val="000000"/>
        </w:rPr>
      </w:pPr>
      <w:r w:rsidRPr="003F6B00">
        <w:rPr>
          <w:rFonts w:eastAsia="Times New Roman"/>
          <w:color w:val="000000"/>
        </w:rPr>
        <w:t>Вопрос 1</w:t>
      </w:r>
      <w:r w:rsidR="007054B1">
        <w:rPr>
          <w:rFonts w:eastAsia="Times New Roman"/>
          <w:color w:val="000000"/>
        </w:rPr>
        <w:t>.</w:t>
      </w:r>
      <w:r w:rsidRPr="003F6B00">
        <w:rPr>
          <w:rFonts w:eastAsia="Times New Roman"/>
          <w:color w:val="000000"/>
        </w:rPr>
        <w:t xml:space="preserve"> Общая характеристика всех эпох от Античности до постмодернизма.</w:t>
      </w:r>
    </w:p>
    <w:p w14:paraId="3B254276" w14:textId="18C293F4" w:rsidR="003F6B00" w:rsidRPr="003F6B00" w:rsidRDefault="003F6B00" w:rsidP="003F6B00">
      <w:pPr>
        <w:spacing w:before="100" w:beforeAutospacing="1" w:after="100" w:afterAutospacing="1"/>
        <w:ind w:left="709"/>
        <w:rPr>
          <w:rFonts w:eastAsia="Times New Roman"/>
          <w:color w:val="000000"/>
        </w:rPr>
      </w:pPr>
      <w:r w:rsidRPr="003F6B00">
        <w:rPr>
          <w:rFonts w:eastAsia="Times New Roman"/>
          <w:color w:val="000000"/>
        </w:rPr>
        <w:t>Вопрос 2.  Понятие “36 драматических ситуаций”. Любые три примера драматических ситуаций в мировой литературе. Понятие стиля в художественном произведении. Феномен деконструкции с тремя примерами из литературы.</w:t>
      </w:r>
    </w:p>
    <w:p w14:paraId="7DEB63BE" w14:textId="2726932D" w:rsidR="000053CD" w:rsidRPr="007A4269" w:rsidRDefault="000053CD" w:rsidP="002039C7">
      <w:pPr>
        <w:spacing w:before="100" w:beforeAutospacing="1" w:after="100" w:afterAutospacing="1"/>
        <w:ind w:left="709"/>
        <w:rPr>
          <w:rFonts w:eastAsia="Times New Roman"/>
          <w:color w:val="000000"/>
        </w:rPr>
      </w:pPr>
    </w:p>
    <w:sectPr w:rsidR="000053CD" w:rsidRPr="007A426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C05A8" w14:textId="77777777" w:rsidR="007F79A6" w:rsidRDefault="007F79A6" w:rsidP="005E3840">
      <w:r>
        <w:separator/>
      </w:r>
    </w:p>
  </w:endnote>
  <w:endnote w:type="continuationSeparator" w:id="0">
    <w:p w14:paraId="73B66310" w14:textId="77777777" w:rsidR="007F79A6" w:rsidRDefault="007F79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D4E51" w:rsidRDefault="00AD4E51">
    <w:pPr>
      <w:pStyle w:val="ae"/>
      <w:jc w:val="right"/>
    </w:pPr>
  </w:p>
  <w:p w14:paraId="3A88830B" w14:textId="77777777" w:rsidR="00AD4E51" w:rsidRDefault="00AD4E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AAC7" w14:textId="77777777" w:rsidR="007F79A6" w:rsidRDefault="007F79A6" w:rsidP="005E3840">
      <w:r>
        <w:separator/>
      </w:r>
    </w:p>
  </w:footnote>
  <w:footnote w:type="continuationSeparator" w:id="0">
    <w:p w14:paraId="4A9E7C7A" w14:textId="77777777" w:rsidR="007F79A6" w:rsidRDefault="007F79A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3291307"/>
      <w:docPartObj>
        <w:docPartGallery w:val="Page Numbers (Top of Page)"/>
        <w:docPartUnique/>
      </w:docPartObj>
    </w:sdtPr>
    <w:sdtEndPr/>
    <w:sdtContent>
      <w:p w14:paraId="19EFA4AE" w14:textId="5F587E0C" w:rsidR="002A1AC9" w:rsidRDefault="002A1A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766">
          <w:rPr>
            <w:noProof/>
          </w:rPr>
          <w:t>1</w:t>
        </w:r>
        <w:r>
          <w:fldChar w:fldCharType="end"/>
        </w:r>
      </w:p>
    </w:sdtContent>
  </w:sdt>
  <w:p w14:paraId="31D698D3" w14:textId="77777777" w:rsidR="002A1AC9" w:rsidRDefault="002A1AC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4373276"/>
      <w:docPartObj>
        <w:docPartGallery w:val="Page Numbers (Top of Page)"/>
        <w:docPartUnique/>
      </w:docPartObj>
    </w:sdtPr>
    <w:sdtEndPr/>
    <w:sdtContent>
      <w:p w14:paraId="5CAC6F71" w14:textId="6FD3A755" w:rsidR="00AD4E51" w:rsidRDefault="00AD4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457407"/>
      <w:docPartObj>
        <w:docPartGallery w:val="Page Numbers (Top of Page)"/>
        <w:docPartUnique/>
      </w:docPartObj>
    </w:sdtPr>
    <w:sdtEndPr/>
    <w:sdtContent>
      <w:p w14:paraId="4BBBC996" w14:textId="7E315894" w:rsidR="00C6376D" w:rsidRDefault="002A1AC9" w:rsidP="00AA7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76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D52159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1B125E"/>
    <w:multiLevelType w:val="multilevel"/>
    <w:tmpl w:val="1F16F10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E36EA7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8D78AF"/>
    <w:multiLevelType w:val="multilevel"/>
    <w:tmpl w:val="DBBEC94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4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709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107EA4"/>
    <w:multiLevelType w:val="multilevel"/>
    <w:tmpl w:val="6588942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332FCB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6379D"/>
    <w:multiLevelType w:val="hybridMultilevel"/>
    <w:tmpl w:val="77C6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FC005A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60CC8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11744F7"/>
    <w:multiLevelType w:val="multilevel"/>
    <w:tmpl w:val="CC8A5F52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811389"/>
    <w:multiLevelType w:val="hybridMultilevel"/>
    <w:tmpl w:val="934E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30553518">
    <w:abstractNumId w:val="4"/>
  </w:num>
  <w:num w:numId="2" w16cid:durableId="150544102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40240450">
    <w:abstractNumId w:val="16"/>
  </w:num>
  <w:num w:numId="4" w16cid:durableId="1200630647">
    <w:abstractNumId w:val="3"/>
  </w:num>
  <w:num w:numId="5" w16cid:durableId="420831645">
    <w:abstractNumId w:val="5"/>
  </w:num>
  <w:num w:numId="6" w16cid:durableId="953635498">
    <w:abstractNumId w:val="25"/>
  </w:num>
  <w:num w:numId="7" w16cid:durableId="729420434">
    <w:abstractNumId w:val="11"/>
  </w:num>
  <w:num w:numId="8" w16cid:durableId="1842501911">
    <w:abstractNumId w:val="12"/>
  </w:num>
  <w:num w:numId="9" w16cid:durableId="561478909">
    <w:abstractNumId w:val="17"/>
  </w:num>
  <w:num w:numId="10" w16cid:durableId="2091854207">
    <w:abstractNumId w:val="15"/>
  </w:num>
  <w:num w:numId="11" w16cid:durableId="1125269516">
    <w:abstractNumId w:val="13"/>
  </w:num>
  <w:num w:numId="12" w16cid:durableId="1604412641">
    <w:abstractNumId w:val="7"/>
  </w:num>
  <w:num w:numId="13" w16cid:durableId="1526098773">
    <w:abstractNumId w:val="2"/>
  </w:num>
  <w:num w:numId="14" w16cid:durableId="771709236">
    <w:abstractNumId w:val="18"/>
  </w:num>
  <w:num w:numId="15" w16cid:durableId="1235776764">
    <w:abstractNumId w:val="6"/>
  </w:num>
  <w:num w:numId="16" w16cid:durableId="44334624">
    <w:abstractNumId w:val="20"/>
  </w:num>
  <w:num w:numId="17" w16cid:durableId="35012736">
    <w:abstractNumId w:val="14"/>
  </w:num>
  <w:num w:numId="18" w16cid:durableId="971062821">
    <w:abstractNumId w:val="19"/>
  </w:num>
  <w:num w:numId="19" w16cid:durableId="1233389194">
    <w:abstractNumId w:val="8"/>
  </w:num>
  <w:num w:numId="20" w16cid:durableId="1370036537">
    <w:abstractNumId w:val="24"/>
  </w:num>
  <w:num w:numId="21" w16cid:durableId="747311085">
    <w:abstractNumId w:val="10"/>
  </w:num>
  <w:num w:numId="22" w16cid:durableId="288783735">
    <w:abstractNumId w:val="27"/>
  </w:num>
  <w:num w:numId="23" w16cid:durableId="2079477600">
    <w:abstractNumId w:val="26"/>
  </w:num>
  <w:num w:numId="24" w16cid:durableId="449476173">
    <w:abstractNumId w:val="9"/>
  </w:num>
  <w:num w:numId="25" w16cid:durableId="1626425665">
    <w:abstractNumId w:val="8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 w16cid:durableId="19113840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5733010">
    <w:abstractNumId w:val="22"/>
  </w:num>
  <w:num w:numId="28" w16cid:durableId="1820540298">
    <w:abstractNumId w:val="21"/>
  </w:num>
  <w:num w:numId="29" w16cid:durableId="1535263067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9FE"/>
    <w:rsid w:val="00001CE1"/>
    <w:rsid w:val="00002658"/>
    <w:rsid w:val="000043A7"/>
    <w:rsid w:val="0000455F"/>
    <w:rsid w:val="000053CD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3127"/>
    <w:rsid w:val="0002317A"/>
    <w:rsid w:val="00024672"/>
    <w:rsid w:val="00031E62"/>
    <w:rsid w:val="00034904"/>
    <w:rsid w:val="000350F8"/>
    <w:rsid w:val="0003559F"/>
    <w:rsid w:val="000357D9"/>
    <w:rsid w:val="000364EF"/>
    <w:rsid w:val="00036B4A"/>
    <w:rsid w:val="00036DDC"/>
    <w:rsid w:val="0004140F"/>
    <w:rsid w:val="00041EE8"/>
    <w:rsid w:val="000422A5"/>
    <w:rsid w:val="00042D9D"/>
    <w:rsid w:val="0004301C"/>
    <w:rsid w:val="00043E57"/>
    <w:rsid w:val="0004598C"/>
    <w:rsid w:val="00046E2D"/>
    <w:rsid w:val="000474AB"/>
    <w:rsid w:val="000474B4"/>
    <w:rsid w:val="0005086D"/>
    <w:rsid w:val="00055695"/>
    <w:rsid w:val="00057DB4"/>
    <w:rsid w:val="00060D27"/>
    <w:rsid w:val="00061080"/>
    <w:rsid w:val="00062012"/>
    <w:rsid w:val="000622D1"/>
    <w:rsid w:val="000629BB"/>
    <w:rsid w:val="00062E76"/>
    <w:rsid w:val="00062F10"/>
    <w:rsid w:val="0006316B"/>
    <w:rsid w:val="000679B5"/>
    <w:rsid w:val="000708F0"/>
    <w:rsid w:val="00070E0F"/>
    <w:rsid w:val="00073488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310A"/>
    <w:rsid w:val="00094F55"/>
    <w:rsid w:val="00096404"/>
    <w:rsid w:val="000A0F5B"/>
    <w:rsid w:val="000A16EA"/>
    <w:rsid w:val="000A17DC"/>
    <w:rsid w:val="000A29D1"/>
    <w:rsid w:val="000A3D94"/>
    <w:rsid w:val="000A5D70"/>
    <w:rsid w:val="000A6720"/>
    <w:rsid w:val="000A6EDF"/>
    <w:rsid w:val="000B0690"/>
    <w:rsid w:val="000B089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77D"/>
    <w:rsid w:val="000C635D"/>
    <w:rsid w:val="000C6AAE"/>
    <w:rsid w:val="000C7F39"/>
    <w:rsid w:val="000D1BD2"/>
    <w:rsid w:val="000D1D72"/>
    <w:rsid w:val="000D434A"/>
    <w:rsid w:val="000D6FD5"/>
    <w:rsid w:val="000D7E69"/>
    <w:rsid w:val="000E023F"/>
    <w:rsid w:val="000E22DE"/>
    <w:rsid w:val="000E331B"/>
    <w:rsid w:val="000E3A10"/>
    <w:rsid w:val="000E4102"/>
    <w:rsid w:val="000E4F4E"/>
    <w:rsid w:val="000E5549"/>
    <w:rsid w:val="000E76CB"/>
    <w:rsid w:val="000F1EDB"/>
    <w:rsid w:val="000F1F02"/>
    <w:rsid w:val="000F330B"/>
    <w:rsid w:val="000F35A1"/>
    <w:rsid w:val="000F4015"/>
    <w:rsid w:val="000F4B7B"/>
    <w:rsid w:val="000F51CB"/>
    <w:rsid w:val="000F5AFE"/>
    <w:rsid w:val="000F6B16"/>
    <w:rsid w:val="000F6F86"/>
    <w:rsid w:val="00100337"/>
    <w:rsid w:val="001012EC"/>
    <w:rsid w:val="0010174F"/>
    <w:rsid w:val="00103BEB"/>
    <w:rsid w:val="00106E6D"/>
    <w:rsid w:val="00110C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D1"/>
    <w:rsid w:val="00132838"/>
    <w:rsid w:val="00132E54"/>
    <w:rsid w:val="001338ED"/>
    <w:rsid w:val="00134686"/>
    <w:rsid w:val="00134A2D"/>
    <w:rsid w:val="00134C3D"/>
    <w:rsid w:val="0014156B"/>
    <w:rsid w:val="00142462"/>
    <w:rsid w:val="00145166"/>
    <w:rsid w:val="001479F8"/>
    <w:rsid w:val="001540AD"/>
    <w:rsid w:val="00154655"/>
    <w:rsid w:val="00155233"/>
    <w:rsid w:val="001556D0"/>
    <w:rsid w:val="001618B8"/>
    <w:rsid w:val="001632F9"/>
    <w:rsid w:val="001646A9"/>
    <w:rsid w:val="00164A5C"/>
    <w:rsid w:val="001676A6"/>
    <w:rsid w:val="00170C24"/>
    <w:rsid w:val="00172DC8"/>
    <w:rsid w:val="0017354A"/>
    <w:rsid w:val="00173A5B"/>
    <w:rsid w:val="00174CDF"/>
    <w:rsid w:val="00175B38"/>
    <w:rsid w:val="0017646F"/>
    <w:rsid w:val="001801ED"/>
    <w:rsid w:val="0018060A"/>
    <w:rsid w:val="00180EE2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4376"/>
    <w:rsid w:val="001A5461"/>
    <w:rsid w:val="001A60D0"/>
    <w:rsid w:val="001A68D1"/>
    <w:rsid w:val="001B1AFE"/>
    <w:rsid w:val="001B5028"/>
    <w:rsid w:val="001B66C2"/>
    <w:rsid w:val="001B7083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2687"/>
    <w:rsid w:val="001D34C1"/>
    <w:rsid w:val="001D50F0"/>
    <w:rsid w:val="001D5E69"/>
    <w:rsid w:val="001D6AEC"/>
    <w:rsid w:val="001E28BA"/>
    <w:rsid w:val="001E3875"/>
    <w:rsid w:val="001E3D8D"/>
    <w:rsid w:val="001E47E3"/>
    <w:rsid w:val="001F41C5"/>
    <w:rsid w:val="001F5299"/>
    <w:rsid w:val="001F5596"/>
    <w:rsid w:val="001F7024"/>
    <w:rsid w:val="00200CDE"/>
    <w:rsid w:val="002039C7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7AE"/>
    <w:rsid w:val="00220DAF"/>
    <w:rsid w:val="0022181B"/>
    <w:rsid w:val="00223147"/>
    <w:rsid w:val="0022419D"/>
    <w:rsid w:val="002243A9"/>
    <w:rsid w:val="00224FBA"/>
    <w:rsid w:val="00225265"/>
    <w:rsid w:val="0022616C"/>
    <w:rsid w:val="00226EDE"/>
    <w:rsid w:val="0022728C"/>
    <w:rsid w:val="00232212"/>
    <w:rsid w:val="00234D61"/>
    <w:rsid w:val="00235EE1"/>
    <w:rsid w:val="002370CE"/>
    <w:rsid w:val="00240437"/>
    <w:rsid w:val="002431D4"/>
    <w:rsid w:val="00243BFC"/>
    <w:rsid w:val="00243F80"/>
    <w:rsid w:val="00251BD3"/>
    <w:rsid w:val="00251F7A"/>
    <w:rsid w:val="00252B1D"/>
    <w:rsid w:val="002534B3"/>
    <w:rsid w:val="00254490"/>
    <w:rsid w:val="002564E1"/>
    <w:rsid w:val="00263138"/>
    <w:rsid w:val="0026368C"/>
    <w:rsid w:val="0026603D"/>
    <w:rsid w:val="002677B9"/>
    <w:rsid w:val="00273CA3"/>
    <w:rsid w:val="002740F7"/>
    <w:rsid w:val="00274766"/>
    <w:rsid w:val="002753F3"/>
    <w:rsid w:val="00276389"/>
    <w:rsid w:val="00276670"/>
    <w:rsid w:val="002811EB"/>
    <w:rsid w:val="00281E99"/>
    <w:rsid w:val="00282D88"/>
    <w:rsid w:val="00284A7E"/>
    <w:rsid w:val="00286869"/>
    <w:rsid w:val="00287B9D"/>
    <w:rsid w:val="002915C6"/>
    <w:rsid w:val="00291E8B"/>
    <w:rsid w:val="00295916"/>
    <w:rsid w:val="00296AB1"/>
    <w:rsid w:val="002A0596"/>
    <w:rsid w:val="002A115C"/>
    <w:rsid w:val="002A159D"/>
    <w:rsid w:val="002A1AC9"/>
    <w:rsid w:val="002A2399"/>
    <w:rsid w:val="002A584B"/>
    <w:rsid w:val="002B0C84"/>
    <w:rsid w:val="002B1982"/>
    <w:rsid w:val="002B3749"/>
    <w:rsid w:val="002B568E"/>
    <w:rsid w:val="002B62D2"/>
    <w:rsid w:val="002C070F"/>
    <w:rsid w:val="002C08BF"/>
    <w:rsid w:val="002C0A2C"/>
    <w:rsid w:val="002C2B69"/>
    <w:rsid w:val="002C3A66"/>
    <w:rsid w:val="002C420F"/>
    <w:rsid w:val="002C5F0F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077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DB2"/>
    <w:rsid w:val="0031337A"/>
    <w:rsid w:val="00314454"/>
    <w:rsid w:val="00314897"/>
    <w:rsid w:val="00315307"/>
    <w:rsid w:val="00316D63"/>
    <w:rsid w:val="003229AD"/>
    <w:rsid w:val="00323502"/>
    <w:rsid w:val="003270E2"/>
    <w:rsid w:val="0033082A"/>
    <w:rsid w:val="00331985"/>
    <w:rsid w:val="003325B5"/>
    <w:rsid w:val="0033435A"/>
    <w:rsid w:val="00334899"/>
    <w:rsid w:val="003379B3"/>
    <w:rsid w:val="003426CE"/>
    <w:rsid w:val="00342AAE"/>
    <w:rsid w:val="0034446D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55196"/>
    <w:rsid w:val="00360934"/>
    <w:rsid w:val="00362528"/>
    <w:rsid w:val="003625B1"/>
    <w:rsid w:val="0036282B"/>
    <w:rsid w:val="00362AA4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C0"/>
    <w:rsid w:val="00386236"/>
    <w:rsid w:val="0039231D"/>
    <w:rsid w:val="00392CE2"/>
    <w:rsid w:val="00392F14"/>
    <w:rsid w:val="00393168"/>
    <w:rsid w:val="00395239"/>
    <w:rsid w:val="003960F8"/>
    <w:rsid w:val="003A19E8"/>
    <w:rsid w:val="003A2C38"/>
    <w:rsid w:val="003A2C46"/>
    <w:rsid w:val="003A38F4"/>
    <w:rsid w:val="003A468D"/>
    <w:rsid w:val="003A52E4"/>
    <w:rsid w:val="003A67D9"/>
    <w:rsid w:val="003B272A"/>
    <w:rsid w:val="003B53D0"/>
    <w:rsid w:val="003B5894"/>
    <w:rsid w:val="003B5E6C"/>
    <w:rsid w:val="003B7241"/>
    <w:rsid w:val="003C0A97"/>
    <w:rsid w:val="003C1D7D"/>
    <w:rsid w:val="003C1F06"/>
    <w:rsid w:val="003C337E"/>
    <w:rsid w:val="003C3571"/>
    <w:rsid w:val="003C502E"/>
    <w:rsid w:val="003C57C1"/>
    <w:rsid w:val="003C6CFC"/>
    <w:rsid w:val="003C79B5"/>
    <w:rsid w:val="003D0C3A"/>
    <w:rsid w:val="003D10C2"/>
    <w:rsid w:val="003D298F"/>
    <w:rsid w:val="003D5254"/>
    <w:rsid w:val="003D5F48"/>
    <w:rsid w:val="003D61C0"/>
    <w:rsid w:val="003D6E77"/>
    <w:rsid w:val="003E0956"/>
    <w:rsid w:val="003E1C35"/>
    <w:rsid w:val="003E4AAD"/>
    <w:rsid w:val="003E5BE2"/>
    <w:rsid w:val="003E683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B00"/>
    <w:rsid w:val="003F734B"/>
    <w:rsid w:val="003F7770"/>
    <w:rsid w:val="004021B6"/>
    <w:rsid w:val="00402A5A"/>
    <w:rsid w:val="004031B0"/>
    <w:rsid w:val="00403CFD"/>
    <w:rsid w:val="0040507E"/>
    <w:rsid w:val="0040589F"/>
    <w:rsid w:val="0040597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6AF"/>
    <w:rsid w:val="0043299F"/>
    <w:rsid w:val="00433E5D"/>
    <w:rsid w:val="00434231"/>
    <w:rsid w:val="00435C89"/>
    <w:rsid w:val="00436D80"/>
    <w:rsid w:val="00440672"/>
    <w:rsid w:val="004429B5"/>
    <w:rsid w:val="00442B02"/>
    <w:rsid w:val="00446766"/>
    <w:rsid w:val="00446C5E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0E70"/>
    <w:rsid w:val="0046779E"/>
    <w:rsid w:val="0047081A"/>
    <w:rsid w:val="00472575"/>
    <w:rsid w:val="00472EF9"/>
    <w:rsid w:val="004761E2"/>
    <w:rsid w:val="004762A3"/>
    <w:rsid w:val="004816A4"/>
    <w:rsid w:val="00482483"/>
    <w:rsid w:val="00483338"/>
    <w:rsid w:val="004856A7"/>
    <w:rsid w:val="00490906"/>
    <w:rsid w:val="004925D7"/>
    <w:rsid w:val="004927C8"/>
    <w:rsid w:val="0049485C"/>
    <w:rsid w:val="00494E1D"/>
    <w:rsid w:val="00494F13"/>
    <w:rsid w:val="00495850"/>
    <w:rsid w:val="00496CB5"/>
    <w:rsid w:val="0049710A"/>
    <w:rsid w:val="004A14B5"/>
    <w:rsid w:val="004A2281"/>
    <w:rsid w:val="004A2798"/>
    <w:rsid w:val="004A2D5B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057"/>
    <w:rsid w:val="004C4C4C"/>
    <w:rsid w:val="004C4FEF"/>
    <w:rsid w:val="004C6CE6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4C46"/>
    <w:rsid w:val="004E66E8"/>
    <w:rsid w:val="004E79ED"/>
    <w:rsid w:val="004F2584"/>
    <w:rsid w:val="004F2BBE"/>
    <w:rsid w:val="004F7B3E"/>
    <w:rsid w:val="004F7C95"/>
    <w:rsid w:val="0050340C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284"/>
    <w:rsid w:val="00522B22"/>
    <w:rsid w:val="00523621"/>
    <w:rsid w:val="00523DB8"/>
    <w:rsid w:val="00523F2D"/>
    <w:rsid w:val="00524643"/>
    <w:rsid w:val="005265DB"/>
    <w:rsid w:val="00527EFC"/>
    <w:rsid w:val="00530EC4"/>
    <w:rsid w:val="00531818"/>
    <w:rsid w:val="00532A00"/>
    <w:rsid w:val="005331A4"/>
    <w:rsid w:val="005338C6"/>
    <w:rsid w:val="005338F1"/>
    <w:rsid w:val="005357C3"/>
    <w:rsid w:val="005365C8"/>
    <w:rsid w:val="005371D7"/>
    <w:rsid w:val="00537358"/>
    <w:rsid w:val="00540114"/>
    <w:rsid w:val="005401CA"/>
    <w:rsid w:val="005409DB"/>
    <w:rsid w:val="005459AF"/>
    <w:rsid w:val="005475ED"/>
    <w:rsid w:val="0054770D"/>
    <w:rsid w:val="005509AE"/>
    <w:rsid w:val="00551131"/>
    <w:rsid w:val="00551C8B"/>
    <w:rsid w:val="00552246"/>
    <w:rsid w:val="00554526"/>
    <w:rsid w:val="00554D6A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243"/>
    <w:rsid w:val="005806BC"/>
    <w:rsid w:val="00580E26"/>
    <w:rsid w:val="005814C4"/>
    <w:rsid w:val="005839FF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346B"/>
    <w:rsid w:val="005B605D"/>
    <w:rsid w:val="005B6317"/>
    <w:rsid w:val="005B7F45"/>
    <w:rsid w:val="005C16A0"/>
    <w:rsid w:val="005C1A33"/>
    <w:rsid w:val="005C6508"/>
    <w:rsid w:val="005D073F"/>
    <w:rsid w:val="005D086E"/>
    <w:rsid w:val="005D1959"/>
    <w:rsid w:val="005D2E1B"/>
    <w:rsid w:val="005D388C"/>
    <w:rsid w:val="005D3A09"/>
    <w:rsid w:val="005D47A8"/>
    <w:rsid w:val="005D5671"/>
    <w:rsid w:val="005D5C6D"/>
    <w:rsid w:val="005D5CC1"/>
    <w:rsid w:val="005D5EF1"/>
    <w:rsid w:val="005D78C1"/>
    <w:rsid w:val="005E0D07"/>
    <w:rsid w:val="005E2895"/>
    <w:rsid w:val="005E2CE0"/>
    <w:rsid w:val="005E2F23"/>
    <w:rsid w:val="005E3840"/>
    <w:rsid w:val="005E642D"/>
    <w:rsid w:val="005F2A00"/>
    <w:rsid w:val="005F3CE4"/>
    <w:rsid w:val="005F3E0D"/>
    <w:rsid w:val="005F4073"/>
    <w:rsid w:val="005F40FE"/>
    <w:rsid w:val="005F49E0"/>
    <w:rsid w:val="005F518D"/>
    <w:rsid w:val="005F6FC6"/>
    <w:rsid w:val="005F73DF"/>
    <w:rsid w:val="0060116A"/>
    <w:rsid w:val="00601410"/>
    <w:rsid w:val="00601A10"/>
    <w:rsid w:val="00601F85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135F"/>
    <w:rsid w:val="00633506"/>
    <w:rsid w:val="006335DB"/>
    <w:rsid w:val="0064201A"/>
    <w:rsid w:val="006427A9"/>
    <w:rsid w:val="00644062"/>
    <w:rsid w:val="006442BB"/>
    <w:rsid w:val="00645560"/>
    <w:rsid w:val="00645926"/>
    <w:rsid w:val="00646EA0"/>
    <w:rsid w:val="00654309"/>
    <w:rsid w:val="00655AD3"/>
    <w:rsid w:val="00656329"/>
    <w:rsid w:val="0066105B"/>
    <w:rsid w:val="00662B1B"/>
    <w:rsid w:val="00662D30"/>
    <w:rsid w:val="0066571C"/>
    <w:rsid w:val="00665E2F"/>
    <w:rsid w:val="00670C49"/>
    <w:rsid w:val="00672B09"/>
    <w:rsid w:val="0067490C"/>
    <w:rsid w:val="00677D7D"/>
    <w:rsid w:val="006848ED"/>
    <w:rsid w:val="0068572B"/>
    <w:rsid w:val="00685E2A"/>
    <w:rsid w:val="00687295"/>
    <w:rsid w:val="006877E5"/>
    <w:rsid w:val="006877F1"/>
    <w:rsid w:val="00687B56"/>
    <w:rsid w:val="00695126"/>
    <w:rsid w:val="00695B52"/>
    <w:rsid w:val="006A1707"/>
    <w:rsid w:val="006A2EAF"/>
    <w:rsid w:val="006A5147"/>
    <w:rsid w:val="006A54F9"/>
    <w:rsid w:val="006A5E39"/>
    <w:rsid w:val="006A68A5"/>
    <w:rsid w:val="006B18C2"/>
    <w:rsid w:val="006B287F"/>
    <w:rsid w:val="006B31F2"/>
    <w:rsid w:val="006B3A08"/>
    <w:rsid w:val="006C10C6"/>
    <w:rsid w:val="006C4C8C"/>
    <w:rsid w:val="006C6DF4"/>
    <w:rsid w:val="006C7810"/>
    <w:rsid w:val="006D0117"/>
    <w:rsid w:val="006D510F"/>
    <w:rsid w:val="006D599C"/>
    <w:rsid w:val="006D79CC"/>
    <w:rsid w:val="006E1184"/>
    <w:rsid w:val="006E12B6"/>
    <w:rsid w:val="006E19B3"/>
    <w:rsid w:val="006E1DCA"/>
    <w:rsid w:val="006E200E"/>
    <w:rsid w:val="006E2272"/>
    <w:rsid w:val="006E3504"/>
    <w:rsid w:val="006E3624"/>
    <w:rsid w:val="006E36D2"/>
    <w:rsid w:val="006E3FE1"/>
    <w:rsid w:val="006E53A5"/>
    <w:rsid w:val="006E6AFD"/>
    <w:rsid w:val="006F1115"/>
    <w:rsid w:val="006F1A7E"/>
    <w:rsid w:val="006F1ABB"/>
    <w:rsid w:val="006F542E"/>
    <w:rsid w:val="006F566D"/>
    <w:rsid w:val="00702CA9"/>
    <w:rsid w:val="007054B1"/>
    <w:rsid w:val="00705C8F"/>
    <w:rsid w:val="0070643E"/>
    <w:rsid w:val="00706CAC"/>
    <w:rsid w:val="00706E49"/>
    <w:rsid w:val="007104E4"/>
    <w:rsid w:val="00712F7F"/>
    <w:rsid w:val="007133F2"/>
    <w:rsid w:val="007136AF"/>
    <w:rsid w:val="00716C87"/>
    <w:rsid w:val="007170C6"/>
    <w:rsid w:val="007174F7"/>
    <w:rsid w:val="007179AF"/>
    <w:rsid w:val="00717C44"/>
    <w:rsid w:val="00717DB3"/>
    <w:rsid w:val="0072047B"/>
    <w:rsid w:val="00721AD5"/>
    <w:rsid w:val="00721E06"/>
    <w:rsid w:val="00724E04"/>
    <w:rsid w:val="007250B8"/>
    <w:rsid w:val="00726214"/>
    <w:rsid w:val="00730B26"/>
    <w:rsid w:val="00733976"/>
    <w:rsid w:val="00734940"/>
    <w:rsid w:val="007355A9"/>
    <w:rsid w:val="00737A75"/>
    <w:rsid w:val="00737BA0"/>
    <w:rsid w:val="00742BAD"/>
    <w:rsid w:val="0074391A"/>
    <w:rsid w:val="00743CDC"/>
    <w:rsid w:val="00744628"/>
    <w:rsid w:val="0074477B"/>
    <w:rsid w:val="00746CA7"/>
    <w:rsid w:val="007476A8"/>
    <w:rsid w:val="00751505"/>
    <w:rsid w:val="00752C34"/>
    <w:rsid w:val="007556E4"/>
    <w:rsid w:val="00756F94"/>
    <w:rsid w:val="00757775"/>
    <w:rsid w:val="0075790B"/>
    <w:rsid w:val="00760AA3"/>
    <w:rsid w:val="00760B8D"/>
    <w:rsid w:val="00763B96"/>
    <w:rsid w:val="00765B5C"/>
    <w:rsid w:val="00766734"/>
    <w:rsid w:val="007668D0"/>
    <w:rsid w:val="00766CB1"/>
    <w:rsid w:val="007709AB"/>
    <w:rsid w:val="007726C4"/>
    <w:rsid w:val="007737EB"/>
    <w:rsid w:val="00781116"/>
    <w:rsid w:val="0078136A"/>
    <w:rsid w:val="007814D9"/>
    <w:rsid w:val="00783922"/>
    <w:rsid w:val="007846E6"/>
    <w:rsid w:val="0078625A"/>
    <w:rsid w:val="0079239E"/>
    <w:rsid w:val="007926F1"/>
    <w:rsid w:val="0079359E"/>
    <w:rsid w:val="0079362A"/>
    <w:rsid w:val="00797304"/>
    <w:rsid w:val="00797466"/>
    <w:rsid w:val="00797768"/>
    <w:rsid w:val="00797F00"/>
    <w:rsid w:val="007A21B3"/>
    <w:rsid w:val="007A2F0E"/>
    <w:rsid w:val="007A30C9"/>
    <w:rsid w:val="007A3B99"/>
    <w:rsid w:val="007A4269"/>
    <w:rsid w:val="007A460D"/>
    <w:rsid w:val="007A49E8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CD8"/>
    <w:rsid w:val="007E1DAD"/>
    <w:rsid w:val="007E34E8"/>
    <w:rsid w:val="007E5F10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7F79A6"/>
    <w:rsid w:val="00802128"/>
    <w:rsid w:val="00807407"/>
    <w:rsid w:val="008079CB"/>
    <w:rsid w:val="00807BB4"/>
    <w:rsid w:val="00807E3D"/>
    <w:rsid w:val="00807FF2"/>
    <w:rsid w:val="008105B7"/>
    <w:rsid w:val="008105E8"/>
    <w:rsid w:val="00811C2F"/>
    <w:rsid w:val="00812B92"/>
    <w:rsid w:val="0081545E"/>
    <w:rsid w:val="008154B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1D"/>
    <w:rsid w:val="00834670"/>
    <w:rsid w:val="00834D96"/>
    <w:rsid w:val="00835934"/>
    <w:rsid w:val="00836838"/>
    <w:rsid w:val="00842087"/>
    <w:rsid w:val="00842176"/>
    <w:rsid w:val="00842B21"/>
    <w:rsid w:val="00843D70"/>
    <w:rsid w:val="00844574"/>
    <w:rsid w:val="00845325"/>
    <w:rsid w:val="00845AC7"/>
    <w:rsid w:val="00846B51"/>
    <w:rsid w:val="0084702C"/>
    <w:rsid w:val="00850E50"/>
    <w:rsid w:val="008606A6"/>
    <w:rsid w:val="00861C5B"/>
    <w:rsid w:val="00864324"/>
    <w:rsid w:val="00865677"/>
    <w:rsid w:val="00865A79"/>
    <w:rsid w:val="008661B1"/>
    <w:rsid w:val="00867E01"/>
    <w:rsid w:val="00870348"/>
    <w:rsid w:val="00874280"/>
    <w:rsid w:val="00874C81"/>
    <w:rsid w:val="00875471"/>
    <w:rsid w:val="008765A3"/>
    <w:rsid w:val="00881120"/>
    <w:rsid w:val="008818EB"/>
    <w:rsid w:val="00881E84"/>
    <w:rsid w:val="00882F7C"/>
    <w:rsid w:val="008842E5"/>
    <w:rsid w:val="008923BA"/>
    <w:rsid w:val="0089347F"/>
    <w:rsid w:val="00893AD4"/>
    <w:rsid w:val="00894420"/>
    <w:rsid w:val="00894D1B"/>
    <w:rsid w:val="00895ABF"/>
    <w:rsid w:val="00895DE4"/>
    <w:rsid w:val="00895F14"/>
    <w:rsid w:val="008A0ABC"/>
    <w:rsid w:val="008A0ADE"/>
    <w:rsid w:val="008A1C43"/>
    <w:rsid w:val="008A23FA"/>
    <w:rsid w:val="008A2EDF"/>
    <w:rsid w:val="008A3B37"/>
    <w:rsid w:val="008B0B5A"/>
    <w:rsid w:val="008B3178"/>
    <w:rsid w:val="008B3F7B"/>
    <w:rsid w:val="008B562D"/>
    <w:rsid w:val="008B5954"/>
    <w:rsid w:val="008B624A"/>
    <w:rsid w:val="008B76B2"/>
    <w:rsid w:val="008C01B4"/>
    <w:rsid w:val="008C17EC"/>
    <w:rsid w:val="008C52CF"/>
    <w:rsid w:val="008C7BA1"/>
    <w:rsid w:val="008D1FEE"/>
    <w:rsid w:val="008D3C36"/>
    <w:rsid w:val="008D75A2"/>
    <w:rsid w:val="008D7E5E"/>
    <w:rsid w:val="008D7F54"/>
    <w:rsid w:val="008E0F9E"/>
    <w:rsid w:val="008E16C7"/>
    <w:rsid w:val="008E3833"/>
    <w:rsid w:val="008E4CE4"/>
    <w:rsid w:val="008E78E3"/>
    <w:rsid w:val="008F180E"/>
    <w:rsid w:val="008F20D0"/>
    <w:rsid w:val="008F6D41"/>
    <w:rsid w:val="008F756C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561B"/>
    <w:rsid w:val="009260E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F5F"/>
    <w:rsid w:val="00951D57"/>
    <w:rsid w:val="00951FC5"/>
    <w:rsid w:val="009527A3"/>
    <w:rsid w:val="00955562"/>
    <w:rsid w:val="00955CAD"/>
    <w:rsid w:val="00955ED4"/>
    <w:rsid w:val="00955F11"/>
    <w:rsid w:val="009569E4"/>
    <w:rsid w:val="00956C7A"/>
    <w:rsid w:val="009600EE"/>
    <w:rsid w:val="00960934"/>
    <w:rsid w:val="00961201"/>
    <w:rsid w:val="0096425B"/>
    <w:rsid w:val="009644FD"/>
    <w:rsid w:val="009664F2"/>
    <w:rsid w:val="009679B6"/>
    <w:rsid w:val="00970085"/>
    <w:rsid w:val="0097277E"/>
    <w:rsid w:val="0097360E"/>
    <w:rsid w:val="00974162"/>
    <w:rsid w:val="00977EA0"/>
    <w:rsid w:val="00977F13"/>
    <w:rsid w:val="009834DC"/>
    <w:rsid w:val="00987F65"/>
    <w:rsid w:val="00990910"/>
    <w:rsid w:val="009917D4"/>
    <w:rsid w:val="00995135"/>
    <w:rsid w:val="009A0113"/>
    <w:rsid w:val="009A10E5"/>
    <w:rsid w:val="009A16C5"/>
    <w:rsid w:val="009A51EF"/>
    <w:rsid w:val="009A6F14"/>
    <w:rsid w:val="009B01FB"/>
    <w:rsid w:val="009B0A41"/>
    <w:rsid w:val="009B15D7"/>
    <w:rsid w:val="009B1959"/>
    <w:rsid w:val="009B1CC3"/>
    <w:rsid w:val="009B34EA"/>
    <w:rsid w:val="009B50D9"/>
    <w:rsid w:val="009B6950"/>
    <w:rsid w:val="009B73AA"/>
    <w:rsid w:val="009C29F1"/>
    <w:rsid w:val="009C4994"/>
    <w:rsid w:val="009D4AC2"/>
    <w:rsid w:val="009D52CB"/>
    <w:rsid w:val="009D5862"/>
    <w:rsid w:val="009D5B25"/>
    <w:rsid w:val="009E1F66"/>
    <w:rsid w:val="009E341D"/>
    <w:rsid w:val="009E7700"/>
    <w:rsid w:val="009F007D"/>
    <w:rsid w:val="009F0C39"/>
    <w:rsid w:val="009F1042"/>
    <w:rsid w:val="009F282F"/>
    <w:rsid w:val="009F2B41"/>
    <w:rsid w:val="009F35B3"/>
    <w:rsid w:val="009F39A3"/>
    <w:rsid w:val="009F3F86"/>
    <w:rsid w:val="009F5D1C"/>
    <w:rsid w:val="00A0015A"/>
    <w:rsid w:val="00A01B79"/>
    <w:rsid w:val="00A051CE"/>
    <w:rsid w:val="00A067AD"/>
    <w:rsid w:val="00A06CF3"/>
    <w:rsid w:val="00A11361"/>
    <w:rsid w:val="00A12B38"/>
    <w:rsid w:val="00A14CA0"/>
    <w:rsid w:val="00A20C63"/>
    <w:rsid w:val="00A20F54"/>
    <w:rsid w:val="00A2221F"/>
    <w:rsid w:val="00A22B38"/>
    <w:rsid w:val="00A30D4B"/>
    <w:rsid w:val="00A31010"/>
    <w:rsid w:val="00A32511"/>
    <w:rsid w:val="00A33ADB"/>
    <w:rsid w:val="00A346B3"/>
    <w:rsid w:val="00A36AD7"/>
    <w:rsid w:val="00A40825"/>
    <w:rsid w:val="00A409C9"/>
    <w:rsid w:val="00A41647"/>
    <w:rsid w:val="00A419ED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90B"/>
    <w:rsid w:val="00A553FA"/>
    <w:rsid w:val="00A55483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7247"/>
    <w:rsid w:val="00A77639"/>
    <w:rsid w:val="00A80E2B"/>
    <w:rsid w:val="00A8355A"/>
    <w:rsid w:val="00A83C03"/>
    <w:rsid w:val="00A850A7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6A3"/>
    <w:rsid w:val="00AA5AA2"/>
    <w:rsid w:val="00AA78AC"/>
    <w:rsid w:val="00AA79ED"/>
    <w:rsid w:val="00AB03E0"/>
    <w:rsid w:val="00AB1A78"/>
    <w:rsid w:val="00AB5719"/>
    <w:rsid w:val="00AB5FD8"/>
    <w:rsid w:val="00AC0A0B"/>
    <w:rsid w:val="00AC0F5F"/>
    <w:rsid w:val="00AC3042"/>
    <w:rsid w:val="00AC36C6"/>
    <w:rsid w:val="00AC459A"/>
    <w:rsid w:val="00AC4E73"/>
    <w:rsid w:val="00AC520F"/>
    <w:rsid w:val="00AC5614"/>
    <w:rsid w:val="00AC5A72"/>
    <w:rsid w:val="00AC5B22"/>
    <w:rsid w:val="00AD3C5E"/>
    <w:rsid w:val="00AD4622"/>
    <w:rsid w:val="00AD48A8"/>
    <w:rsid w:val="00AD4C1D"/>
    <w:rsid w:val="00AD4E51"/>
    <w:rsid w:val="00AD5B2B"/>
    <w:rsid w:val="00AD63B9"/>
    <w:rsid w:val="00AD74AF"/>
    <w:rsid w:val="00AD769F"/>
    <w:rsid w:val="00AD7AA6"/>
    <w:rsid w:val="00AE3FB0"/>
    <w:rsid w:val="00AE4B8E"/>
    <w:rsid w:val="00AE5C0C"/>
    <w:rsid w:val="00AE64C4"/>
    <w:rsid w:val="00AE78AB"/>
    <w:rsid w:val="00AE7CFD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05"/>
    <w:rsid w:val="00B0418F"/>
    <w:rsid w:val="00B04A5D"/>
    <w:rsid w:val="00B05D59"/>
    <w:rsid w:val="00B05F4A"/>
    <w:rsid w:val="00B076AA"/>
    <w:rsid w:val="00B077C5"/>
    <w:rsid w:val="00B07F0B"/>
    <w:rsid w:val="00B11349"/>
    <w:rsid w:val="00B1206A"/>
    <w:rsid w:val="00B15DEA"/>
    <w:rsid w:val="00B16CF8"/>
    <w:rsid w:val="00B17428"/>
    <w:rsid w:val="00B21A1F"/>
    <w:rsid w:val="00B22E87"/>
    <w:rsid w:val="00B2527E"/>
    <w:rsid w:val="00B2648D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5021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3F8F"/>
    <w:rsid w:val="00B64B62"/>
    <w:rsid w:val="00B66418"/>
    <w:rsid w:val="00B73007"/>
    <w:rsid w:val="00B74356"/>
    <w:rsid w:val="00B74491"/>
    <w:rsid w:val="00B759FE"/>
    <w:rsid w:val="00B76BFF"/>
    <w:rsid w:val="00B77B12"/>
    <w:rsid w:val="00B80B7C"/>
    <w:rsid w:val="00B84604"/>
    <w:rsid w:val="00B8502B"/>
    <w:rsid w:val="00B96CA8"/>
    <w:rsid w:val="00BA0010"/>
    <w:rsid w:val="00BA040E"/>
    <w:rsid w:val="00BA1941"/>
    <w:rsid w:val="00BA2B03"/>
    <w:rsid w:val="00BA33EE"/>
    <w:rsid w:val="00BB099C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680"/>
    <w:rsid w:val="00BE2F0A"/>
    <w:rsid w:val="00BE3C73"/>
    <w:rsid w:val="00BE43DE"/>
    <w:rsid w:val="00BE689E"/>
    <w:rsid w:val="00BE7862"/>
    <w:rsid w:val="00BE79B3"/>
    <w:rsid w:val="00BE7AC1"/>
    <w:rsid w:val="00BF0275"/>
    <w:rsid w:val="00BF2214"/>
    <w:rsid w:val="00BF3E35"/>
    <w:rsid w:val="00BF4693"/>
    <w:rsid w:val="00BF492E"/>
    <w:rsid w:val="00BF7A20"/>
    <w:rsid w:val="00BF7C60"/>
    <w:rsid w:val="00C00C49"/>
    <w:rsid w:val="00C01C77"/>
    <w:rsid w:val="00C02D51"/>
    <w:rsid w:val="00C036E4"/>
    <w:rsid w:val="00C04758"/>
    <w:rsid w:val="00C062E9"/>
    <w:rsid w:val="00C06A86"/>
    <w:rsid w:val="00C07FC5"/>
    <w:rsid w:val="00C13E7D"/>
    <w:rsid w:val="00C1458F"/>
    <w:rsid w:val="00C154B6"/>
    <w:rsid w:val="00C15B4C"/>
    <w:rsid w:val="00C1682E"/>
    <w:rsid w:val="00C171F5"/>
    <w:rsid w:val="00C22957"/>
    <w:rsid w:val="00C22A26"/>
    <w:rsid w:val="00C22BB8"/>
    <w:rsid w:val="00C23187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565F7"/>
    <w:rsid w:val="00C609F1"/>
    <w:rsid w:val="00C619D9"/>
    <w:rsid w:val="00C6350D"/>
    <w:rsid w:val="00C6376D"/>
    <w:rsid w:val="00C6460B"/>
    <w:rsid w:val="00C6612A"/>
    <w:rsid w:val="00C67F0D"/>
    <w:rsid w:val="00C707D9"/>
    <w:rsid w:val="00C713DB"/>
    <w:rsid w:val="00C71EAF"/>
    <w:rsid w:val="00C74C5B"/>
    <w:rsid w:val="00C80A4A"/>
    <w:rsid w:val="00C80BE8"/>
    <w:rsid w:val="00C82A83"/>
    <w:rsid w:val="00C8423D"/>
    <w:rsid w:val="00C8588B"/>
    <w:rsid w:val="00C87339"/>
    <w:rsid w:val="00C90F71"/>
    <w:rsid w:val="00C9208E"/>
    <w:rsid w:val="00C92096"/>
    <w:rsid w:val="00C92B81"/>
    <w:rsid w:val="00C94AB4"/>
    <w:rsid w:val="00C97E75"/>
    <w:rsid w:val="00CA0C53"/>
    <w:rsid w:val="00CA0E20"/>
    <w:rsid w:val="00CA2EF0"/>
    <w:rsid w:val="00CA318A"/>
    <w:rsid w:val="00CB00E5"/>
    <w:rsid w:val="00CB0B27"/>
    <w:rsid w:val="00CB206E"/>
    <w:rsid w:val="00CB2FBA"/>
    <w:rsid w:val="00CB4BC3"/>
    <w:rsid w:val="00CB4D8A"/>
    <w:rsid w:val="00CB5168"/>
    <w:rsid w:val="00CB6782"/>
    <w:rsid w:val="00CB6A20"/>
    <w:rsid w:val="00CB7043"/>
    <w:rsid w:val="00CC159B"/>
    <w:rsid w:val="00CC2512"/>
    <w:rsid w:val="00CC2C99"/>
    <w:rsid w:val="00CC32F0"/>
    <w:rsid w:val="00CC4C2F"/>
    <w:rsid w:val="00CC63C4"/>
    <w:rsid w:val="00CC6A4D"/>
    <w:rsid w:val="00CC7A14"/>
    <w:rsid w:val="00CD3266"/>
    <w:rsid w:val="00CD4116"/>
    <w:rsid w:val="00CD43E1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2B6"/>
    <w:rsid w:val="00D23872"/>
    <w:rsid w:val="00D23CA5"/>
    <w:rsid w:val="00D23D99"/>
    <w:rsid w:val="00D23F40"/>
    <w:rsid w:val="00D27775"/>
    <w:rsid w:val="00D31E25"/>
    <w:rsid w:val="00D321A9"/>
    <w:rsid w:val="00D3448A"/>
    <w:rsid w:val="00D34835"/>
    <w:rsid w:val="00D34B49"/>
    <w:rsid w:val="00D3583B"/>
    <w:rsid w:val="00D4094B"/>
    <w:rsid w:val="00D40D29"/>
    <w:rsid w:val="00D42077"/>
    <w:rsid w:val="00D43D6D"/>
    <w:rsid w:val="00D46C45"/>
    <w:rsid w:val="00D508F1"/>
    <w:rsid w:val="00D51402"/>
    <w:rsid w:val="00D51DCA"/>
    <w:rsid w:val="00D54B66"/>
    <w:rsid w:val="00D5517D"/>
    <w:rsid w:val="00D552C8"/>
    <w:rsid w:val="00D56234"/>
    <w:rsid w:val="00D56DD3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91"/>
    <w:rsid w:val="00D801DB"/>
    <w:rsid w:val="00D803F5"/>
    <w:rsid w:val="00D804D0"/>
    <w:rsid w:val="00D8132C"/>
    <w:rsid w:val="00D83107"/>
    <w:rsid w:val="00D83311"/>
    <w:rsid w:val="00D900B5"/>
    <w:rsid w:val="00D91C92"/>
    <w:rsid w:val="00D94484"/>
    <w:rsid w:val="00D94486"/>
    <w:rsid w:val="00D94EF7"/>
    <w:rsid w:val="00D965B9"/>
    <w:rsid w:val="00DA07EA"/>
    <w:rsid w:val="00DA08AD"/>
    <w:rsid w:val="00DA212F"/>
    <w:rsid w:val="00DA2F6E"/>
    <w:rsid w:val="00DA3317"/>
    <w:rsid w:val="00DA732B"/>
    <w:rsid w:val="00DB021B"/>
    <w:rsid w:val="00DB0942"/>
    <w:rsid w:val="00DB5CF0"/>
    <w:rsid w:val="00DB5F3F"/>
    <w:rsid w:val="00DB7478"/>
    <w:rsid w:val="00DC1095"/>
    <w:rsid w:val="00DC1EC7"/>
    <w:rsid w:val="00DC26C0"/>
    <w:rsid w:val="00DC2CF7"/>
    <w:rsid w:val="00DC3669"/>
    <w:rsid w:val="00DC3EE3"/>
    <w:rsid w:val="00DC44D8"/>
    <w:rsid w:val="00DC5622"/>
    <w:rsid w:val="00DC6FB3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7"/>
    <w:rsid w:val="00DE6C4A"/>
    <w:rsid w:val="00DE72E7"/>
    <w:rsid w:val="00DE7EA5"/>
    <w:rsid w:val="00DF1426"/>
    <w:rsid w:val="00DF1CC6"/>
    <w:rsid w:val="00DF3C1E"/>
    <w:rsid w:val="00DF4068"/>
    <w:rsid w:val="00E0004A"/>
    <w:rsid w:val="00E035C2"/>
    <w:rsid w:val="00E03B65"/>
    <w:rsid w:val="00E052D3"/>
    <w:rsid w:val="00E05948"/>
    <w:rsid w:val="00E11A33"/>
    <w:rsid w:val="00E12431"/>
    <w:rsid w:val="00E12ECE"/>
    <w:rsid w:val="00E1367B"/>
    <w:rsid w:val="00E1415F"/>
    <w:rsid w:val="00E15AC7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6EF2"/>
    <w:rsid w:val="00E37619"/>
    <w:rsid w:val="00E40A5B"/>
    <w:rsid w:val="00E40C0A"/>
    <w:rsid w:val="00E42267"/>
    <w:rsid w:val="00E435EE"/>
    <w:rsid w:val="00E45CA5"/>
    <w:rsid w:val="00E52ECA"/>
    <w:rsid w:val="00E52EE8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8CD"/>
    <w:rsid w:val="00E7493A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3DCF"/>
    <w:rsid w:val="00EA41A5"/>
    <w:rsid w:val="00EA5D85"/>
    <w:rsid w:val="00EB21AD"/>
    <w:rsid w:val="00EB4C54"/>
    <w:rsid w:val="00EB4C9D"/>
    <w:rsid w:val="00EB56C5"/>
    <w:rsid w:val="00EB5B08"/>
    <w:rsid w:val="00EB7D49"/>
    <w:rsid w:val="00EB7F25"/>
    <w:rsid w:val="00EB7F94"/>
    <w:rsid w:val="00EC12EA"/>
    <w:rsid w:val="00EC1FE2"/>
    <w:rsid w:val="00EC2082"/>
    <w:rsid w:val="00EC366F"/>
    <w:rsid w:val="00EC3D7A"/>
    <w:rsid w:val="00EC3F2D"/>
    <w:rsid w:val="00EC4265"/>
    <w:rsid w:val="00EC5AA5"/>
    <w:rsid w:val="00EC6174"/>
    <w:rsid w:val="00ED191C"/>
    <w:rsid w:val="00ED1BED"/>
    <w:rsid w:val="00ED3C21"/>
    <w:rsid w:val="00ED4561"/>
    <w:rsid w:val="00ED4B33"/>
    <w:rsid w:val="00ED5EBB"/>
    <w:rsid w:val="00ED696E"/>
    <w:rsid w:val="00ED69C1"/>
    <w:rsid w:val="00ED6E45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F00C35"/>
    <w:rsid w:val="00F00F3A"/>
    <w:rsid w:val="00F02DE0"/>
    <w:rsid w:val="00F062E1"/>
    <w:rsid w:val="00F1088C"/>
    <w:rsid w:val="00F12036"/>
    <w:rsid w:val="00F15802"/>
    <w:rsid w:val="00F17917"/>
    <w:rsid w:val="00F2114C"/>
    <w:rsid w:val="00F21972"/>
    <w:rsid w:val="00F21C8E"/>
    <w:rsid w:val="00F24448"/>
    <w:rsid w:val="00F2702F"/>
    <w:rsid w:val="00F2752E"/>
    <w:rsid w:val="00F3025C"/>
    <w:rsid w:val="00F32329"/>
    <w:rsid w:val="00F33B6E"/>
    <w:rsid w:val="00F35A98"/>
    <w:rsid w:val="00F35C57"/>
    <w:rsid w:val="00F3634F"/>
    <w:rsid w:val="00F36573"/>
    <w:rsid w:val="00F401A9"/>
    <w:rsid w:val="00F409C8"/>
    <w:rsid w:val="00F42A44"/>
    <w:rsid w:val="00F43DA2"/>
    <w:rsid w:val="00F44FC5"/>
    <w:rsid w:val="00F45326"/>
    <w:rsid w:val="00F45549"/>
    <w:rsid w:val="00F465BB"/>
    <w:rsid w:val="00F479AB"/>
    <w:rsid w:val="00F505AB"/>
    <w:rsid w:val="00F53EFE"/>
    <w:rsid w:val="00F5486D"/>
    <w:rsid w:val="00F5622B"/>
    <w:rsid w:val="00F5678D"/>
    <w:rsid w:val="00F57F64"/>
    <w:rsid w:val="00F61708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24F1"/>
    <w:rsid w:val="00F82D4C"/>
    <w:rsid w:val="00F84DC0"/>
    <w:rsid w:val="00F86889"/>
    <w:rsid w:val="00F90077"/>
    <w:rsid w:val="00F90119"/>
    <w:rsid w:val="00F90B57"/>
    <w:rsid w:val="00F91395"/>
    <w:rsid w:val="00F969E8"/>
    <w:rsid w:val="00FA1B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998"/>
    <w:rsid w:val="00FC4417"/>
    <w:rsid w:val="00FC477E"/>
    <w:rsid w:val="00FC478A"/>
    <w:rsid w:val="00FD0C38"/>
    <w:rsid w:val="00FD2027"/>
    <w:rsid w:val="00FD2C67"/>
    <w:rsid w:val="00FD4094"/>
    <w:rsid w:val="00FD4EB8"/>
    <w:rsid w:val="00FD6B96"/>
    <w:rsid w:val="00FE2AF3"/>
    <w:rsid w:val="00FE59DC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B1D483F-1B79-40EA-8585-0E0C7EBE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C0410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29591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212">
    <w:name w:val="Сетка таблицы21"/>
    <w:basedOn w:val="a4"/>
    <w:next w:val="a8"/>
    <w:rsid w:val="006A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F329-6822-4EF7-B5DE-26AD7B2A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2</cp:revision>
  <cp:lastPrinted>2021-06-03T11:42:00Z</cp:lastPrinted>
  <dcterms:created xsi:type="dcterms:W3CDTF">2022-05-28T16:51:00Z</dcterms:created>
  <dcterms:modified xsi:type="dcterms:W3CDTF">2022-05-28T16:51:00Z</dcterms:modified>
</cp:coreProperties>
</file>