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E247E9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4DD96716" w:rsidR="005558F8" w:rsidRPr="00E247E9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E247E9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5EFBDC49" w:rsidR="005558F8" w:rsidRPr="00E247E9" w:rsidRDefault="005558F8" w:rsidP="00E247E9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E247E9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RPr="00E247E9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6F1B60C" w:rsidR="00E05948" w:rsidRPr="00E247E9" w:rsidRDefault="00E247E9" w:rsidP="00B51943">
            <w:pPr>
              <w:jc w:val="center"/>
              <w:rPr>
                <w:b/>
                <w:sz w:val="26"/>
                <w:szCs w:val="26"/>
              </w:rPr>
            </w:pPr>
            <w:r w:rsidRPr="00E247E9">
              <w:rPr>
                <w:b/>
                <w:sz w:val="26"/>
                <w:szCs w:val="26"/>
              </w:rPr>
              <w:t>Современный русский язык</w:t>
            </w:r>
          </w:p>
        </w:tc>
      </w:tr>
      <w:tr w:rsidR="00D1678A" w:rsidRPr="00E247E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E247E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E247E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E247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AA041E9" w:rsidR="00D1678A" w:rsidRPr="00E247E9" w:rsidRDefault="00D1678A" w:rsidP="00E247E9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E247E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1678A" w:rsidRPr="00E247E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D1678A" w:rsidRPr="00E247E9" w:rsidRDefault="00352FE2" w:rsidP="00A55E81">
            <w:pPr>
              <w:rPr>
                <w:sz w:val="24"/>
                <w:szCs w:val="24"/>
              </w:rPr>
            </w:pPr>
            <w:r w:rsidRPr="00E247E9">
              <w:rPr>
                <w:sz w:val="24"/>
                <w:szCs w:val="24"/>
              </w:rPr>
              <w:t>Направление подготовки/</w:t>
            </w:r>
            <w:r w:rsidR="00D1678A" w:rsidRPr="00E247E9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0DD738C4" w:rsidR="00D1678A" w:rsidRPr="00E247E9" w:rsidRDefault="008212D0" w:rsidP="008E0752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42.03.04</w:t>
            </w:r>
          </w:p>
        </w:tc>
        <w:tc>
          <w:tcPr>
            <w:tcW w:w="5209" w:type="dxa"/>
            <w:shd w:val="clear" w:color="auto" w:fill="auto"/>
          </w:tcPr>
          <w:p w14:paraId="590A5011" w14:textId="41D32DDE" w:rsidR="00D1678A" w:rsidRPr="00E247E9" w:rsidRDefault="008212D0" w:rsidP="00B51943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Телевидение</w:t>
            </w:r>
          </w:p>
        </w:tc>
      </w:tr>
      <w:tr w:rsidR="00D1678A" w:rsidRPr="00E247E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D1678A" w:rsidRPr="00E247E9" w:rsidRDefault="00352FE2" w:rsidP="00A55E81">
            <w:pPr>
              <w:rPr>
                <w:sz w:val="24"/>
                <w:szCs w:val="24"/>
              </w:rPr>
            </w:pPr>
            <w:r w:rsidRPr="00E247E9">
              <w:rPr>
                <w:sz w:val="24"/>
                <w:szCs w:val="24"/>
              </w:rPr>
              <w:t>Направленность (профиль)/</w:t>
            </w:r>
            <w:r w:rsidR="00D1678A" w:rsidRPr="00E247E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1923DE30" w:rsidR="00D1678A" w:rsidRPr="00E247E9" w:rsidRDefault="00D909B4" w:rsidP="008212D0">
            <w:pPr>
              <w:rPr>
                <w:sz w:val="24"/>
                <w:szCs w:val="24"/>
              </w:rPr>
            </w:pPr>
            <w:r w:rsidRPr="00D909B4">
              <w:rPr>
                <w:sz w:val="26"/>
                <w:szCs w:val="26"/>
              </w:rPr>
              <w:t>Производство телерадиовещательной продукции</w:t>
            </w:r>
            <w:r w:rsidR="00E247E9" w:rsidRPr="00E247E9">
              <w:rPr>
                <w:sz w:val="26"/>
                <w:szCs w:val="26"/>
              </w:rPr>
              <w:t>.</w:t>
            </w:r>
          </w:p>
        </w:tc>
      </w:tr>
      <w:tr w:rsidR="00D1678A" w:rsidRPr="00E247E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E247E9" w:rsidRDefault="00BC564D" w:rsidP="00A55E81">
            <w:pPr>
              <w:rPr>
                <w:sz w:val="24"/>
                <w:szCs w:val="24"/>
              </w:rPr>
            </w:pPr>
            <w:r w:rsidRPr="00E247E9">
              <w:rPr>
                <w:sz w:val="24"/>
                <w:szCs w:val="24"/>
              </w:rPr>
              <w:t>С</w:t>
            </w:r>
            <w:r w:rsidR="00C34E79" w:rsidRPr="00E247E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1DBC4E3" w:rsidR="00D1678A" w:rsidRPr="00E247E9" w:rsidRDefault="00E247E9" w:rsidP="006470FB">
            <w:pPr>
              <w:rPr>
                <w:sz w:val="24"/>
                <w:szCs w:val="24"/>
              </w:rPr>
            </w:pPr>
            <w:r w:rsidRPr="00E247E9">
              <w:rPr>
                <w:sz w:val="26"/>
                <w:szCs w:val="26"/>
              </w:rPr>
              <w:t>4 года</w:t>
            </w:r>
          </w:p>
        </w:tc>
      </w:tr>
      <w:tr w:rsidR="00D1678A" w:rsidRPr="00E247E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A33046" w:rsidRDefault="00D1678A" w:rsidP="008E0752">
            <w:pPr>
              <w:rPr>
                <w:sz w:val="26"/>
                <w:szCs w:val="26"/>
              </w:rPr>
            </w:pPr>
            <w:r w:rsidRPr="00A33046">
              <w:rPr>
                <w:sz w:val="26"/>
                <w:szCs w:val="26"/>
              </w:rPr>
              <w:t>Форма</w:t>
            </w:r>
            <w:r w:rsidR="00E93C55" w:rsidRPr="00A33046">
              <w:rPr>
                <w:sz w:val="26"/>
                <w:szCs w:val="26"/>
              </w:rPr>
              <w:t>(-ы)</w:t>
            </w:r>
            <w:r w:rsidRPr="00A33046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5B5F3C8" w:rsidR="00D1678A" w:rsidRPr="00A33046" w:rsidRDefault="00A33046" w:rsidP="008E0752">
            <w:pPr>
              <w:rPr>
                <w:sz w:val="26"/>
                <w:szCs w:val="26"/>
              </w:rPr>
            </w:pPr>
            <w:r w:rsidRPr="00A33046">
              <w:rPr>
                <w:sz w:val="26"/>
                <w:szCs w:val="26"/>
              </w:rPr>
              <w:t>О</w:t>
            </w:r>
            <w:r w:rsidR="00E247E9" w:rsidRPr="00A33046">
              <w:rPr>
                <w:sz w:val="26"/>
                <w:szCs w:val="26"/>
              </w:rPr>
              <w:t>чная</w:t>
            </w:r>
            <w:r w:rsidRPr="00A33046">
              <w:rPr>
                <w:sz w:val="26"/>
                <w:szCs w:val="26"/>
              </w:rPr>
              <w:t>, очно-заочная</w:t>
            </w:r>
          </w:p>
        </w:tc>
      </w:tr>
    </w:tbl>
    <w:p w14:paraId="52C3445F" w14:textId="77777777" w:rsidR="00B51943" w:rsidRPr="00E247E9" w:rsidRDefault="00B51943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0D4E05F5" w14:textId="5FA1C598" w:rsidR="004E4C46" w:rsidRPr="00E247E9" w:rsidRDefault="00E247E9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247E9">
        <w:rPr>
          <w:sz w:val="24"/>
          <w:szCs w:val="24"/>
        </w:rPr>
        <w:t>Учебная дисциплина</w:t>
      </w:r>
      <w:r w:rsidR="005E642D" w:rsidRPr="00E247E9">
        <w:rPr>
          <w:sz w:val="24"/>
          <w:szCs w:val="24"/>
        </w:rPr>
        <w:t xml:space="preserve"> «</w:t>
      </w:r>
      <w:r w:rsidRPr="00E247E9">
        <w:rPr>
          <w:sz w:val="24"/>
          <w:szCs w:val="24"/>
        </w:rPr>
        <w:t>Современный русский язык</w:t>
      </w:r>
      <w:r w:rsidR="005E642D" w:rsidRPr="00E247E9">
        <w:rPr>
          <w:sz w:val="24"/>
          <w:szCs w:val="24"/>
        </w:rPr>
        <w:t xml:space="preserve">» </w:t>
      </w:r>
      <w:r w:rsidR="004E4C46" w:rsidRPr="00E247E9">
        <w:rPr>
          <w:sz w:val="24"/>
          <w:szCs w:val="24"/>
        </w:rPr>
        <w:t>изучается в</w:t>
      </w:r>
      <w:r w:rsidRPr="00E247E9">
        <w:rPr>
          <w:sz w:val="24"/>
          <w:szCs w:val="24"/>
        </w:rPr>
        <w:t>о втором, третьем и четвертом семестрах.</w:t>
      </w:r>
    </w:p>
    <w:p w14:paraId="2DDEB8CC" w14:textId="5AF7E195" w:rsidR="00A84551" w:rsidRPr="00E247E9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247E9">
        <w:rPr>
          <w:sz w:val="24"/>
          <w:szCs w:val="24"/>
        </w:rPr>
        <w:t>Курсовая работа/Курсовой проект – не предусмотрен(а)</w:t>
      </w:r>
    </w:p>
    <w:p w14:paraId="4E895857" w14:textId="4DC9EBBC" w:rsidR="009664F2" w:rsidRPr="008212D0" w:rsidRDefault="00797466" w:rsidP="008212D0">
      <w:pPr>
        <w:pStyle w:val="2"/>
      </w:pPr>
      <w:r w:rsidRPr="00E247E9">
        <w:t>Форма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018"/>
      </w:tblGrid>
      <w:tr w:rsidR="00E247E9" w:rsidRPr="00E247E9" w14:paraId="314F493D" w14:textId="77777777" w:rsidTr="009C2E2A">
        <w:tc>
          <w:tcPr>
            <w:tcW w:w="2268" w:type="dxa"/>
          </w:tcPr>
          <w:p w14:paraId="77C666E8" w14:textId="0D65ACB0" w:rsidR="00E247E9" w:rsidRPr="009C2E2A" w:rsidRDefault="00E247E9" w:rsidP="00E247E9">
            <w:pPr>
              <w:rPr>
                <w:bCs/>
                <w:iCs/>
                <w:sz w:val="24"/>
                <w:szCs w:val="24"/>
              </w:rPr>
            </w:pPr>
            <w:r w:rsidRPr="009C2E2A">
              <w:rPr>
                <w:bCs/>
                <w:iCs/>
                <w:sz w:val="24"/>
                <w:szCs w:val="24"/>
              </w:rPr>
              <w:t>второй семестр</w:t>
            </w:r>
          </w:p>
        </w:tc>
        <w:tc>
          <w:tcPr>
            <w:tcW w:w="2018" w:type="dxa"/>
          </w:tcPr>
          <w:p w14:paraId="1166D6E8" w14:textId="1E0FF0C9" w:rsidR="00E247E9" w:rsidRPr="009C2E2A" w:rsidRDefault="009C2E2A" w:rsidP="00E247E9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 зачет с оценкой</w:t>
            </w:r>
          </w:p>
        </w:tc>
      </w:tr>
    </w:tbl>
    <w:p w14:paraId="227636A5" w14:textId="77777777" w:rsidR="00A84551" w:rsidRPr="00E247E9" w:rsidRDefault="00A84551" w:rsidP="00A84551">
      <w:pPr>
        <w:pStyle w:val="2"/>
      </w:pPr>
      <w:r w:rsidRPr="00E247E9">
        <w:t>Место учебной дисциплины (модуля) в структуре ОПОП</w:t>
      </w:r>
    </w:p>
    <w:p w14:paraId="7920E654" w14:textId="2424B8F9" w:rsidR="007E18CB" w:rsidRPr="00E247E9" w:rsidRDefault="00E247E9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247E9">
        <w:rPr>
          <w:sz w:val="24"/>
          <w:szCs w:val="24"/>
        </w:rPr>
        <w:t xml:space="preserve">Учебная дисциплина Современный русский язык </w:t>
      </w:r>
      <w:r w:rsidR="007E18CB" w:rsidRPr="00E247E9">
        <w:rPr>
          <w:sz w:val="24"/>
          <w:szCs w:val="24"/>
        </w:rPr>
        <w:t xml:space="preserve">относится к </w:t>
      </w:r>
      <w:r w:rsidRPr="00E247E9">
        <w:rPr>
          <w:sz w:val="24"/>
          <w:szCs w:val="24"/>
        </w:rPr>
        <w:t>обязательной части программы.</w:t>
      </w:r>
    </w:p>
    <w:p w14:paraId="178BB4BA" w14:textId="543E35F0" w:rsidR="00D5517D" w:rsidRPr="00E247E9" w:rsidRDefault="00A84551" w:rsidP="00E247E9">
      <w:pPr>
        <w:pStyle w:val="2"/>
      </w:pPr>
      <w:r w:rsidRPr="00E247E9">
        <w:t>Цели и планируемые результаты обучения по дисциплине</w:t>
      </w:r>
      <w:r w:rsidR="00E247E9" w:rsidRPr="00E247E9">
        <w:t xml:space="preserve"> </w:t>
      </w:r>
    </w:p>
    <w:p w14:paraId="5F4F80BA" w14:textId="77777777" w:rsidR="00E247E9" w:rsidRPr="00E247E9" w:rsidRDefault="00E247E9" w:rsidP="00E247E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247E9">
        <w:rPr>
          <w:rFonts w:eastAsia="Times New Roman"/>
          <w:sz w:val="24"/>
          <w:szCs w:val="24"/>
        </w:rPr>
        <w:t>Целями изучения дисциплины «Современный русский язык» являются:</w:t>
      </w:r>
    </w:p>
    <w:p w14:paraId="080A5476" w14:textId="77777777" w:rsidR="00E247E9" w:rsidRPr="00E247E9" w:rsidRDefault="00E247E9" w:rsidP="00E247E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E247E9">
        <w:rPr>
          <w:rFonts w:eastAsia="Times New Roman"/>
          <w:sz w:val="24"/>
          <w:szCs w:val="24"/>
        </w:rPr>
        <w:t>повышение уровня деловой, коммуникативной и общекультурной компетенции;</w:t>
      </w:r>
    </w:p>
    <w:p w14:paraId="0F56F422" w14:textId="77777777" w:rsidR="00E247E9" w:rsidRPr="00E247E9" w:rsidRDefault="00E247E9" w:rsidP="00E247E9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E247E9">
        <w:rPr>
          <w:rFonts w:eastAsia="Times New Roman"/>
          <w:sz w:val="24"/>
          <w:szCs w:val="24"/>
        </w:rPr>
        <w:t>формирование навыков использования средств языка при письменном и устном общении в типичных для деятельности специалиста речевых ситуациях;</w:t>
      </w:r>
    </w:p>
    <w:p w14:paraId="15E077D9" w14:textId="77777777" w:rsidR="00E247E9" w:rsidRPr="00E247E9" w:rsidRDefault="00E247E9" w:rsidP="00E247E9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E247E9">
        <w:rPr>
          <w:rFonts w:eastAsia="Times New Roman"/>
          <w:sz w:val="24"/>
          <w:szCs w:val="24"/>
        </w:rPr>
        <w:t>развитие способности к научно-методическому сопровождению журналистской деятельности;</w:t>
      </w:r>
    </w:p>
    <w:p w14:paraId="5F627BD9" w14:textId="77777777" w:rsidR="00E247E9" w:rsidRPr="00E247E9" w:rsidRDefault="00E247E9" w:rsidP="00E247E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E247E9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603620A0" w14:textId="77777777" w:rsidR="00E247E9" w:rsidRPr="00E247E9" w:rsidRDefault="00E247E9" w:rsidP="00E247E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247E9">
        <w:rPr>
          <w:color w:val="333333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E247E9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133F9B94" w14:textId="68863C6E" w:rsidR="00495850" w:rsidRPr="00E247E9" w:rsidRDefault="008F0117" w:rsidP="00B1048F">
      <w:pPr>
        <w:pStyle w:val="2"/>
        <w:numPr>
          <w:ilvl w:val="0"/>
          <w:numId w:val="0"/>
        </w:numPr>
        <w:ind w:left="709"/>
      </w:pPr>
      <w:r w:rsidRPr="00E247E9">
        <w:t>Формируемые компетенции и и</w:t>
      </w:r>
      <w:r w:rsidR="00BB07B6" w:rsidRPr="00E247E9">
        <w:t>ндикаторы достижения</w:t>
      </w:r>
      <w:r w:rsidRPr="00E247E9">
        <w:t xml:space="preserve"> компетенци</w:t>
      </w:r>
      <w:r w:rsidR="001B7811" w:rsidRPr="00E247E9">
        <w:t>й</w:t>
      </w:r>
      <w:r w:rsidRPr="00E247E9">
        <w:t>: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39"/>
        <w:gridCol w:w="5670"/>
      </w:tblGrid>
      <w:tr w:rsidR="009C2E2A" w:rsidRPr="00E247E9" w14:paraId="256663D7" w14:textId="77777777" w:rsidTr="009C2E2A">
        <w:trPr>
          <w:tblHeader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5507A07" w14:textId="77777777" w:rsidR="009C2E2A" w:rsidRPr="00E247E9" w:rsidRDefault="009C2E2A" w:rsidP="00141D7E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E247E9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663C47" w14:textId="77777777" w:rsidR="009C2E2A" w:rsidRPr="00E247E9" w:rsidRDefault="009C2E2A" w:rsidP="00141D7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bookmarkStart w:id="11" w:name="_GoBack"/>
            <w:bookmarkEnd w:id="11"/>
            <w:r w:rsidRPr="00E247E9">
              <w:rPr>
                <w:b/>
                <w:color w:val="000000"/>
              </w:rPr>
              <w:t>Код и наименование индикатора</w:t>
            </w:r>
          </w:p>
          <w:p w14:paraId="7C23528C" w14:textId="77777777" w:rsidR="009C2E2A" w:rsidRPr="00E247E9" w:rsidRDefault="009C2E2A" w:rsidP="00141D7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247E9">
              <w:rPr>
                <w:b/>
                <w:color w:val="000000"/>
              </w:rPr>
              <w:t>достижения компетенции</w:t>
            </w:r>
          </w:p>
        </w:tc>
      </w:tr>
      <w:tr w:rsidR="009C2E2A" w:rsidRPr="00E247E9" w14:paraId="5ED33427" w14:textId="77777777" w:rsidTr="009C2E2A"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1100A0" w14:textId="77777777" w:rsidR="009C2E2A" w:rsidRPr="00E247E9" w:rsidRDefault="009C2E2A" w:rsidP="00141D7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247E9">
              <w:rPr>
                <w:sz w:val="22"/>
                <w:szCs w:val="22"/>
              </w:rPr>
              <w:t>УК-1</w:t>
            </w:r>
          </w:p>
          <w:p w14:paraId="7B51EBF0" w14:textId="77777777" w:rsidR="009C2E2A" w:rsidRPr="00E247E9" w:rsidRDefault="009C2E2A" w:rsidP="00141D7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247E9">
              <w:rPr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55305" w14:textId="77777777" w:rsidR="009C2E2A" w:rsidRPr="00E247E9" w:rsidRDefault="009C2E2A" w:rsidP="00141D7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247E9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</w:p>
          <w:p w14:paraId="62DEB1F8" w14:textId="77777777" w:rsidR="009C2E2A" w:rsidRPr="00E247E9" w:rsidRDefault="009C2E2A" w:rsidP="00141D7E">
            <w:pPr>
              <w:pStyle w:val="af0"/>
              <w:ind w:left="0"/>
            </w:pPr>
            <w:r w:rsidRPr="00E247E9"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</w:tc>
      </w:tr>
      <w:tr w:rsidR="009C2E2A" w:rsidRPr="00E247E9" w14:paraId="2E4790E9" w14:textId="77777777" w:rsidTr="009C2E2A">
        <w:tc>
          <w:tcPr>
            <w:tcW w:w="35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84A0DF" w14:textId="77777777" w:rsidR="009C2E2A" w:rsidRPr="00E247E9" w:rsidRDefault="009C2E2A" w:rsidP="00141D7E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C69A5" w14:textId="77777777" w:rsidR="009C2E2A" w:rsidRPr="00E247E9" w:rsidRDefault="009C2E2A" w:rsidP="00141D7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247E9">
              <w:rPr>
                <w:rStyle w:val="fontstyle01"/>
                <w:rFonts w:ascii="Times New Roman" w:hAnsi="Times New Roman"/>
                <w:sz w:val="22"/>
                <w:szCs w:val="22"/>
              </w:rPr>
              <w:t>ИД-УК-1.2</w:t>
            </w:r>
          </w:p>
          <w:p w14:paraId="6B0DC897" w14:textId="77777777" w:rsidR="009C2E2A" w:rsidRPr="00E247E9" w:rsidRDefault="009C2E2A" w:rsidP="00141D7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247E9">
              <w:lastRenderedPageBreak/>
              <w:t>Анализ проблемной ситуации как системы, с выявлением ее составляющих и связей между ними.</w:t>
            </w:r>
          </w:p>
        </w:tc>
      </w:tr>
      <w:tr w:rsidR="009C2E2A" w:rsidRPr="00E247E9" w14:paraId="5AC2E1B3" w14:textId="77777777" w:rsidTr="009C2E2A">
        <w:tc>
          <w:tcPr>
            <w:tcW w:w="35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8F122A" w14:textId="77777777" w:rsidR="009C2E2A" w:rsidRPr="00E247E9" w:rsidRDefault="009C2E2A" w:rsidP="00141D7E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88EBB" w14:textId="77777777" w:rsidR="009C2E2A" w:rsidRPr="00E247E9" w:rsidRDefault="009C2E2A" w:rsidP="00141D7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247E9">
              <w:rPr>
                <w:color w:val="000000"/>
              </w:rPr>
              <w:t>ИД-УК-1.3</w:t>
            </w:r>
          </w:p>
          <w:p w14:paraId="1C485BA0" w14:textId="77777777" w:rsidR="009C2E2A" w:rsidRPr="00E247E9" w:rsidRDefault="009C2E2A" w:rsidP="00141D7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247E9">
              <w:rPr>
                <w:color w:val="000000"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  <w:p w14:paraId="1EEFCBBD" w14:textId="77777777" w:rsidR="009C2E2A" w:rsidRPr="00E247E9" w:rsidRDefault="009C2E2A" w:rsidP="00141D7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</w:tr>
      <w:tr w:rsidR="009C2E2A" w:rsidRPr="00E247E9" w14:paraId="18854217" w14:textId="77777777" w:rsidTr="009C2E2A">
        <w:tc>
          <w:tcPr>
            <w:tcW w:w="35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983A5" w14:textId="77777777" w:rsidR="009C2E2A" w:rsidRPr="00E247E9" w:rsidRDefault="009C2E2A" w:rsidP="00141D7E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C0ED5" w14:textId="77777777" w:rsidR="009C2E2A" w:rsidRPr="00E247E9" w:rsidRDefault="009C2E2A" w:rsidP="00141D7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247E9">
              <w:rPr>
                <w:rStyle w:val="fontstyle01"/>
                <w:rFonts w:ascii="Times New Roman" w:hAnsi="Times New Roman"/>
                <w:sz w:val="22"/>
                <w:szCs w:val="22"/>
              </w:rPr>
              <w:t>ИД-УК-1.4</w:t>
            </w:r>
          </w:p>
          <w:p w14:paraId="6971DC91" w14:textId="77777777" w:rsidR="009C2E2A" w:rsidRPr="00E247E9" w:rsidRDefault="009C2E2A" w:rsidP="00141D7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247E9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контексте.</w:t>
            </w:r>
          </w:p>
        </w:tc>
      </w:tr>
      <w:tr w:rsidR="009C2E2A" w:rsidRPr="00E247E9" w14:paraId="60FB643D" w14:textId="77777777" w:rsidTr="009C2E2A">
        <w:trPr>
          <w:trHeight w:val="1303"/>
        </w:trPr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45309D" w14:textId="77777777" w:rsidR="009C2E2A" w:rsidRPr="00E247E9" w:rsidRDefault="009C2E2A" w:rsidP="00141D7E">
            <w:pPr>
              <w:pStyle w:val="pboth"/>
              <w:rPr>
                <w:sz w:val="22"/>
                <w:szCs w:val="22"/>
              </w:rPr>
            </w:pPr>
            <w:r w:rsidRPr="00E247E9">
              <w:rPr>
                <w:sz w:val="22"/>
                <w:szCs w:val="22"/>
              </w:rPr>
              <w:t>УК-4</w:t>
            </w:r>
          </w:p>
          <w:p w14:paraId="3866E315" w14:textId="77777777" w:rsidR="009C2E2A" w:rsidRPr="00E247E9" w:rsidRDefault="009C2E2A" w:rsidP="00141D7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247E9">
              <w:rPr>
                <w:sz w:val="22"/>
                <w:szCs w:val="22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E247E9">
              <w:rPr>
                <w:sz w:val="22"/>
                <w:szCs w:val="22"/>
              </w:rPr>
              <w:t>ых</w:t>
            </w:r>
            <w:proofErr w:type="spellEnd"/>
            <w:r w:rsidRPr="00E247E9">
              <w:rPr>
                <w:sz w:val="22"/>
                <w:szCs w:val="22"/>
              </w:rPr>
              <w:t>) языке(ах)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2739E" w14:textId="77777777" w:rsidR="009C2E2A" w:rsidRPr="00E247E9" w:rsidRDefault="009C2E2A" w:rsidP="00141D7E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E247E9">
              <w:rPr>
                <w:rFonts w:eastAsia="Times New Roman"/>
              </w:rPr>
              <w:t>ИД-УК-4.1</w:t>
            </w:r>
          </w:p>
          <w:p w14:paraId="6ABA702D" w14:textId="77777777" w:rsidR="009C2E2A" w:rsidRPr="00E247E9" w:rsidRDefault="009C2E2A" w:rsidP="00141D7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247E9">
              <w:rPr>
                <w:rFonts w:eastAsia="Times New Roman"/>
              </w:rPr>
              <w:t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ситуациям взаимодействия;</w:t>
            </w:r>
          </w:p>
        </w:tc>
      </w:tr>
      <w:tr w:rsidR="009C2E2A" w:rsidRPr="00E247E9" w14:paraId="4F9A6993" w14:textId="77777777" w:rsidTr="009C2E2A">
        <w:trPr>
          <w:trHeight w:val="283"/>
        </w:trPr>
        <w:tc>
          <w:tcPr>
            <w:tcW w:w="35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4156A6" w14:textId="77777777" w:rsidR="009C2E2A" w:rsidRPr="00E247E9" w:rsidRDefault="009C2E2A" w:rsidP="00141D7E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5D3A8" w14:textId="77777777" w:rsidR="009C2E2A" w:rsidRPr="00E247E9" w:rsidRDefault="009C2E2A" w:rsidP="00141D7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247E9">
              <w:rPr>
                <w:rStyle w:val="fontstyle01"/>
                <w:rFonts w:ascii="Times New Roman" w:hAnsi="Times New Roman"/>
                <w:sz w:val="22"/>
                <w:szCs w:val="22"/>
              </w:rPr>
              <w:t>ИД-УК-4.2</w:t>
            </w:r>
          </w:p>
          <w:p w14:paraId="44B59418" w14:textId="77777777" w:rsidR="009C2E2A" w:rsidRPr="00E247E9" w:rsidRDefault="009C2E2A" w:rsidP="00141D7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247E9">
              <w:rPr>
                <w:rStyle w:val="fontstyle01"/>
                <w:rFonts w:ascii="Times New Roman" w:hAnsi="Times New Roman"/>
                <w:sz w:val="22"/>
                <w:szCs w:val="22"/>
              </w:rPr>
              <w:t>Ведение деловой переписки на государственном языке Российской Федерации и иностранном языке с учетом особенностей стилистики официальных и неофициальных писем и социокультурных различий;</w:t>
            </w:r>
          </w:p>
        </w:tc>
      </w:tr>
      <w:tr w:rsidR="009C2E2A" w:rsidRPr="00E247E9" w14:paraId="45382DEA" w14:textId="77777777" w:rsidTr="009C2E2A">
        <w:trPr>
          <w:trHeight w:val="283"/>
        </w:trPr>
        <w:tc>
          <w:tcPr>
            <w:tcW w:w="35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D11334" w14:textId="77777777" w:rsidR="009C2E2A" w:rsidRPr="00E247E9" w:rsidRDefault="009C2E2A" w:rsidP="00141D7E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A93D2" w14:textId="77777777" w:rsidR="009C2E2A" w:rsidRPr="00E247E9" w:rsidRDefault="009C2E2A" w:rsidP="00141D7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247E9">
              <w:rPr>
                <w:rStyle w:val="fontstyle01"/>
                <w:rFonts w:ascii="Times New Roman" w:hAnsi="Times New Roman"/>
                <w:sz w:val="22"/>
                <w:szCs w:val="22"/>
              </w:rPr>
              <w:t>ИД-УК-4.3</w:t>
            </w:r>
          </w:p>
          <w:p w14:paraId="6865C8B6" w14:textId="77777777" w:rsidR="009C2E2A" w:rsidRPr="00E247E9" w:rsidRDefault="009C2E2A" w:rsidP="00141D7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247E9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на практике деловой коммуникации в устной и письменной формах, методов и навыков делового общения на русском и иностранном языках;</w:t>
            </w:r>
          </w:p>
        </w:tc>
      </w:tr>
      <w:tr w:rsidR="009C2E2A" w:rsidRPr="00E247E9" w14:paraId="1FBDAC25" w14:textId="77777777" w:rsidTr="009C2E2A">
        <w:trPr>
          <w:trHeight w:val="283"/>
        </w:trPr>
        <w:tc>
          <w:tcPr>
            <w:tcW w:w="35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63550" w14:textId="77777777" w:rsidR="009C2E2A" w:rsidRPr="00E247E9" w:rsidRDefault="009C2E2A" w:rsidP="00141D7E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80697" w14:textId="77777777" w:rsidR="009C2E2A" w:rsidRPr="00E247E9" w:rsidRDefault="009C2E2A" w:rsidP="00141D7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247E9">
              <w:rPr>
                <w:rStyle w:val="fontstyle01"/>
                <w:rFonts w:ascii="Times New Roman" w:hAnsi="Times New Roman"/>
                <w:sz w:val="22"/>
                <w:szCs w:val="22"/>
              </w:rPr>
              <w:t>ИД-УК-4.4</w:t>
            </w:r>
          </w:p>
          <w:p w14:paraId="46A1C877" w14:textId="77777777" w:rsidR="009C2E2A" w:rsidRPr="00E247E9" w:rsidRDefault="009C2E2A" w:rsidP="00141D7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247E9">
              <w:rPr>
                <w:rStyle w:val="fontstyle01"/>
                <w:rFonts w:ascii="Times New Roman" w:hAnsi="Times New Roman"/>
                <w:sz w:val="22"/>
                <w:szCs w:val="22"/>
              </w:rPr>
              <w:t>Выполнение переводов профессиональных деловых текстов с иностранного языка на государственный язык РФ и с государственного языка РФ на иностранный</w:t>
            </w:r>
          </w:p>
        </w:tc>
      </w:tr>
      <w:tr w:rsidR="009C2E2A" w:rsidRPr="00E247E9" w14:paraId="7FFC9B60" w14:textId="77777777" w:rsidTr="009C2E2A">
        <w:trPr>
          <w:trHeight w:val="283"/>
        </w:trPr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81D6F1" w14:textId="77777777" w:rsidR="009C2E2A" w:rsidRPr="00E247E9" w:rsidRDefault="009C2E2A" w:rsidP="00141D7E">
            <w:pPr>
              <w:pStyle w:val="pboth"/>
              <w:spacing w:before="0" w:beforeAutospacing="0" w:after="0" w:afterAutospacing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247E9">
              <w:rPr>
                <w:rStyle w:val="fontstyle01"/>
                <w:rFonts w:ascii="Times New Roman" w:hAnsi="Times New Roman"/>
                <w:sz w:val="22"/>
                <w:szCs w:val="22"/>
              </w:rPr>
              <w:t>ОПК-1</w:t>
            </w:r>
          </w:p>
          <w:p w14:paraId="721FAAAC" w14:textId="77777777" w:rsidR="009C2E2A" w:rsidRPr="00E247E9" w:rsidRDefault="009C2E2A" w:rsidP="00141D7E">
            <w:pPr>
              <w:pStyle w:val="pboth"/>
              <w:spacing w:before="0" w:beforeAutospacing="0" w:after="0" w:afterAutospacing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43E3817E" w14:textId="77777777" w:rsidR="009C2E2A" w:rsidRPr="00E247E9" w:rsidRDefault="009C2E2A" w:rsidP="00141D7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247E9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 xml:space="preserve">Способен создавать востребованные обществом и индустрией </w:t>
            </w:r>
            <w:proofErr w:type="spellStart"/>
            <w:r w:rsidRPr="00E247E9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>медиатексты</w:t>
            </w:r>
            <w:proofErr w:type="spellEnd"/>
            <w:r w:rsidRPr="00E247E9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 xml:space="preserve"> и (или) </w:t>
            </w:r>
            <w:proofErr w:type="spellStart"/>
            <w:r w:rsidRPr="00E247E9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>медиапродукты</w:t>
            </w:r>
            <w:proofErr w:type="spellEnd"/>
            <w:r w:rsidRPr="00E247E9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>, и (или) коммуникационные продукты в соответствии с нормами русского и иностранного языков, особенностями иных знаковых систем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BA61A" w14:textId="77777777" w:rsidR="009C2E2A" w:rsidRPr="00E247E9" w:rsidRDefault="009C2E2A" w:rsidP="00141D7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247E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ИД-ОПК-1.1 </w:t>
            </w:r>
          </w:p>
          <w:p w14:paraId="304FF96E" w14:textId="77777777" w:rsidR="009C2E2A" w:rsidRPr="00E247E9" w:rsidRDefault="009C2E2A" w:rsidP="00141D7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E247E9">
              <w:rPr>
                <w:rFonts w:eastAsiaTheme="minorHAnsi"/>
                <w:color w:val="000000"/>
                <w:lang w:eastAsia="en-US"/>
              </w:rPr>
              <w:t xml:space="preserve">Выявление отличительных особенностей </w:t>
            </w:r>
            <w:proofErr w:type="spellStart"/>
            <w:r w:rsidRPr="00E247E9">
              <w:rPr>
                <w:rFonts w:eastAsiaTheme="minorHAnsi"/>
                <w:color w:val="000000"/>
                <w:lang w:eastAsia="en-US"/>
              </w:rPr>
              <w:t>медиатекстов</w:t>
            </w:r>
            <w:proofErr w:type="spellEnd"/>
            <w:r w:rsidRPr="00E247E9">
              <w:rPr>
                <w:rFonts w:eastAsiaTheme="minorHAnsi"/>
                <w:color w:val="000000"/>
                <w:lang w:eastAsia="en-US"/>
              </w:rPr>
              <w:t xml:space="preserve">, и (или) </w:t>
            </w:r>
            <w:proofErr w:type="spellStart"/>
            <w:r w:rsidRPr="00E247E9">
              <w:rPr>
                <w:rFonts w:eastAsiaTheme="minorHAnsi"/>
                <w:color w:val="000000"/>
                <w:lang w:eastAsia="en-US"/>
              </w:rPr>
              <w:t>медиапродуктов</w:t>
            </w:r>
            <w:proofErr w:type="spellEnd"/>
            <w:r w:rsidRPr="00E247E9">
              <w:rPr>
                <w:rFonts w:eastAsiaTheme="minorHAnsi"/>
                <w:color w:val="000000"/>
                <w:lang w:eastAsia="en-US"/>
              </w:rPr>
              <w:t xml:space="preserve">, и (или) коммуникационных продуктов разных </w:t>
            </w:r>
            <w:proofErr w:type="spellStart"/>
            <w:r w:rsidRPr="00E247E9">
              <w:rPr>
                <w:rFonts w:eastAsiaTheme="minorHAnsi"/>
                <w:color w:val="000000"/>
                <w:lang w:eastAsia="en-US"/>
              </w:rPr>
              <w:t>медиасегментов</w:t>
            </w:r>
            <w:proofErr w:type="spellEnd"/>
            <w:r w:rsidRPr="00E247E9">
              <w:rPr>
                <w:rFonts w:eastAsiaTheme="minorHAnsi"/>
                <w:color w:val="000000"/>
                <w:lang w:eastAsia="en-US"/>
              </w:rPr>
              <w:t xml:space="preserve"> и платформ</w:t>
            </w:r>
          </w:p>
        </w:tc>
      </w:tr>
      <w:tr w:rsidR="009C2E2A" w:rsidRPr="00E247E9" w14:paraId="2845E627" w14:textId="77777777" w:rsidTr="009C2E2A">
        <w:trPr>
          <w:trHeight w:val="2767"/>
        </w:trPr>
        <w:tc>
          <w:tcPr>
            <w:tcW w:w="35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8E1BB72" w14:textId="77777777" w:rsidR="009C2E2A" w:rsidRPr="00E247E9" w:rsidRDefault="009C2E2A" w:rsidP="00141D7E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E0CAC6" w14:textId="77777777" w:rsidR="009C2E2A" w:rsidRPr="00E247E9" w:rsidRDefault="009C2E2A" w:rsidP="00141D7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247E9">
              <w:rPr>
                <w:rStyle w:val="fontstyle01"/>
                <w:rFonts w:ascii="Times New Roman" w:hAnsi="Times New Roman"/>
                <w:sz w:val="22"/>
                <w:szCs w:val="22"/>
              </w:rPr>
              <w:t>ИД-ОПК-1.2</w:t>
            </w:r>
          </w:p>
          <w:p w14:paraId="18CFD6EA" w14:textId="77777777" w:rsidR="009C2E2A" w:rsidRPr="00E247E9" w:rsidRDefault="009C2E2A" w:rsidP="00141D7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E247E9">
              <w:rPr>
                <w:rStyle w:val="fontstyle01"/>
                <w:rFonts w:ascii="Times New Roman" w:hAnsi="Times New Roman"/>
                <w:sz w:val="22"/>
                <w:szCs w:val="22"/>
              </w:rPr>
              <w:t>Осуществление подготовки журналистских текстов и (или) продуктов различных жанров и форматов в соответствии с нормами русского и иностранного языков, особенностями иных знаковых систем</w:t>
            </w:r>
          </w:p>
        </w:tc>
      </w:tr>
      <w:tr w:rsidR="009C2E2A" w:rsidRPr="00E247E9" w14:paraId="0EEE61BD" w14:textId="77777777" w:rsidTr="009C2E2A">
        <w:trPr>
          <w:trHeight w:val="283"/>
        </w:trPr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9B2CD4" w14:textId="77777777" w:rsidR="009C2E2A" w:rsidRPr="00E247E9" w:rsidRDefault="009C2E2A" w:rsidP="00141D7E">
            <w:pPr>
              <w:pStyle w:val="pboth"/>
              <w:rPr>
                <w:sz w:val="22"/>
                <w:szCs w:val="22"/>
              </w:rPr>
            </w:pPr>
            <w:r w:rsidRPr="00E247E9">
              <w:rPr>
                <w:sz w:val="22"/>
                <w:szCs w:val="22"/>
              </w:rPr>
              <w:t xml:space="preserve">ОПК-3 </w:t>
            </w:r>
          </w:p>
          <w:p w14:paraId="08137F82" w14:textId="77777777" w:rsidR="009C2E2A" w:rsidRPr="00E247E9" w:rsidRDefault="009C2E2A" w:rsidP="00141D7E">
            <w:pPr>
              <w:pStyle w:val="pboth"/>
              <w:rPr>
                <w:sz w:val="22"/>
                <w:szCs w:val="22"/>
              </w:rPr>
            </w:pPr>
            <w:r w:rsidRPr="00E247E9">
              <w:rPr>
                <w:sz w:val="22"/>
                <w:szCs w:val="22"/>
              </w:rPr>
              <w:t xml:space="preserve">Способен использовать многообразие достижений отечественной и мировой культуры в процессе создания </w:t>
            </w:r>
            <w:proofErr w:type="spellStart"/>
            <w:r w:rsidRPr="00E247E9">
              <w:rPr>
                <w:sz w:val="22"/>
                <w:szCs w:val="22"/>
              </w:rPr>
              <w:lastRenderedPageBreak/>
              <w:t>медиатекстов</w:t>
            </w:r>
            <w:proofErr w:type="spellEnd"/>
            <w:r w:rsidRPr="00E247E9">
              <w:rPr>
                <w:sz w:val="22"/>
                <w:szCs w:val="22"/>
              </w:rPr>
              <w:t xml:space="preserve"> и (или) </w:t>
            </w:r>
            <w:proofErr w:type="spellStart"/>
            <w:r w:rsidRPr="00E247E9">
              <w:rPr>
                <w:sz w:val="22"/>
                <w:szCs w:val="22"/>
              </w:rPr>
              <w:t>медиапродуктов</w:t>
            </w:r>
            <w:proofErr w:type="spellEnd"/>
            <w:r w:rsidRPr="00E247E9">
              <w:rPr>
                <w:sz w:val="22"/>
                <w:szCs w:val="22"/>
              </w:rPr>
              <w:t>, и (или) коммуникационных продуктов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F646F" w14:textId="77777777" w:rsidR="009C2E2A" w:rsidRPr="00E247E9" w:rsidRDefault="009C2E2A" w:rsidP="00141D7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247E9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 xml:space="preserve">ИД-ОПК-3.1 </w:t>
            </w:r>
          </w:p>
          <w:p w14:paraId="3C8CD7BB" w14:textId="77777777" w:rsidR="009C2E2A" w:rsidRPr="00E247E9" w:rsidRDefault="009C2E2A" w:rsidP="00141D7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E247E9">
              <w:rPr>
                <w:rStyle w:val="fontstyle01"/>
                <w:rFonts w:ascii="Times New Roman" w:hAnsi="Times New Roman"/>
                <w:sz w:val="22"/>
                <w:szCs w:val="22"/>
              </w:rPr>
              <w:t>Демонстрация кругозора в сфере отечественного и мирового культурного процесса</w:t>
            </w:r>
          </w:p>
        </w:tc>
      </w:tr>
      <w:tr w:rsidR="009C2E2A" w:rsidRPr="00E247E9" w14:paraId="0C11171B" w14:textId="77777777" w:rsidTr="009C2E2A">
        <w:trPr>
          <w:trHeight w:val="283"/>
        </w:trPr>
        <w:tc>
          <w:tcPr>
            <w:tcW w:w="35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284861" w14:textId="77777777" w:rsidR="009C2E2A" w:rsidRPr="00E247E9" w:rsidRDefault="009C2E2A" w:rsidP="00141D7E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D9E56" w14:textId="77777777" w:rsidR="009C2E2A" w:rsidRPr="00E247E9" w:rsidRDefault="009C2E2A" w:rsidP="00141D7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247E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ИД-ОПК-3.2 </w:t>
            </w:r>
          </w:p>
          <w:p w14:paraId="56600EB3" w14:textId="77777777" w:rsidR="009C2E2A" w:rsidRPr="00E247E9" w:rsidRDefault="009C2E2A" w:rsidP="00141D7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E247E9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средств художественной выразительности в создаваемых журналистских текстах и (или) продуктах</w:t>
            </w:r>
          </w:p>
        </w:tc>
      </w:tr>
      <w:tr w:rsidR="009C2E2A" w:rsidRPr="00E247E9" w14:paraId="32F8BE17" w14:textId="77777777" w:rsidTr="009C2E2A">
        <w:trPr>
          <w:trHeight w:val="283"/>
        </w:trPr>
        <w:tc>
          <w:tcPr>
            <w:tcW w:w="353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6B01BDD" w14:textId="77777777" w:rsidR="009C2E2A" w:rsidRPr="00E247E9" w:rsidRDefault="009C2E2A" w:rsidP="00141D7E">
            <w:pPr>
              <w:pStyle w:val="pboth"/>
              <w:rPr>
                <w:sz w:val="22"/>
                <w:szCs w:val="22"/>
              </w:rPr>
            </w:pPr>
            <w:r w:rsidRPr="00E247E9">
              <w:rPr>
                <w:sz w:val="22"/>
                <w:szCs w:val="22"/>
              </w:rPr>
              <w:t>ОПК-5</w:t>
            </w:r>
          </w:p>
          <w:p w14:paraId="2D29917A" w14:textId="77777777" w:rsidR="009C2E2A" w:rsidRPr="00E247E9" w:rsidRDefault="009C2E2A" w:rsidP="00141D7E">
            <w:pPr>
              <w:pStyle w:val="pboth"/>
              <w:rPr>
                <w:sz w:val="22"/>
                <w:szCs w:val="22"/>
              </w:rPr>
            </w:pPr>
            <w:r w:rsidRPr="00E247E9">
              <w:rPr>
                <w:sz w:val="22"/>
                <w:szCs w:val="22"/>
              </w:rPr>
              <w:t xml:space="preserve">Способен учитывать в профессиональной деятельности тенденции развития </w:t>
            </w:r>
            <w:proofErr w:type="spellStart"/>
            <w:r w:rsidRPr="00E247E9">
              <w:rPr>
                <w:sz w:val="22"/>
                <w:szCs w:val="22"/>
              </w:rPr>
              <w:t>медиакоммуникационных</w:t>
            </w:r>
            <w:proofErr w:type="spellEnd"/>
            <w:r w:rsidRPr="00E247E9">
              <w:rPr>
                <w:sz w:val="22"/>
                <w:szCs w:val="22"/>
              </w:rPr>
              <w:t xml:space="preserve"> систем региона, страны и мира, исходя из политических и экономических механизмов их функционирования, правовых и этических норм регулирования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EC4E5" w14:textId="77777777" w:rsidR="009C2E2A" w:rsidRPr="00E247E9" w:rsidRDefault="009C2E2A" w:rsidP="00141D7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247E9">
              <w:rPr>
                <w:rStyle w:val="fontstyle01"/>
                <w:rFonts w:ascii="Times New Roman" w:hAnsi="Times New Roman"/>
                <w:sz w:val="22"/>
                <w:szCs w:val="22"/>
              </w:rPr>
              <w:t>ИД-ОПК-5.1</w:t>
            </w:r>
          </w:p>
          <w:p w14:paraId="67945B48" w14:textId="77777777" w:rsidR="009C2E2A" w:rsidRPr="00E247E9" w:rsidRDefault="009C2E2A" w:rsidP="00141D7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247E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Знание совокупности политических, экономических факторов, правовых и этических норм, регулирующих развитие разных </w:t>
            </w:r>
            <w:proofErr w:type="spellStart"/>
            <w:r w:rsidRPr="00E247E9">
              <w:rPr>
                <w:rStyle w:val="fontstyle01"/>
                <w:rFonts w:ascii="Times New Roman" w:hAnsi="Times New Roman"/>
                <w:sz w:val="22"/>
                <w:szCs w:val="22"/>
              </w:rPr>
              <w:t>медиакоммуникационных</w:t>
            </w:r>
            <w:proofErr w:type="spellEnd"/>
            <w:r w:rsidRPr="00E247E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систем на глобальном, национальном и</w:t>
            </w:r>
          </w:p>
          <w:p w14:paraId="417ECE0B" w14:textId="77777777" w:rsidR="009C2E2A" w:rsidRPr="00E247E9" w:rsidRDefault="009C2E2A" w:rsidP="00141D7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247E9">
              <w:rPr>
                <w:rStyle w:val="fontstyle01"/>
                <w:rFonts w:ascii="Times New Roman" w:hAnsi="Times New Roman"/>
                <w:sz w:val="22"/>
                <w:szCs w:val="22"/>
              </w:rPr>
              <w:t>региональном уровнях</w:t>
            </w:r>
          </w:p>
        </w:tc>
      </w:tr>
      <w:tr w:rsidR="009C2E2A" w:rsidRPr="00E247E9" w14:paraId="2B6B7AD1" w14:textId="77777777" w:rsidTr="009C2E2A">
        <w:trPr>
          <w:trHeight w:val="576"/>
        </w:trPr>
        <w:tc>
          <w:tcPr>
            <w:tcW w:w="35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A1484F" w14:textId="77777777" w:rsidR="009C2E2A" w:rsidRPr="00E247E9" w:rsidRDefault="009C2E2A" w:rsidP="00141D7E">
            <w:pPr>
              <w:pStyle w:val="pboth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5FAAE8" w14:textId="77777777" w:rsidR="009C2E2A" w:rsidRPr="00E247E9" w:rsidRDefault="009C2E2A" w:rsidP="00141D7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247E9">
              <w:rPr>
                <w:rStyle w:val="fontstyle01"/>
                <w:rFonts w:ascii="Times New Roman" w:hAnsi="Times New Roman"/>
                <w:sz w:val="22"/>
                <w:szCs w:val="22"/>
              </w:rPr>
              <w:t>ИД-ОПК-5.2</w:t>
            </w:r>
          </w:p>
          <w:p w14:paraId="022C6691" w14:textId="77777777" w:rsidR="009C2E2A" w:rsidRPr="00E247E9" w:rsidRDefault="009C2E2A" w:rsidP="00141D7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247E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Осуществление своих профессиональных журналистских действий с учетом механизмов функционирования конкретной </w:t>
            </w:r>
            <w:proofErr w:type="spellStart"/>
            <w:r w:rsidRPr="00E247E9">
              <w:rPr>
                <w:rStyle w:val="fontstyle01"/>
                <w:rFonts w:ascii="Times New Roman" w:hAnsi="Times New Roman"/>
                <w:sz w:val="22"/>
                <w:szCs w:val="22"/>
              </w:rPr>
              <w:t>медиакоммуникационной</w:t>
            </w:r>
            <w:proofErr w:type="spellEnd"/>
            <w:r w:rsidRPr="00E247E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системы</w:t>
            </w:r>
          </w:p>
        </w:tc>
      </w:tr>
    </w:tbl>
    <w:p w14:paraId="2C7F23D3" w14:textId="77777777" w:rsidR="007B65C7" w:rsidRPr="00E247E9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E247E9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RPr="00E247E9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667C07" w:rsidRDefault="007B65C7" w:rsidP="00037666">
            <w:r w:rsidRPr="00667C07"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70D10DDC" w:rsidR="007B65C7" w:rsidRPr="00667C07" w:rsidRDefault="00D57287" w:rsidP="00037666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667C07" w:rsidRDefault="007B65C7" w:rsidP="00037666">
            <w:pPr>
              <w:jc w:val="center"/>
            </w:pPr>
            <w:proofErr w:type="spellStart"/>
            <w:r w:rsidRPr="00667C07">
              <w:rPr>
                <w:b/>
              </w:rPr>
              <w:t>з.е</w:t>
            </w:r>
            <w:proofErr w:type="spellEnd"/>
            <w:r w:rsidRPr="00667C07">
              <w:rPr>
                <w:b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533D6338" w:rsidR="007B65C7" w:rsidRPr="00667C07" w:rsidRDefault="008212D0" w:rsidP="00037666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667C07" w:rsidRDefault="007B65C7" w:rsidP="00037666">
            <w:r w:rsidRPr="00667C07">
              <w:rPr>
                <w:b/>
              </w:rPr>
              <w:t>час.</w:t>
            </w:r>
          </w:p>
        </w:tc>
      </w:tr>
    </w:tbl>
    <w:p w14:paraId="278B77C9" w14:textId="77777777" w:rsidR="007B65C7" w:rsidRPr="00E247E9" w:rsidRDefault="007B65C7" w:rsidP="008212D0">
      <w:pPr>
        <w:rPr>
          <w:b/>
        </w:rPr>
      </w:pPr>
    </w:p>
    <w:sectPr w:rsidR="007B65C7" w:rsidRPr="00E247E9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3FEFB4" w14:textId="77777777" w:rsidR="00BA2FAE" w:rsidRDefault="00BA2FAE" w:rsidP="005E3840">
      <w:r>
        <w:separator/>
      </w:r>
    </w:p>
  </w:endnote>
  <w:endnote w:type="continuationSeparator" w:id="0">
    <w:p w14:paraId="683FFA35" w14:textId="77777777" w:rsidR="00BA2FAE" w:rsidRDefault="00BA2FA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DFAD38" w14:textId="77777777" w:rsidR="00BA2FAE" w:rsidRDefault="00BA2FAE" w:rsidP="005E3840">
      <w:r>
        <w:separator/>
      </w:r>
    </w:p>
  </w:footnote>
  <w:footnote w:type="continuationSeparator" w:id="0">
    <w:p w14:paraId="2C5689B5" w14:textId="77777777" w:rsidR="00BA2FAE" w:rsidRDefault="00BA2FAE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2E2A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1B1D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8D8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025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4174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67C07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2D0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13C7"/>
    <w:rsid w:val="00833EDB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3152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2E2A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3046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7F6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2FAE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287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09B4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247E9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ABAC91D1-0BB5-4E6D-A3A9-4D54D2026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E6895-2CEF-4AD4-8586-6F759C87A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Christina Panshina</cp:lastModifiedBy>
  <cp:revision>9</cp:revision>
  <cp:lastPrinted>2021-05-14T12:22:00Z</cp:lastPrinted>
  <dcterms:created xsi:type="dcterms:W3CDTF">2022-04-01T21:46:00Z</dcterms:created>
  <dcterms:modified xsi:type="dcterms:W3CDTF">2022-04-08T21:18:00Z</dcterms:modified>
</cp:coreProperties>
</file>