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86B186F" w:rsidR="00E05948" w:rsidRPr="00C258B0" w:rsidRDefault="003F397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Светотехническое оборудование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1FB6F73" w:rsidR="00D1678A" w:rsidRPr="000743F9" w:rsidRDefault="0027705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6484C6A9" w:rsidR="007A7112" w:rsidRPr="00277053" w:rsidRDefault="00277053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Телевидение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AA792A" w:rsidR="00D1678A" w:rsidRPr="000743F9" w:rsidRDefault="003F3978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Производство телерадиовещательной продукции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AD9771A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>4</w:t>
            </w:r>
            <w:r w:rsidR="003F3978">
              <w:rPr>
                <w:iCs/>
                <w:sz w:val="24"/>
                <w:szCs w:val="24"/>
              </w:rPr>
              <w:t>,5</w:t>
            </w:r>
            <w:r w:rsidRPr="008B565A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98A53D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3F3978">
              <w:rPr>
                <w:sz w:val="24"/>
                <w:szCs w:val="24"/>
              </w:rPr>
              <w:t>о-заочное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803A9D5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77053">
        <w:rPr>
          <w:sz w:val="24"/>
          <w:szCs w:val="24"/>
        </w:rPr>
        <w:t>«</w:t>
      </w:r>
      <w:r w:rsidR="003F3978">
        <w:rPr>
          <w:sz w:val="24"/>
          <w:szCs w:val="24"/>
        </w:rPr>
        <w:t>Светотехническое оборудование</w:t>
      </w:r>
      <w:r w:rsidR="004F4523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3F3978">
        <w:rPr>
          <w:iCs/>
          <w:sz w:val="24"/>
          <w:szCs w:val="24"/>
        </w:rPr>
        <w:t>восьмом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06B96494" w14:textId="41788DA9" w:rsidR="003F3978" w:rsidRPr="003F3978" w:rsidRDefault="007E18CB" w:rsidP="003F3978">
      <w:pPr>
        <w:jc w:val="both"/>
        <w:rPr>
          <w:sz w:val="24"/>
          <w:szCs w:val="24"/>
        </w:rPr>
      </w:pPr>
      <w:r w:rsidRPr="003F3978">
        <w:rPr>
          <w:sz w:val="24"/>
          <w:szCs w:val="24"/>
        </w:rPr>
        <w:t xml:space="preserve">Учебная дисциплина </w:t>
      </w:r>
      <w:r w:rsidR="00277053" w:rsidRPr="003F3978">
        <w:rPr>
          <w:sz w:val="24"/>
          <w:szCs w:val="24"/>
        </w:rPr>
        <w:t>«</w:t>
      </w:r>
      <w:r w:rsidR="003F3978" w:rsidRPr="003F3978">
        <w:rPr>
          <w:sz w:val="24"/>
          <w:szCs w:val="24"/>
        </w:rPr>
        <w:t>Светотехническое оборудование</w:t>
      </w:r>
      <w:r w:rsidR="00AC3348" w:rsidRPr="003F3978">
        <w:rPr>
          <w:sz w:val="24"/>
          <w:szCs w:val="24"/>
        </w:rPr>
        <w:t>»</w:t>
      </w:r>
      <w:r w:rsidR="00AC3348" w:rsidRPr="003F3978">
        <w:rPr>
          <w:i/>
          <w:sz w:val="24"/>
          <w:szCs w:val="24"/>
        </w:rPr>
        <w:t xml:space="preserve"> </w:t>
      </w:r>
      <w:r w:rsidRPr="003F3978">
        <w:rPr>
          <w:iCs/>
          <w:sz w:val="24"/>
          <w:szCs w:val="24"/>
        </w:rPr>
        <w:t>относится к</w:t>
      </w:r>
      <w:r w:rsidR="003F3978" w:rsidRPr="003F3978">
        <w:rPr>
          <w:sz w:val="24"/>
          <w:szCs w:val="24"/>
        </w:rPr>
        <w:t xml:space="preserve"> части, формируемой участниками образовательных отношений.</w:t>
      </w:r>
    </w:p>
    <w:p w14:paraId="77FE5B3D" w14:textId="11542A01" w:rsidR="00A84551" w:rsidRPr="003F3978" w:rsidRDefault="00A84551" w:rsidP="005D7DB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26C3A695" w:rsidR="00C44818" w:rsidRPr="003F3978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F3978">
        <w:rPr>
          <w:rFonts w:eastAsia="Times New Roman"/>
          <w:sz w:val="24"/>
          <w:szCs w:val="24"/>
        </w:rPr>
        <w:t>Целью изучения дисциплины</w:t>
      </w:r>
      <w:r w:rsidR="00277053" w:rsidRPr="003F3978">
        <w:rPr>
          <w:rFonts w:eastAsia="Times New Roman"/>
          <w:sz w:val="24"/>
          <w:szCs w:val="24"/>
        </w:rPr>
        <w:t xml:space="preserve"> «</w:t>
      </w:r>
      <w:r w:rsidR="003F3978" w:rsidRPr="003F3978">
        <w:rPr>
          <w:sz w:val="24"/>
          <w:szCs w:val="24"/>
        </w:rPr>
        <w:t>Светотехническое оборудование</w:t>
      </w:r>
      <w:r w:rsidRPr="003F3978">
        <w:rPr>
          <w:rFonts w:eastAsia="Times New Roman"/>
          <w:sz w:val="24"/>
          <w:szCs w:val="24"/>
        </w:rPr>
        <w:t xml:space="preserve">» является: </w:t>
      </w:r>
    </w:p>
    <w:p w14:paraId="410A2AE9" w14:textId="77777777" w:rsidR="003F3978" w:rsidRPr="003F3978" w:rsidRDefault="003F3978" w:rsidP="003F397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F3978">
        <w:rPr>
          <w:sz w:val="24"/>
          <w:szCs w:val="24"/>
        </w:rPr>
        <w:t>формирование у студента современных представлений о корпускулярных и волновых свойствах света, световых явлениях, характере распространения света в оптических системах, энергетических величинах и единицах оптического излучения;</w:t>
      </w:r>
    </w:p>
    <w:p w14:paraId="3E1D02E4" w14:textId="77777777" w:rsidR="003F3978" w:rsidRPr="003F3978" w:rsidRDefault="003F3978" w:rsidP="003F397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F3978">
        <w:rPr>
          <w:sz w:val="24"/>
          <w:szCs w:val="24"/>
        </w:rPr>
        <w:t>формирование у студента современных представлений о системе эффективных и световых величин и единиц, тепловом излучении, люминесценции и лазерном излучении, приемниках оптического излучения, практических колориметрических системах и расчетах;</w:t>
      </w:r>
    </w:p>
    <w:p w14:paraId="7A04B1ED" w14:textId="77777777" w:rsidR="003F3978" w:rsidRPr="003F3978" w:rsidRDefault="003F3978" w:rsidP="003F397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F3978">
        <w:rPr>
          <w:sz w:val="24"/>
          <w:szCs w:val="24"/>
        </w:rPr>
        <w:t>ознакомление с методами и средствами измерений параметров оптических элементов и светотехнических параметров источников излучения.</w:t>
      </w:r>
    </w:p>
    <w:p w14:paraId="7789842F" w14:textId="77777777" w:rsidR="00F46A25" w:rsidRPr="00DE7915" w:rsidRDefault="00F46A25" w:rsidP="00F46A2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791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BE20C19" w14:textId="71A0FB87" w:rsidR="00C44818" w:rsidRPr="00E55739" w:rsidRDefault="00C44818" w:rsidP="00F46A25">
      <w:p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59A8A23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563007A" w14:textId="32161785" w:rsidR="003F3978" w:rsidRDefault="003F3978" w:rsidP="003F3978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F3978" w:rsidRPr="0016296F" w14:paraId="32C238C8" w14:textId="77777777" w:rsidTr="008D6C0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19C1E3" w14:textId="77777777" w:rsidR="003F3978" w:rsidRPr="0016296F" w:rsidRDefault="003F3978" w:rsidP="008D6C0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300EA3" w14:textId="77777777" w:rsidR="003F3978" w:rsidRPr="0016296F" w:rsidRDefault="003F3978" w:rsidP="008D6C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DAE4FB8" w14:textId="77777777" w:rsidR="003F3978" w:rsidRPr="0016296F" w:rsidRDefault="003F3978" w:rsidP="008D6C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350AC7" w14:textId="77777777" w:rsidR="003F3978" w:rsidRPr="0016296F" w:rsidRDefault="003F3978" w:rsidP="008D6C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4EB5253" w14:textId="77777777" w:rsidR="003F3978" w:rsidRPr="0016296F" w:rsidRDefault="003F3978" w:rsidP="008D6C0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F3978" w:rsidRPr="0016296F" w14:paraId="61BC1520" w14:textId="77777777" w:rsidTr="008D6C09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92972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</w:pPr>
            <w:r>
              <w:t xml:space="preserve">ПК-1. </w:t>
            </w:r>
            <w:r w:rsidRPr="00182BE2">
              <w:t>Способен организовать и технологическ</w:t>
            </w:r>
            <w:r w:rsidRPr="00182BE2">
              <w:lastRenderedPageBreak/>
              <w:t>и обеспечить производство продукции с учетом специфики телевидения и других экранных масс-медиа и практики современной экранной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DD9E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 1.1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поиска темы и выявление существующей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DE31F" w14:textId="77777777" w:rsidR="003F3978" w:rsidRPr="00BB32E5" w:rsidRDefault="003F3978" w:rsidP="008D6C09">
            <w:pPr>
              <w:rPr>
                <w:bCs/>
                <w:sz w:val="24"/>
                <w:szCs w:val="24"/>
              </w:rPr>
            </w:pPr>
            <w:r w:rsidRPr="00BB32E5">
              <w:rPr>
                <w:bCs/>
                <w:sz w:val="24"/>
                <w:szCs w:val="24"/>
              </w:rPr>
              <w:lastRenderedPageBreak/>
              <w:t>По результатам освоения дисциплины студент должен:</w:t>
            </w:r>
          </w:p>
          <w:p w14:paraId="2C0EE53E" w14:textId="77777777" w:rsidR="003F3978" w:rsidRPr="00BB48AB" w:rsidRDefault="003F3978" w:rsidP="008D6C0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BB32E5">
              <w:rPr>
                <w:bCs/>
                <w:i/>
                <w:sz w:val="24"/>
                <w:szCs w:val="24"/>
              </w:rPr>
              <w:t>знать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основные законы интерференции и дифракции света; закономерности распространения света в изотропных и анизотропных средах; основные термины, используемые при световых и оптических измерениях; название светового оборудования в телевизионной отрасли. </w:t>
            </w:r>
          </w:p>
          <w:p w14:paraId="527D5237" w14:textId="77777777" w:rsidR="003F3978" w:rsidRPr="00B77C60" w:rsidRDefault="003F3978" w:rsidP="008D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32E5">
              <w:rPr>
                <w:i/>
                <w:sz w:val="24"/>
                <w:szCs w:val="24"/>
              </w:rPr>
              <w:t>у</w:t>
            </w:r>
            <w:r w:rsidRPr="00BB32E5">
              <w:rPr>
                <w:bCs/>
                <w:i/>
                <w:sz w:val="24"/>
                <w:szCs w:val="24"/>
              </w:rPr>
              <w:t>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анализировать результатов измерений; производить светотехнические и колориметрические расчеты и измерения; осуществлять сборку и установку светового оборудования для съемок.</w:t>
            </w:r>
          </w:p>
          <w:p w14:paraId="2CC7E7E4" w14:textId="77777777" w:rsidR="003F3978" w:rsidRDefault="003F3978" w:rsidP="008D6C09">
            <w:r>
              <w:rPr>
                <w:sz w:val="24"/>
                <w:szCs w:val="24"/>
              </w:rPr>
              <w:t xml:space="preserve">- </w:t>
            </w:r>
            <w:r w:rsidRPr="00BB32E5">
              <w:rPr>
                <w:i/>
                <w:sz w:val="24"/>
                <w:szCs w:val="24"/>
              </w:rPr>
              <w:t>в</w:t>
            </w:r>
            <w:r w:rsidRPr="00BB32E5">
              <w:rPr>
                <w:bCs/>
                <w:i/>
                <w:sz w:val="24"/>
                <w:szCs w:val="24"/>
              </w:rPr>
              <w:t>ладеть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опытом работы с литературными источниками и Internet-сайтами; основными приёмами обработки и представления экспериментальных данных; иметь навыки работы с графическими программами; навыками установки светового оборудования в зависимости от поставленных условий.</w:t>
            </w:r>
          </w:p>
          <w:p w14:paraId="0C17DC7D" w14:textId="77777777" w:rsidR="003F3978" w:rsidRPr="0016296F" w:rsidRDefault="003F3978" w:rsidP="008D6C09">
            <w:pPr>
              <w:rPr>
                <w:rFonts w:eastAsiaTheme="minorHAnsi"/>
                <w:color w:val="000000"/>
                <w:lang w:eastAsia="en-US"/>
              </w:rPr>
            </w:pPr>
          </w:p>
          <w:p w14:paraId="0A7265E7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F3978" w:rsidRPr="0016296F" w14:paraId="7FFB3866" w14:textId="77777777" w:rsidTr="008D6C09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34E09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7D7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>Отбор и анализ релевантной информации по теме, взятой из различных источников: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D8245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F3978" w:rsidRPr="0016296F" w14:paraId="6222E766" w14:textId="77777777" w:rsidTr="008D6C09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FAF1E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FAB9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>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86978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F3978" w:rsidRPr="0016296F" w14:paraId="2B729C77" w14:textId="77777777" w:rsidTr="008D6C09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426D8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0CC" w14:textId="77777777" w:rsidR="003F3978" w:rsidRPr="00BF7933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84457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F3978" w:rsidRPr="0016296F" w14:paraId="4DC1CEE5" w14:textId="77777777" w:rsidTr="008D6C09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95992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15CD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профессиональных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71232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F3978" w:rsidRPr="0016296F" w14:paraId="5BF5B16B" w14:textId="77777777" w:rsidTr="008D6C09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B1304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428A" w14:textId="77777777" w:rsidR="003F3978" w:rsidRDefault="003F3978" w:rsidP="008D6C0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 1.6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182BE2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Организация съемки и технологических процессов монтажа кино-, теле-, видеофильмов и телевизионных программ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689EA" w14:textId="77777777" w:rsidR="003F3978" w:rsidRPr="0016296F" w:rsidRDefault="003F3978" w:rsidP="008D6C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2A00F27" w14:textId="77777777" w:rsidR="00F46A25" w:rsidRPr="00F46A25" w:rsidRDefault="00F46A25" w:rsidP="00F46A25"/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93C7558" w:rsidR="007B65C7" w:rsidRPr="00CA62D8" w:rsidRDefault="00F46A25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r w:rsidRPr="00CA62D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9E40656" w:rsidR="007B65C7" w:rsidRPr="00CA62D8" w:rsidRDefault="00F46A25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6589" w14:textId="77777777" w:rsidR="00F26744" w:rsidRDefault="00F26744" w:rsidP="005E3840">
      <w:r>
        <w:separator/>
      </w:r>
    </w:p>
  </w:endnote>
  <w:endnote w:type="continuationSeparator" w:id="0">
    <w:p w14:paraId="5B570C2D" w14:textId="77777777" w:rsidR="00F26744" w:rsidRDefault="00F267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540" w14:textId="77777777" w:rsidR="00F26744" w:rsidRDefault="00F26744" w:rsidP="005E3840">
      <w:r>
        <w:separator/>
      </w:r>
    </w:p>
  </w:footnote>
  <w:footnote w:type="continuationSeparator" w:id="0">
    <w:p w14:paraId="68D6ED32" w14:textId="77777777" w:rsidR="00F26744" w:rsidRDefault="00F267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0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91132">
    <w:abstractNumId w:val="4"/>
  </w:num>
  <w:num w:numId="2" w16cid:durableId="53408210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4606120">
    <w:abstractNumId w:val="22"/>
  </w:num>
  <w:num w:numId="4" w16cid:durableId="427237266">
    <w:abstractNumId w:val="2"/>
  </w:num>
  <w:num w:numId="5" w16cid:durableId="483013197">
    <w:abstractNumId w:val="10"/>
  </w:num>
  <w:num w:numId="6" w16cid:durableId="602690037">
    <w:abstractNumId w:val="42"/>
  </w:num>
  <w:num w:numId="7" w16cid:durableId="1977031044">
    <w:abstractNumId w:val="13"/>
  </w:num>
  <w:num w:numId="8" w16cid:durableId="69811145">
    <w:abstractNumId w:val="47"/>
  </w:num>
  <w:num w:numId="9" w16cid:durableId="1544946071">
    <w:abstractNumId w:val="33"/>
  </w:num>
  <w:num w:numId="10" w16cid:durableId="1536964968">
    <w:abstractNumId w:val="40"/>
  </w:num>
  <w:num w:numId="11" w16cid:durableId="1396246155">
    <w:abstractNumId w:val="18"/>
  </w:num>
  <w:num w:numId="12" w16cid:durableId="658771242">
    <w:abstractNumId w:val="17"/>
  </w:num>
  <w:num w:numId="13" w16cid:durableId="2021153941">
    <w:abstractNumId w:val="6"/>
  </w:num>
  <w:num w:numId="14" w16cid:durableId="450516058">
    <w:abstractNumId w:val="15"/>
  </w:num>
  <w:num w:numId="15" w16cid:durableId="566959924">
    <w:abstractNumId w:val="34"/>
  </w:num>
  <w:num w:numId="16" w16cid:durableId="830213162">
    <w:abstractNumId w:val="38"/>
  </w:num>
  <w:num w:numId="17" w16cid:durableId="812672678">
    <w:abstractNumId w:val="11"/>
  </w:num>
  <w:num w:numId="18" w16cid:durableId="254360566">
    <w:abstractNumId w:val="41"/>
  </w:num>
  <w:num w:numId="19" w16cid:durableId="135148245">
    <w:abstractNumId w:val="5"/>
  </w:num>
  <w:num w:numId="20" w16cid:durableId="1718312656">
    <w:abstractNumId w:val="39"/>
  </w:num>
  <w:num w:numId="21" w16cid:durableId="2043824739">
    <w:abstractNumId w:val="31"/>
  </w:num>
  <w:num w:numId="22" w16cid:durableId="438140910">
    <w:abstractNumId w:val="37"/>
  </w:num>
  <w:num w:numId="23" w16cid:durableId="1761947022">
    <w:abstractNumId w:val="46"/>
  </w:num>
  <w:num w:numId="24" w16cid:durableId="541133146">
    <w:abstractNumId w:val="16"/>
  </w:num>
  <w:num w:numId="25" w16cid:durableId="1710372134">
    <w:abstractNumId w:val="36"/>
  </w:num>
  <w:num w:numId="26" w16cid:durableId="182549701">
    <w:abstractNumId w:val="23"/>
  </w:num>
  <w:num w:numId="27" w16cid:durableId="1358652571">
    <w:abstractNumId w:val="26"/>
  </w:num>
  <w:num w:numId="28" w16cid:durableId="338195369">
    <w:abstractNumId w:val="7"/>
  </w:num>
  <w:num w:numId="29" w16cid:durableId="1633635397">
    <w:abstractNumId w:val="30"/>
  </w:num>
  <w:num w:numId="30" w16cid:durableId="1655990759">
    <w:abstractNumId w:val="45"/>
  </w:num>
  <w:num w:numId="31" w16cid:durableId="224537741">
    <w:abstractNumId w:val="25"/>
  </w:num>
  <w:num w:numId="32" w16cid:durableId="1051999192">
    <w:abstractNumId w:val="9"/>
  </w:num>
  <w:num w:numId="33" w16cid:durableId="2014408606">
    <w:abstractNumId w:val="20"/>
  </w:num>
  <w:num w:numId="34" w16cid:durableId="769399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510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163506">
    <w:abstractNumId w:val="3"/>
  </w:num>
  <w:num w:numId="37" w16cid:durableId="1428422912">
    <w:abstractNumId w:val="35"/>
  </w:num>
  <w:num w:numId="38" w16cid:durableId="1776779131">
    <w:abstractNumId w:val="19"/>
  </w:num>
  <w:num w:numId="39" w16cid:durableId="502937258">
    <w:abstractNumId w:val="29"/>
  </w:num>
  <w:num w:numId="40" w16cid:durableId="1131896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4478791">
    <w:abstractNumId w:val="24"/>
  </w:num>
  <w:num w:numId="42" w16cid:durableId="1854145802">
    <w:abstractNumId w:val="12"/>
  </w:num>
  <w:num w:numId="43" w16cid:durableId="1113741492">
    <w:abstractNumId w:val="28"/>
  </w:num>
  <w:num w:numId="44" w16cid:durableId="81418492">
    <w:abstractNumId w:val="32"/>
  </w:num>
  <w:num w:numId="45" w16cid:durableId="1199858464">
    <w:abstractNumId w:val="21"/>
  </w:num>
  <w:num w:numId="46" w16cid:durableId="1964774033">
    <w:abstractNumId w:val="14"/>
  </w:num>
  <w:num w:numId="47" w16cid:durableId="1222906787">
    <w:abstractNumId w:val="44"/>
  </w:num>
  <w:num w:numId="48" w16cid:durableId="1392735090">
    <w:abstractNumId w:val="8"/>
  </w:num>
  <w:num w:numId="49" w16cid:durableId="48451761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3EC"/>
    <w:rsid w:val="001646A9"/>
    <w:rsid w:val="00167CC8"/>
    <w:rsid w:val="00170C4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97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017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D26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0A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744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25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9AE4-E5AB-4CE1-A2D5-B823391D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7</cp:revision>
  <cp:lastPrinted>2021-05-14T12:22:00Z</cp:lastPrinted>
  <dcterms:created xsi:type="dcterms:W3CDTF">2022-01-15T22:08:00Z</dcterms:created>
  <dcterms:modified xsi:type="dcterms:W3CDTF">2022-05-31T19:06:00Z</dcterms:modified>
</cp:coreProperties>
</file>