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7234234B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E8B67CA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751999F4" w14:textId="77777777" w:rsidR="005558F8" w:rsidRPr="00933EAC" w:rsidRDefault="005558F8" w:rsidP="00933EA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33EAC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933EAC">
              <w:rPr>
                <w:b/>
                <w:sz w:val="26"/>
                <w:szCs w:val="26"/>
              </w:rPr>
              <w:t>Ы</w:t>
            </w:r>
          </w:p>
        </w:tc>
      </w:tr>
      <w:tr w:rsidR="008062D7" w:rsidRPr="0016296F" w14:paraId="78A352CC" w14:textId="77777777" w:rsidTr="000E5B3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493E41F" w14:textId="0BA29B1E" w:rsidR="008062D7" w:rsidRPr="0016296F" w:rsidRDefault="003B4CF4" w:rsidP="000E5B3E">
            <w:pPr>
              <w:jc w:val="center"/>
              <w:rPr>
                <w:b/>
                <w:sz w:val="26"/>
                <w:szCs w:val="26"/>
              </w:rPr>
            </w:pPr>
            <w:r w:rsidRPr="003B4CF4">
              <w:rPr>
                <w:b/>
                <w:sz w:val="26"/>
                <w:szCs w:val="26"/>
              </w:rPr>
              <w:t>Эстетические аспекты создания медиапродукта</w:t>
            </w:r>
          </w:p>
        </w:tc>
      </w:tr>
      <w:tr w:rsidR="008062D7" w:rsidRPr="0016296F" w14:paraId="738CAA09" w14:textId="77777777" w:rsidTr="000E5B3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AC5EA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B756DF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бакалавриат</w:t>
            </w:r>
          </w:p>
        </w:tc>
      </w:tr>
      <w:tr w:rsidR="008062D7" w:rsidRPr="00B6519F" w14:paraId="366AC0E7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76641360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84850AB" w14:textId="70080A3F" w:rsidR="008062D7" w:rsidRPr="00B6519F" w:rsidRDefault="008062D7" w:rsidP="000E5B3E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42.03.0</w:t>
            </w:r>
            <w:r w:rsidR="00CC1B51">
              <w:rPr>
                <w:sz w:val="26"/>
                <w:szCs w:val="26"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14:paraId="094BA7A3" w14:textId="248D7746" w:rsidR="008062D7" w:rsidRPr="00B6519F" w:rsidRDefault="00CC1B51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Телевидение</w:t>
            </w:r>
          </w:p>
        </w:tc>
      </w:tr>
      <w:tr w:rsidR="003B4CF4" w:rsidRPr="0016296F" w14:paraId="5598E157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38772999" w14:textId="147BF9BB" w:rsidR="003B4CF4" w:rsidRPr="0016296F" w:rsidRDefault="003B4CF4" w:rsidP="003B4C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85B1A60" w14:textId="77777777" w:rsidR="003B4CF4" w:rsidRDefault="003B4CF4" w:rsidP="003B4C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Производство телерадиовещательной продукции</w:t>
            </w:r>
          </w:p>
          <w:p w14:paraId="0A0FB46A" w14:textId="77777777" w:rsidR="003B4CF4" w:rsidRDefault="003B4CF4" w:rsidP="003B4C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Операторское дело, режиссура монтажа</w:t>
            </w:r>
          </w:p>
          <w:p w14:paraId="319FAC11" w14:textId="1788EA54" w:rsidR="003B4CF4" w:rsidRPr="0016296F" w:rsidRDefault="003B4CF4" w:rsidP="003B4C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Режиссура телевизионных и мультимедийных проектов</w:t>
            </w:r>
          </w:p>
        </w:tc>
      </w:tr>
      <w:tr w:rsidR="003B4CF4" w:rsidRPr="0016296F" w14:paraId="0FAFBF60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58776C95" w14:textId="77777777" w:rsidR="003B4CF4" w:rsidRDefault="003B4CF4" w:rsidP="003B4CF4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Срок освоения образовательной программы </w:t>
            </w:r>
          </w:p>
          <w:p w14:paraId="3E3D3D00" w14:textId="788D8324" w:rsidR="003B4CF4" w:rsidRPr="0016296F" w:rsidRDefault="003B4CF4" w:rsidP="003B4CF4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по очно</w:t>
            </w:r>
            <w:r>
              <w:rPr>
                <w:sz w:val="26"/>
                <w:szCs w:val="26"/>
              </w:rPr>
              <w:t>й</w:t>
            </w:r>
            <w:r w:rsidRPr="0016296F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88BD402" w14:textId="77777777" w:rsidR="003B4CF4" w:rsidRDefault="003B4CF4" w:rsidP="003B4CF4">
            <w:pPr>
              <w:rPr>
                <w:sz w:val="26"/>
                <w:szCs w:val="26"/>
              </w:rPr>
            </w:pPr>
          </w:p>
          <w:p w14:paraId="77511150" w14:textId="77777777" w:rsidR="003B4CF4" w:rsidRDefault="003B4CF4" w:rsidP="003B4CF4">
            <w:pPr>
              <w:rPr>
                <w:sz w:val="26"/>
                <w:szCs w:val="26"/>
              </w:rPr>
            </w:pPr>
          </w:p>
          <w:p w14:paraId="7C1219ED" w14:textId="77777777" w:rsidR="003B4CF4" w:rsidRDefault="003B4CF4" w:rsidP="003B4CF4">
            <w:pPr>
              <w:rPr>
                <w:sz w:val="26"/>
                <w:szCs w:val="26"/>
              </w:rPr>
            </w:pPr>
          </w:p>
          <w:p w14:paraId="07BD9953" w14:textId="5D79A0A4" w:rsidR="003B4CF4" w:rsidRPr="0016296F" w:rsidRDefault="003B4CF4" w:rsidP="003B4C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1629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</w:tr>
      <w:tr w:rsidR="003B4CF4" w:rsidRPr="0016296F" w14:paraId="76EF6DDE" w14:textId="77777777" w:rsidTr="00853249">
        <w:trPr>
          <w:trHeight w:val="567"/>
        </w:trPr>
        <w:tc>
          <w:tcPr>
            <w:tcW w:w="3330" w:type="dxa"/>
            <w:shd w:val="clear" w:color="auto" w:fill="auto"/>
          </w:tcPr>
          <w:p w14:paraId="733E8859" w14:textId="18E62C7D" w:rsidR="003B4CF4" w:rsidRPr="0016296F" w:rsidRDefault="003B4CF4" w:rsidP="003B4C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101A3A3" w14:textId="724733EC" w:rsidR="003B4CF4" w:rsidRPr="0016296F" w:rsidRDefault="003B4CF4" w:rsidP="003B4C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 6 месяцев</w:t>
            </w:r>
          </w:p>
        </w:tc>
      </w:tr>
      <w:tr w:rsidR="003B4CF4" w:rsidRPr="0016296F" w14:paraId="10606F55" w14:textId="77777777" w:rsidTr="00EF15B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DD05636" w14:textId="5E9BC527" w:rsidR="003B4CF4" w:rsidRPr="0016296F" w:rsidRDefault="003B4CF4" w:rsidP="003B4CF4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C8834D9" w14:textId="18E748A1" w:rsidR="003B4CF4" w:rsidRPr="0016296F" w:rsidRDefault="003B4CF4" w:rsidP="003B4CF4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Очн</w:t>
            </w:r>
            <w:r>
              <w:rPr>
                <w:sz w:val="26"/>
                <w:szCs w:val="26"/>
              </w:rPr>
              <w:t>ая, очно-заочная</w:t>
            </w:r>
          </w:p>
        </w:tc>
      </w:tr>
    </w:tbl>
    <w:p w14:paraId="71A825CD" w14:textId="77777777" w:rsidR="00B51943" w:rsidRPr="000743F9" w:rsidRDefault="00B51943" w:rsidP="000F5C0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3B2C4EB2" w14:textId="03FEEFB7" w:rsidR="000A1C92" w:rsidRPr="000A1C92" w:rsidRDefault="003B4CF4" w:rsidP="000A1C92">
      <w:pPr>
        <w:pStyle w:val="af0"/>
        <w:numPr>
          <w:ilvl w:val="3"/>
          <w:numId w:val="5"/>
        </w:numPr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 «</w:t>
      </w:r>
      <w:r>
        <w:rPr>
          <w:rFonts w:eastAsia="Times New Roman"/>
          <w:sz w:val="24"/>
          <w:szCs w:val="24"/>
        </w:rPr>
        <w:t>Эстетические аспекты создания медиапродукта</w:t>
      </w:r>
      <w:r w:rsidRPr="00465CE5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изучается во втором </w:t>
      </w:r>
      <w:r w:rsidRPr="00465CE5">
        <w:rPr>
          <w:sz w:val="24"/>
          <w:szCs w:val="24"/>
        </w:rPr>
        <w:t>семестр</w:t>
      </w:r>
      <w:r>
        <w:rPr>
          <w:sz w:val="24"/>
          <w:szCs w:val="24"/>
        </w:rPr>
        <w:t>е</w:t>
      </w:r>
      <w:r w:rsidR="000A1C92" w:rsidRPr="000A1C92">
        <w:rPr>
          <w:sz w:val="24"/>
          <w:szCs w:val="24"/>
        </w:rPr>
        <w:t>.</w:t>
      </w:r>
    </w:p>
    <w:p w14:paraId="6FAF260C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Курсовая работа/Курсовой проект –</w:t>
      </w:r>
      <w:r>
        <w:rPr>
          <w:sz w:val="24"/>
          <w:szCs w:val="24"/>
        </w:rPr>
        <w:t xml:space="preserve"> </w:t>
      </w:r>
      <w:r w:rsidRPr="003E5D44">
        <w:rPr>
          <w:sz w:val="24"/>
          <w:szCs w:val="24"/>
        </w:rPr>
        <w:t>не предусмотрены</w:t>
      </w:r>
      <w:r>
        <w:rPr>
          <w:sz w:val="24"/>
          <w:szCs w:val="24"/>
        </w:rPr>
        <w:t>(а).</w:t>
      </w:r>
    </w:p>
    <w:p w14:paraId="2D538DE6" w14:textId="77777777" w:rsidR="0033633A" w:rsidRPr="003E5D44" w:rsidRDefault="00E274A9" w:rsidP="0033633A">
      <w:pPr>
        <w:pStyle w:val="2"/>
        <w:rPr>
          <w:sz w:val="24"/>
          <w:szCs w:val="24"/>
        </w:rPr>
      </w:pPr>
      <w:r>
        <w:rPr>
          <w:sz w:val="24"/>
          <w:szCs w:val="24"/>
        </w:rPr>
        <w:t>Форма текущей</w:t>
      </w:r>
      <w:r w:rsidR="0033633A" w:rsidRPr="003E5D44">
        <w:rPr>
          <w:sz w:val="24"/>
          <w:szCs w:val="24"/>
        </w:rPr>
        <w:t xml:space="preserve"> аттестации: зачёт.</w:t>
      </w:r>
    </w:p>
    <w:p w14:paraId="79778DFD" w14:textId="0E25BFE5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 xml:space="preserve">Форма </w:t>
      </w:r>
      <w:r w:rsidR="00E274A9">
        <w:rPr>
          <w:sz w:val="24"/>
          <w:szCs w:val="24"/>
        </w:rPr>
        <w:t xml:space="preserve">промежуточной </w:t>
      </w:r>
      <w:r w:rsidRPr="003E5D44">
        <w:rPr>
          <w:sz w:val="24"/>
          <w:szCs w:val="24"/>
        </w:rPr>
        <w:t xml:space="preserve">аттестации: </w:t>
      </w:r>
      <w:r w:rsidR="003B4CF4">
        <w:rPr>
          <w:sz w:val="24"/>
          <w:szCs w:val="24"/>
        </w:rPr>
        <w:t>экзамен</w:t>
      </w:r>
      <w:r w:rsidR="00B85D1F">
        <w:rPr>
          <w:sz w:val="24"/>
          <w:szCs w:val="24"/>
        </w:rPr>
        <w:t>.</w:t>
      </w:r>
    </w:p>
    <w:p w14:paraId="7A8F1027" w14:textId="77777777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Место учебной дисциплины в структуре ОПОП</w:t>
      </w:r>
      <w:r>
        <w:rPr>
          <w:sz w:val="24"/>
          <w:szCs w:val="24"/>
        </w:rPr>
        <w:t>.</w:t>
      </w:r>
    </w:p>
    <w:p w14:paraId="5D6BA213" w14:textId="0D3538C8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 xml:space="preserve">Учебная дисциплина </w:t>
      </w:r>
      <w:r w:rsidR="00E274A9" w:rsidRPr="003E5D44">
        <w:rPr>
          <w:sz w:val="24"/>
          <w:szCs w:val="24"/>
        </w:rPr>
        <w:t>«</w:t>
      </w:r>
      <w:r w:rsidR="003B4CF4">
        <w:rPr>
          <w:rFonts w:eastAsia="Times New Roman"/>
          <w:sz w:val="24"/>
          <w:szCs w:val="24"/>
        </w:rPr>
        <w:t>Эстетические аспекты создания медиапродукта</w:t>
      </w:r>
      <w:r w:rsidR="00E274A9" w:rsidRPr="003E5D44">
        <w:rPr>
          <w:rFonts w:eastAsia="Times New Roman"/>
          <w:sz w:val="24"/>
          <w:szCs w:val="24"/>
        </w:rPr>
        <w:t xml:space="preserve">» </w:t>
      </w:r>
      <w:r w:rsidR="00B760AC" w:rsidRPr="003E0E48">
        <w:rPr>
          <w:sz w:val="24"/>
          <w:szCs w:val="24"/>
        </w:rPr>
        <w:t>относится к части, формируемой участниками образовательных отношений</w:t>
      </w:r>
      <w:r w:rsidR="00B657FA">
        <w:rPr>
          <w:sz w:val="24"/>
          <w:szCs w:val="24"/>
        </w:rPr>
        <w:t xml:space="preserve"> </w:t>
      </w:r>
      <w:r w:rsidR="00B657FA" w:rsidRPr="00B657FA">
        <w:rPr>
          <w:sz w:val="24"/>
          <w:szCs w:val="24"/>
        </w:rPr>
        <w:t>(</w:t>
      </w:r>
      <w:r w:rsidR="00B90FE4">
        <w:rPr>
          <w:sz w:val="24"/>
          <w:szCs w:val="24"/>
        </w:rPr>
        <w:t>вариативные</w:t>
      </w:r>
      <w:r w:rsidR="00B657FA" w:rsidRPr="00B657FA">
        <w:rPr>
          <w:sz w:val="24"/>
          <w:szCs w:val="24"/>
        </w:rPr>
        <w:t xml:space="preserve"> дисциплины)</w:t>
      </w:r>
      <w:r w:rsidR="00B760AC" w:rsidRPr="003E0E48">
        <w:rPr>
          <w:sz w:val="24"/>
          <w:szCs w:val="24"/>
        </w:rPr>
        <w:t>.</w:t>
      </w:r>
    </w:p>
    <w:p w14:paraId="0535A120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Основой для освоения дисциплины являются результаты обучения по предыдущему уровню образования в части сформированности универсальных компетенций.</w:t>
      </w:r>
    </w:p>
    <w:p w14:paraId="75730384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Результаты обучения по учебной дисциплине используются при прохождении всех видов практик, предусмотренных ОПОП и выполнении ВКР.</w:t>
      </w:r>
    </w:p>
    <w:p w14:paraId="585AD650" w14:textId="29F6B73E" w:rsidR="00495850" w:rsidRDefault="008F0117" w:rsidP="00B1048F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33633A">
        <w:rPr>
          <w:sz w:val="24"/>
          <w:szCs w:val="24"/>
        </w:rPr>
        <w:t>Формируемые компетенции и и</w:t>
      </w:r>
      <w:r w:rsidR="00BB07B6" w:rsidRPr="0033633A">
        <w:rPr>
          <w:sz w:val="24"/>
          <w:szCs w:val="24"/>
        </w:rPr>
        <w:t>ндикаторы достижения</w:t>
      </w:r>
      <w:r w:rsidRPr="0033633A">
        <w:rPr>
          <w:sz w:val="24"/>
          <w:szCs w:val="24"/>
        </w:rPr>
        <w:t xml:space="preserve"> компетенци</w:t>
      </w:r>
      <w:r w:rsidR="001B7811" w:rsidRPr="0033633A">
        <w:rPr>
          <w:sz w:val="24"/>
          <w:szCs w:val="24"/>
        </w:rPr>
        <w:t>й</w:t>
      </w:r>
      <w:r w:rsidRPr="0033633A">
        <w:rPr>
          <w:sz w:val="24"/>
          <w:szCs w:val="24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3B4CF4" w:rsidRPr="003B4CF4" w14:paraId="0AA0AEAD" w14:textId="77777777" w:rsidTr="00EF15B0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CD4C581" w14:textId="77777777" w:rsidR="003B4CF4" w:rsidRPr="003B4CF4" w:rsidRDefault="003B4CF4" w:rsidP="003B4CF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3B4CF4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9A9BBA7" w14:textId="77777777" w:rsidR="003B4CF4" w:rsidRPr="003B4CF4" w:rsidRDefault="003B4CF4" w:rsidP="003B4C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B4CF4">
              <w:rPr>
                <w:b/>
                <w:color w:val="000000"/>
              </w:rPr>
              <w:t>Код и наименование индикатора</w:t>
            </w:r>
          </w:p>
          <w:p w14:paraId="7F90F50B" w14:textId="77777777" w:rsidR="003B4CF4" w:rsidRPr="003B4CF4" w:rsidRDefault="003B4CF4" w:rsidP="003B4C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B4CF4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7159F1A" w14:textId="77777777" w:rsidR="003B4CF4" w:rsidRPr="003B4CF4" w:rsidRDefault="003B4CF4" w:rsidP="003B4CF4">
            <w:pPr>
              <w:ind w:left="34"/>
              <w:jc w:val="center"/>
              <w:rPr>
                <w:rFonts w:eastAsia="Times New Roman"/>
                <w:b/>
              </w:rPr>
            </w:pPr>
            <w:r w:rsidRPr="003B4CF4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1385AF3F" w14:textId="77777777" w:rsidR="003B4CF4" w:rsidRPr="003B4CF4" w:rsidRDefault="003B4CF4" w:rsidP="003B4CF4">
            <w:pPr>
              <w:ind w:left="34"/>
              <w:jc w:val="center"/>
              <w:rPr>
                <w:rFonts w:eastAsia="Times New Roman"/>
                <w:b/>
              </w:rPr>
            </w:pPr>
            <w:r w:rsidRPr="003B4CF4">
              <w:rPr>
                <w:rFonts w:eastAsia="Times New Roman"/>
                <w:b/>
              </w:rPr>
              <w:t>по дисциплине</w:t>
            </w:r>
          </w:p>
        </w:tc>
      </w:tr>
      <w:tr w:rsidR="003B4CF4" w:rsidRPr="003B4CF4" w14:paraId="797B71DC" w14:textId="77777777" w:rsidTr="00EF15B0">
        <w:trPr>
          <w:trHeight w:val="992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9CB75" w14:textId="77777777" w:rsidR="003B4CF4" w:rsidRPr="003B4CF4" w:rsidRDefault="003B4CF4" w:rsidP="003B4CF4">
            <w:pPr>
              <w:widowControl w:val="0"/>
              <w:autoSpaceDE w:val="0"/>
              <w:autoSpaceDN w:val="0"/>
              <w:adjustRightInd w:val="0"/>
            </w:pPr>
            <w:r w:rsidRPr="003B4CF4">
              <w:t xml:space="preserve">УК-1. Способен осуществлять поиск, критический анализ и синтез информации, применять системный подход для </w:t>
            </w:r>
            <w:r w:rsidRPr="003B4CF4">
              <w:lastRenderedPageBreak/>
              <w:t>решения поставленных задач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DF3293" w14:textId="77777777" w:rsidR="003B4CF4" w:rsidRPr="003B4CF4" w:rsidRDefault="003B4CF4" w:rsidP="003B4CF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B4CF4">
              <w:rPr>
                <w:color w:val="000000"/>
              </w:rPr>
              <w:lastRenderedPageBreak/>
              <w:t>ИД-УК-1.1. 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A420E6" w14:textId="77777777" w:rsidR="003B4CF4" w:rsidRPr="003B4CF4" w:rsidRDefault="003B4CF4" w:rsidP="003B4CF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3B4CF4">
              <w:rPr>
                <w:rFonts w:eastAsia="Arial Unicode MS"/>
                <w:color w:val="000000"/>
                <w:u w:color="000000"/>
                <w:bdr w:val="nil"/>
              </w:rPr>
              <w:t>По результатам освоения дисциплины студент должен:</w:t>
            </w:r>
          </w:p>
          <w:p w14:paraId="488ED5D2" w14:textId="77777777" w:rsidR="003B4CF4" w:rsidRPr="003B4CF4" w:rsidRDefault="003B4CF4" w:rsidP="003B4CF4">
            <w:pPr>
              <w:numPr>
                <w:ilvl w:val="0"/>
                <w:numId w:val="6"/>
              </w:numPr>
              <w:tabs>
                <w:tab w:val="left" w:pos="317"/>
              </w:tabs>
              <w:ind w:left="34"/>
              <w:contextualSpacing/>
              <w:jc w:val="both"/>
              <w:rPr>
                <w:i/>
              </w:rPr>
            </w:pPr>
            <w:r w:rsidRPr="003B4CF4">
              <w:rPr>
                <w:i/>
              </w:rPr>
              <w:t>Знать:</w:t>
            </w:r>
          </w:p>
          <w:p w14:paraId="2AADB0F5" w14:textId="77777777" w:rsidR="003B4CF4" w:rsidRPr="003B4CF4" w:rsidRDefault="003B4CF4" w:rsidP="003B4CF4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3B4CF4">
              <w:t xml:space="preserve">художественные приёмы, используемые при создании звукового решения аудиовизуального произведения, основные механизмы акустической интерпретации звука; </w:t>
            </w:r>
          </w:p>
          <w:p w14:paraId="646A6E69" w14:textId="77777777" w:rsidR="003B4CF4" w:rsidRPr="003B4CF4" w:rsidRDefault="003B4CF4" w:rsidP="003B4CF4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3B4CF4">
              <w:t xml:space="preserve">онтологические основы звукозрительного синтеза; </w:t>
            </w:r>
          </w:p>
          <w:p w14:paraId="621A8FF4" w14:textId="77777777" w:rsidR="003B4CF4" w:rsidRPr="003B4CF4" w:rsidRDefault="003B4CF4" w:rsidP="003B4CF4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3B4CF4">
              <w:lastRenderedPageBreak/>
              <w:t xml:space="preserve">базовые принципы, определяющие специфику работы звукорежиссера со словом в контексте аудиовизуальных искусств; </w:t>
            </w:r>
          </w:p>
          <w:p w14:paraId="30116D5E" w14:textId="77777777" w:rsidR="003B4CF4" w:rsidRPr="003B4CF4" w:rsidRDefault="003B4CF4" w:rsidP="003B4CF4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3B4CF4">
              <w:t xml:space="preserve">ярчайшие образцы звукозрительных решений отечественного и зарубежного кинематографа; </w:t>
            </w:r>
          </w:p>
          <w:p w14:paraId="279D6DF1" w14:textId="77777777" w:rsidR="003B4CF4" w:rsidRPr="003B4CF4" w:rsidRDefault="003B4CF4" w:rsidP="003B4CF4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3B4CF4">
              <w:t>профессиональную терминологию, принципы анализа звукозрительных решений аудиовизуальных произведений, историю, теорию и критику кинофонографии;</w:t>
            </w:r>
          </w:p>
          <w:p w14:paraId="5D8F7244" w14:textId="77777777" w:rsidR="003B4CF4" w:rsidRPr="003B4CF4" w:rsidRDefault="003B4CF4" w:rsidP="003B4CF4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3B4CF4">
              <w:t xml:space="preserve">основные ценности и нормы мировой и российской медиакультуры, медиакультурологии, медиаискусства, медиаэстетики и медиакритики; </w:t>
            </w:r>
          </w:p>
          <w:p w14:paraId="631F91FD" w14:textId="77777777" w:rsidR="003B4CF4" w:rsidRPr="003B4CF4" w:rsidRDefault="003B4CF4" w:rsidP="003B4CF4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3B4CF4">
              <w:t xml:space="preserve">систему общечеловеческих ценностей и ценностей мировой и российской культуры; </w:t>
            </w:r>
          </w:p>
          <w:p w14:paraId="4D307758" w14:textId="77777777" w:rsidR="003B4CF4" w:rsidRPr="003B4CF4" w:rsidRDefault="003B4CF4" w:rsidP="003B4CF4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3B4CF4">
              <w:t xml:space="preserve">основные прецеденты мировой и российской медиакультуры, медиаискусства, медиаэстетики и медиакритики; принципы, нормы и правила критической деятельности в медиасфере; </w:t>
            </w:r>
          </w:p>
          <w:p w14:paraId="575F3C0A" w14:textId="77777777" w:rsidR="003B4CF4" w:rsidRPr="003B4CF4" w:rsidRDefault="003B4CF4" w:rsidP="003B4CF4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3B4CF4">
              <w:t>базовые представления в области визуализации информации и ее технического воплощения гуманистические ценности эстетической аналитики и критики, принципы, нормы и правила эстетической оценки медиатекста.</w:t>
            </w:r>
          </w:p>
          <w:p w14:paraId="7B8F3A00" w14:textId="77777777" w:rsidR="003B4CF4" w:rsidRPr="003B4CF4" w:rsidRDefault="003B4CF4" w:rsidP="003B4CF4">
            <w:pPr>
              <w:tabs>
                <w:tab w:val="left" w:pos="317"/>
              </w:tabs>
              <w:jc w:val="both"/>
              <w:rPr>
                <w:i/>
              </w:rPr>
            </w:pPr>
          </w:p>
          <w:p w14:paraId="40B10132" w14:textId="77777777" w:rsidR="003B4CF4" w:rsidRPr="003B4CF4" w:rsidRDefault="003B4CF4" w:rsidP="003B4CF4">
            <w:pPr>
              <w:tabs>
                <w:tab w:val="left" w:pos="317"/>
              </w:tabs>
              <w:jc w:val="both"/>
              <w:rPr>
                <w:i/>
              </w:rPr>
            </w:pPr>
            <w:r w:rsidRPr="003B4CF4">
              <w:rPr>
                <w:i/>
              </w:rPr>
              <w:t>Уметь:</w:t>
            </w:r>
          </w:p>
          <w:p w14:paraId="6187A3EB" w14:textId="77777777" w:rsidR="003B4CF4" w:rsidRPr="003B4CF4" w:rsidRDefault="003B4CF4" w:rsidP="003B4CF4">
            <w:pPr>
              <w:numPr>
                <w:ilvl w:val="0"/>
                <w:numId w:val="20"/>
              </w:numPr>
              <w:tabs>
                <w:tab w:val="left" w:pos="317"/>
              </w:tabs>
              <w:contextualSpacing/>
              <w:jc w:val="both"/>
            </w:pPr>
            <w:r w:rsidRPr="003B4CF4">
              <w:t>выделять и анализировать информационное, психологическое, художественное и эстетическое содержание и своеобразие медиатекстов;</w:t>
            </w:r>
          </w:p>
          <w:p w14:paraId="2BA85686" w14:textId="77777777" w:rsidR="003B4CF4" w:rsidRPr="003B4CF4" w:rsidRDefault="003B4CF4" w:rsidP="003B4CF4">
            <w:pPr>
              <w:numPr>
                <w:ilvl w:val="0"/>
                <w:numId w:val="20"/>
              </w:numPr>
              <w:tabs>
                <w:tab w:val="left" w:pos="317"/>
              </w:tabs>
              <w:contextualSpacing/>
              <w:jc w:val="both"/>
            </w:pPr>
            <w:r w:rsidRPr="003B4CF4">
              <w:t xml:space="preserve">формулировать и отстаивать свои представления о психологической, художественной и эстетической ценности артефактов медиакультуры; </w:t>
            </w:r>
          </w:p>
          <w:p w14:paraId="740C1896" w14:textId="77777777" w:rsidR="003B4CF4" w:rsidRPr="003B4CF4" w:rsidRDefault="003B4CF4" w:rsidP="003B4CF4">
            <w:pPr>
              <w:numPr>
                <w:ilvl w:val="0"/>
                <w:numId w:val="20"/>
              </w:numPr>
              <w:tabs>
                <w:tab w:val="left" w:pos="317"/>
              </w:tabs>
              <w:contextualSpacing/>
              <w:jc w:val="both"/>
            </w:pPr>
            <w:r w:rsidRPr="003B4CF4">
              <w:t>ориентироваться в системе общечеловеческих ценностей и ценностей мировой и российской культуры;</w:t>
            </w:r>
          </w:p>
          <w:p w14:paraId="0F181E64" w14:textId="77777777" w:rsidR="003B4CF4" w:rsidRPr="003B4CF4" w:rsidRDefault="003B4CF4" w:rsidP="003B4CF4">
            <w:pPr>
              <w:numPr>
                <w:ilvl w:val="0"/>
                <w:numId w:val="20"/>
              </w:numPr>
              <w:tabs>
                <w:tab w:val="left" w:pos="317"/>
              </w:tabs>
              <w:contextualSpacing/>
              <w:jc w:val="both"/>
            </w:pPr>
            <w:r w:rsidRPr="003B4CF4">
              <w:t>распознавать значение гуманистических ценностей для сохранения и развития современной цивилизации;</w:t>
            </w:r>
          </w:p>
          <w:p w14:paraId="2B52AB63" w14:textId="77777777" w:rsidR="003B4CF4" w:rsidRPr="003B4CF4" w:rsidRDefault="003B4CF4" w:rsidP="003B4CF4">
            <w:pPr>
              <w:numPr>
                <w:ilvl w:val="0"/>
                <w:numId w:val="20"/>
              </w:numPr>
              <w:tabs>
                <w:tab w:val="left" w:pos="317"/>
              </w:tabs>
              <w:contextualSpacing/>
              <w:jc w:val="both"/>
            </w:pPr>
            <w:r w:rsidRPr="003B4CF4">
              <w:t xml:space="preserve">реализовывать программу комплексной оценки и экспертизы артефактов медиаискусства; </w:t>
            </w:r>
          </w:p>
          <w:p w14:paraId="1D85AC44" w14:textId="77777777" w:rsidR="003B4CF4" w:rsidRPr="003B4CF4" w:rsidRDefault="003B4CF4" w:rsidP="003B4CF4">
            <w:pPr>
              <w:numPr>
                <w:ilvl w:val="0"/>
                <w:numId w:val="20"/>
              </w:numPr>
              <w:tabs>
                <w:tab w:val="left" w:pos="317"/>
              </w:tabs>
              <w:contextualSpacing/>
              <w:jc w:val="both"/>
            </w:pPr>
            <w:r w:rsidRPr="003B4CF4">
              <w:t>в сотрудничестве с дизайнерами и программистами создавать инфографические изображения, виртуальные миры, компьютерные игры, шоу-румы и презентации;</w:t>
            </w:r>
          </w:p>
          <w:p w14:paraId="2C2E6221" w14:textId="77777777" w:rsidR="003B4CF4" w:rsidRPr="003B4CF4" w:rsidRDefault="003B4CF4" w:rsidP="003B4CF4">
            <w:pPr>
              <w:numPr>
                <w:ilvl w:val="0"/>
                <w:numId w:val="20"/>
              </w:numPr>
              <w:tabs>
                <w:tab w:val="left" w:pos="317"/>
              </w:tabs>
              <w:contextualSpacing/>
              <w:jc w:val="both"/>
              <w:rPr>
                <w:i/>
              </w:rPr>
            </w:pPr>
            <w:r w:rsidRPr="003B4CF4">
              <w:t>осуществлять экспертную оценку артефактов медиаискусства.</w:t>
            </w:r>
          </w:p>
          <w:p w14:paraId="0A775306" w14:textId="77777777" w:rsidR="003B4CF4" w:rsidRPr="003B4CF4" w:rsidRDefault="003B4CF4" w:rsidP="003B4CF4">
            <w:pPr>
              <w:tabs>
                <w:tab w:val="left" w:pos="317"/>
              </w:tabs>
              <w:jc w:val="both"/>
              <w:rPr>
                <w:i/>
              </w:rPr>
            </w:pPr>
          </w:p>
          <w:p w14:paraId="1EB8C827" w14:textId="77777777" w:rsidR="003B4CF4" w:rsidRPr="003B4CF4" w:rsidRDefault="003B4CF4" w:rsidP="003B4CF4">
            <w:pPr>
              <w:tabs>
                <w:tab w:val="left" w:pos="317"/>
              </w:tabs>
              <w:jc w:val="both"/>
              <w:rPr>
                <w:i/>
              </w:rPr>
            </w:pPr>
            <w:r w:rsidRPr="003B4CF4">
              <w:rPr>
                <w:i/>
              </w:rPr>
              <w:t xml:space="preserve">Владеть: </w:t>
            </w:r>
          </w:p>
          <w:p w14:paraId="31E331C6" w14:textId="77777777" w:rsidR="003B4CF4" w:rsidRPr="003B4CF4" w:rsidRDefault="003B4CF4" w:rsidP="003B4CF4">
            <w:pPr>
              <w:numPr>
                <w:ilvl w:val="0"/>
                <w:numId w:val="21"/>
              </w:numPr>
              <w:contextualSpacing/>
              <w:jc w:val="both"/>
            </w:pPr>
            <w:r w:rsidRPr="003B4CF4">
              <w:lastRenderedPageBreak/>
              <w:t>навыками анализа технико-художественных качеств фонограммы аудиовизуального произведения;</w:t>
            </w:r>
          </w:p>
          <w:p w14:paraId="73F935D8" w14:textId="77777777" w:rsidR="003B4CF4" w:rsidRPr="003B4CF4" w:rsidRDefault="003B4CF4" w:rsidP="003B4CF4">
            <w:pPr>
              <w:numPr>
                <w:ilvl w:val="0"/>
                <w:numId w:val="21"/>
              </w:numPr>
              <w:contextualSpacing/>
              <w:jc w:val="both"/>
            </w:pPr>
            <w:r w:rsidRPr="003B4CF4">
              <w:t xml:space="preserve">представлениями о социокультурной важности гуманистических (морально-этических, художественных, эстетических, коммуникативных, когнитивных, гедонистических) ценностей при оценке артефактов медиаискусства; </w:t>
            </w:r>
          </w:p>
          <w:p w14:paraId="3A939329" w14:textId="77777777" w:rsidR="003B4CF4" w:rsidRPr="003B4CF4" w:rsidRDefault="003B4CF4" w:rsidP="003B4CF4">
            <w:pPr>
              <w:numPr>
                <w:ilvl w:val="0"/>
                <w:numId w:val="21"/>
              </w:numPr>
              <w:contextualSpacing/>
              <w:jc w:val="both"/>
            </w:pPr>
            <w:r w:rsidRPr="003B4CF4">
              <w:t>технологиями взаимодействия со специалистами, необходимыми для создания медиапродуктов;</w:t>
            </w:r>
          </w:p>
          <w:p w14:paraId="4A8150C1" w14:textId="77777777" w:rsidR="003B4CF4" w:rsidRPr="003B4CF4" w:rsidRDefault="003B4CF4" w:rsidP="003B4CF4">
            <w:pPr>
              <w:numPr>
                <w:ilvl w:val="0"/>
                <w:numId w:val="21"/>
              </w:numPr>
              <w:contextualSpacing/>
              <w:jc w:val="both"/>
            </w:pPr>
            <w:r w:rsidRPr="003B4CF4">
              <w:t>технологиями создания медиапродуктов; готовностью к социальному взаимодействию на основе принятых в обществе и в медиасообществе морально-этических и психологических принципов и правил профессионального и межличностного общения;</w:t>
            </w:r>
          </w:p>
          <w:p w14:paraId="5E03D32E" w14:textId="77777777" w:rsidR="003B4CF4" w:rsidRPr="003B4CF4" w:rsidRDefault="003B4CF4" w:rsidP="003B4CF4">
            <w:pPr>
              <w:numPr>
                <w:ilvl w:val="0"/>
                <w:numId w:val="21"/>
              </w:numPr>
              <w:contextualSpacing/>
              <w:jc w:val="both"/>
            </w:pPr>
            <w:r w:rsidRPr="003B4CF4">
              <w:t xml:space="preserve">навыками использования методов оценки артефактов медиакультуры и медиаискусства; </w:t>
            </w:r>
          </w:p>
          <w:p w14:paraId="53C96819" w14:textId="77777777" w:rsidR="003B4CF4" w:rsidRPr="003B4CF4" w:rsidRDefault="003B4CF4" w:rsidP="003B4CF4">
            <w:pPr>
              <w:numPr>
                <w:ilvl w:val="0"/>
                <w:numId w:val="21"/>
              </w:numPr>
              <w:contextualSpacing/>
              <w:jc w:val="both"/>
            </w:pPr>
            <w:r w:rsidRPr="003B4CF4">
              <w:t xml:space="preserve">способностью ориентироваться в системе общечеловеческих ценностей и ценностей мировой и российской культуры, понимать значение гуманистических ценностей для сохранения и развития современной цивилизации; </w:t>
            </w:r>
          </w:p>
          <w:p w14:paraId="70AB5F7F" w14:textId="77777777" w:rsidR="003B4CF4" w:rsidRPr="003B4CF4" w:rsidRDefault="003B4CF4" w:rsidP="003B4CF4">
            <w:pPr>
              <w:numPr>
                <w:ilvl w:val="0"/>
                <w:numId w:val="21"/>
              </w:numPr>
              <w:contextualSpacing/>
              <w:jc w:val="both"/>
            </w:pPr>
            <w:r w:rsidRPr="003B4CF4">
              <w:t>навыками художественной и эстетической экспертизы актуальных артефактов медиакультуры и медиаискусства.</w:t>
            </w:r>
          </w:p>
        </w:tc>
      </w:tr>
      <w:tr w:rsidR="003B4CF4" w:rsidRPr="003B4CF4" w14:paraId="6595C25C" w14:textId="77777777" w:rsidTr="00EF15B0">
        <w:trPr>
          <w:trHeight w:val="3114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CC0654" w14:textId="77777777" w:rsidR="003B4CF4" w:rsidRPr="003B4CF4" w:rsidRDefault="003B4CF4" w:rsidP="003B4C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6C4E" w14:textId="77777777" w:rsidR="003B4CF4" w:rsidRPr="003B4CF4" w:rsidRDefault="003B4CF4" w:rsidP="003B4CF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B4CF4">
              <w:rPr>
                <w:color w:val="000000"/>
              </w:rPr>
              <w:t>ИД-УК-1.2. 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16B11F" w14:textId="77777777" w:rsidR="003B4CF4" w:rsidRPr="003B4CF4" w:rsidRDefault="003B4CF4" w:rsidP="003B4CF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</w:p>
        </w:tc>
      </w:tr>
      <w:tr w:rsidR="003B4CF4" w:rsidRPr="003B4CF4" w14:paraId="7751081A" w14:textId="77777777" w:rsidTr="00EF15B0">
        <w:trPr>
          <w:trHeight w:val="202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4E23EE" w14:textId="77777777" w:rsidR="003B4CF4" w:rsidRPr="003B4CF4" w:rsidRDefault="003B4CF4" w:rsidP="003B4C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3980" w14:textId="77777777" w:rsidR="003B4CF4" w:rsidRPr="003B4CF4" w:rsidRDefault="003B4CF4" w:rsidP="003B4CF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B4CF4">
              <w:rPr>
                <w:color w:val="000000"/>
              </w:rPr>
              <w:t>ИД-УК-1.3. 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3BCDC0" w14:textId="77777777" w:rsidR="003B4CF4" w:rsidRPr="003B4CF4" w:rsidRDefault="003B4CF4" w:rsidP="003B4CF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</w:p>
        </w:tc>
      </w:tr>
      <w:tr w:rsidR="003B4CF4" w:rsidRPr="003B4CF4" w14:paraId="5B24C186" w14:textId="77777777" w:rsidTr="00EF15B0">
        <w:trPr>
          <w:trHeight w:val="202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B0C6FA" w14:textId="77777777" w:rsidR="003B4CF4" w:rsidRPr="003B4CF4" w:rsidRDefault="003B4CF4" w:rsidP="003B4C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56A2" w14:textId="77777777" w:rsidR="003B4CF4" w:rsidRPr="003B4CF4" w:rsidRDefault="003B4CF4" w:rsidP="003B4CF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B4CF4">
              <w:rPr>
                <w:color w:val="000000"/>
              </w:rPr>
              <w:t>ИД-УК-1.4. 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DE81C3" w14:textId="77777777" w:rsidR="003B4CF4" w:rsidRPr="003B4CF4" w:rsidRDefault="003B4CF4" w:rsidP="003B4CF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</w:p>
        </w:tc>
      </w:tr>
      <w:tr w:rsidR="003B4CF4" w:rsidRPr="003B4CF4" w14:paraId="0FA4C274" w14:textId="77777777" w:rsidTr="00EF15B0">
        <w:trPr>
          <w:trHeight w:val="507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C21078D" w14:textId="77777777" w:rsidR="003B4CF4" w:rsidRPr="003B4CF4" w:rsidRDefault="003B4CF4" w:rsidP="003B4CF4">
            <w:pPr>
              <w:widowControl w:val="0"/>
              <w:autoSpaceDE w:val="0"/>
              <w:autoSpaceDN w:val="0"/>
              <w:adjustRightInd w:val="0"/>
            </w:pPr>
            <w:r w:rsidRPr="003B4CF4">
              <w:t xml:space="preserve"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</w:t>
            </w:r>
            <w:r w:rsidRPr="003B4CF4">
              <w:lastRenderedPageBreak/>
              <w:t>ресурсов и ограничений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65D9" w14:textId="77777777" w:rsidR="003B4CF4" w:rsidRPr="003B4CF4" w:rsidRDefault="003B4CF4" w:rsidP="003B4CF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B4CF4">
              <w:rPr>
                <w:color w:val="000000"/>
              </w:rPr>
              <w:lastRenderedPageBreak/>
              <w:t>ИД-УК-2.1. 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EEDD18" w14:textId="77777777" w:rsidR="003B4CF4" w:rsidRPr="003B4CF4" w:rsidRDefault="003B4CF4" w:rsidP="003B4CF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</w:p>
        </w:tc>
      </w:tr>
      <w:tr w:rsidR="003B4CF4" w:rsidRPr="003B4CF4" w14:paraId="30755D65" w14:textId="77777777" w:rsidTr="00EF15B0">
        <w:trPr>
          <w:trHeight w:val="507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C4A2B9" w14:textId="77777777" w:rsidR="003B4CF4" w:rsidRPr="003B4CF4" w:rsidRDefault="003B4CF4" w:rsidP="003B4C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7118" w14:textId="77777777" w:rsidR="003B4CF4" w:rsidRPr="003B4CF4" w:rsidRDefault="003B4CF4" w:rsidP="003B4CF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B4CF4">
              <w:rPr>
                <w:color w:val="000000"/>
              </w:rPr>
              <w:t>ИД-УК-2.2. 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36700C" w14:textId="77777777" w:rsidR="003B4CF4" w:rsidRPr="003B4CF4" w:rsidRDefault="003B4CF4" w:rsidP="003B4CF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</w:p>
        </w:tc>
      </w:tr>
      <w:tr w:rsidR="003B4CF4" w:rsidRPr="003B4CF4" w14:paraId="09FEF6C3" w14:textId="77777777" w:rsidTr="00EF15B0">
        <w:trPr>
          <w:trHeight w:val="507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8CA7C9" w14:textId="77777777" w:rsidR="003B4CF4" w:rsidRPr="003B4CF4" w:rsidRDefault="003B4CF4" w:rsidP="003B4C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976C" w14:textId="77777777" w:rsidR="003B4CF4" w:rsidRPr="003B4CF4" w:rsidRDefault="003B4CF4" w:rsidP="003B4CF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B4CF4">
              <w:rPr>
                <w:color w:val="000000"/>
              </w:rPr>
              <w:t>ИД-УК-2.3. Определение имеющихся ресурсов и ограничений, действующих правовых норм в рамках поставленных задач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76D610" w14:textId="77777777" w:rsidR="003B4CF4" w:rsidRPr="003B4CF4" w:rsidRDefault="003B4CF4" w:rsidP="003B4CF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</w:p>
        </w:tc>
      </w:tr>
      <w:tr w:rsidR="003B4CF4" w:rsidRPr="003B4CF4" w14:paraId="30222F17" w14:textId="77777777" w:rsidTr="00EF15B0">
        <w:trPr>
          <w:trHeight w:val="507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4D4D3E" w14:textId="77777777" w:rsidR="003B4CF4" w:rsidRPr="003B4CF4" w:rsidRDefault="003B4CF4" w:rsidP="003B4C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F20E" w14:textId="77777777" w:rsidR="003B4CF4" w:rsidRPr="003B4CF4" w:rsidRDefault="003B4CF4" w:rsidP="003B4CF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B4CF4">
              <w:rPr>
                <w:color w:val="000000"/>
              </w:rPr>
              <w:t>ИД-УК-2.4. 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8AD534" w14:textId="77777777" w:rsidR="003B4CF4" w:rsidRPr="003B4CF4" w:rsidRDefault="003B4CF4" w:rsidP="003B4CF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</w:p>
        </w:tc>
      </w:tr>
      <w:tr w:rsidR="003B4CF4" w:rsidRPr="003B4CF4" w14:paraId="0765ED55" w14:textId="77777777" w:rsidTr="00EF15B0">
        <w:trPr>
          <w:trHeight w:val="408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75614B" w14:textId="77777777" w:rsidR="003B4CF4" w:rsidRPr="003B4CF4" w:rsidRDefault="003B4CF4" w:rsidP="003B4CF4">
            <w:pPr>
              <w:widowControl w:val="0"/>
              <w:autoSpaceDE w:val="0"/>
              <w:autoSpaceDN w:val="0"/>
              <w:adjustRightInd w:val="0"/>
            </w:pPr>
            <w:r w:rsidRPr="003B4CF4"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4F36" w14:textId="77777777" w:rsidR="003B4CF4" w:rsidRPr="003B4CF4" w:rsidRDefault="003B4CF4" w:rsidP="003B4CF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B4CF4">
              <w:rPr>
                <w:color w:val="000000"/>
              </w:rPr>
              <w:t>ИД-УК-3.1. Определение своей роли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45CA12" w14:textId="77777777" w:rsidR="003B4CF4" w:rsidRPr="003B4CF4" w:rsidRDefault="003B4CF4" w:rsidP="003B4CF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</w:p>
        </w:tc>
      </w:tr>
      <w:tr w:rsidR="003B4CF4" w:rsidRPr="003B4CF4" w14:paraId="654C0B98" w14:textId="77777777" w:rsidTr="00EF15B0">
        <w:trPr>
          <w:trHeight w:val="405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4E92B8" w14:textId="77777777" w:rsidR="003B4CF4" w:rsidRPr="003B4CF4" w:rsidRDefault="003B4CF4" w:rsidP="003B4C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8991" w14:textId="77777777" w:rsidR="003B4CF4" w:rsidRPr="003B4CF4" w:rsidRDefault="003B4CF4" w:rsidP="003B4CF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B4CF4">
              <w:rPr>
                <w:color w:val="000000"/>
              </w:rPr>
              <w:t>ИД-УК-3.2. Учет особенностей поведения и интересов других участников при реализации своей роли в социальном взаимодействии и командной работе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2D48BA" w14:textId="77777777" w:rsidR="003B4CF4" w:rsidRPr="003B4CF4" w:rsidRDefault="003B4CF4" w:rsidP="003B4CF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</w:p>
        </w:tc>
      </w:tr>
      <w:tr w:rsidR="003B4CF4" w:rsidRPr="003B4CF4" w14:paraId="2EEAD992" w14:textId="77777777" w:rsidTr="00EF15B0">
        <w:trPr>
          <w:trHeight w:val="405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65A228" w14:textId="77777777" w:rsidR="003B4CF4" w:rsidRPr="003B4CF4" w:rsidRDefault="003B4CF4" w:rsidP="003B4C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AD81" w14:textId="77777777" w:rsidR="003B4CF4" w:rsidRPr="003B4CF4" w:rsidRDefault="003B4CF4" w:rsidP="003B4CF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B4CF4">
              <w:rPr>
                <w:color w:val="000000"/>
              </w:rPr>
              <w:t xml:space="preserve">ИД-УК-3.3. Анализ возможных последствий личных действий в </w:t>
            </w:r>
            <w:r w:rsidRPr="003B4CF4">
              <w:rPr>
                <w:color w:val="000000"/>
              </w:rPr>
              <w:lastRenderedPageBreak/>
              <w:t>социальном взаимодействии и командной работе, и построение продуктивного  взаимодействия с учетом этого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EE096" w14:textId="77777777" w:rsidR="003B4CF4" w:rsidRPr="003B4CF4" w:rsidRDefault="003B4CF4" w:rsidP="003B4CF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</w:p>
        </w:tc>
      </w:tr>
      <w:tr w:rsidR="003B4CF4" w:rsidRPr="003B4CF4" w14:paraId="67E1F07C" w14:textId="77777777" w:rsidTr="00EF15B0">
        <w:trPr>
          <w:trHeight w:val="405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A99248" w14:textId="77777777" w:rsidR="003B4CF4" w:rsidRPr="003B4CF4" w:rsidRDefault="003B4CF4" w:rsidP="003B4C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7846" w14:textId="77777777" w:rsidR="003B4CF4" w:rsidRPr="003B4CF4" w:rsidRDefault="003B4CF4" w:rsidP="003B4CF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B4CF4">
              <w:rPr>
                <w:color w:val="000000"/>
              </w:rPr>
              <w:t>ИД-УК-3.4.</w:t>
            </w:r>
            <w:r w:rsidRPr="003B4CF4">
              <w:t xml:space="preserve"> </w:t>
            </w:r>
            <w:r w:rsidRPr="003B4CF4">
              <w:rPr>
                <w:color w:val="000000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DBDE0A" w14:textId="77777777" w:rsidR="003B4CF4" w:rsidRPr="003B4CF4" w:rsidRDefault="003B4CF4" w:rsidP="003B4CF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</w:p>
        </w:tc>
      </w:tr>
      <w:tr w:rsidR="003B4CF4" w:rsidRPr="003B4CF4" w14:paraId="33974DAF" w14:textId="77777777" w:rsidTr="00EF15B0">
        <w:trPr>
          <w:trHeight w:val="405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3B07E" w14:textId="77777777" w:rsidR="003B4CF4" w:rsidRPr="003B4CF4" w:rsidRDefault="003B4CF4" w:rsidP="003B4C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6BDC0" w14:textId="77777777" w:rsidR="003B4CF4" w:rsidRPr="003B4CF4" w:rsidRDefault="003B4CF4" w:rsidP="003B4CF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B4CF4">
              <w:rPr>
                <w:color w:val="000000"/>
              </w:rPr>
              <w:t>ИД-УК-3.5. Установка 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взаимодействии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A186A" w14:textId="77777777" w:rsidR="003B4CF4" w:rsidRPr="003B4CF4" w:rsidRDefault="003B4CF4" w:rsidP="003B4CF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</w:p>
        </w:tc>
      </w:tr>
    </w:tbl>
    <w:p w14:paraId="4E8C0EBC" w14:textId="77777777" w:rsidR="003B4CF4" w:rsidRPr="003B4CF4" w:rsidRDefault="003B4CF4" w:rsidP="003B4CF4"/>
    <w:p w14:paraId="6237FFF4" w14:textId="77777777" w:rsidR="003B4CF4" w:rsidRPr="003B4CF4" w:rsidRDefault="003B4CF4" w:rsidP="003B4CF4">
      <w:pPr>
        <w:numPr>
          <w:ilvl w:val="3"/>
          <w:numId w:val="5"/>
        </w:numPr>
        <w:contextualSpacing/>
        <w:jc w:val="both"/>
      </w:pPr>
      <w:bookmarkStart w:id="1" w:name="_GoBack"/>
      <w:bookmarkEnd w:id="1"/>
      <w:r w:rsidRPr="003B4CF4">
        <w:rPr>
          <w:sz w:val="24"/>
          <w:szCs w:val="24"/>
        </w:rPr>
        <w:t>Общая трудоёмкость учебной дисциплины по учебному плану составляет:</w:t>
      </w:r>
    </w:p>
    <w:p w14:paraId="19632BAE" w14:textId="77777777" w:rsidR="003B4CF4" w:rsidRPr="003B4CF4" w:rsidRDefault="003B4CF4" w:rsidP="003B4CF4">
      <w:pPr>
        <w:numPr>
          <w:ilvl w:val="3"/>
          <w:numId w:val="5"/>
        </w:numPr>
        <w:contextualSpacing/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3B4CF4" w:rsidRPr="003B4CF4" w14:paraId="564B3165" w14:textId="77777777" w:rsidTr="00EF15B0">
        <w:trPr>
          <w:trHeight w:val="340"/>
        </w:trPr>
        <w:tc>
          <w:tcPr>
            <w:tcW w:w="3969" w:type="dxa"/>
            <w:vAlign w:val="center"/>
          </w:tcPr>
          <w:p w14:paraId="0C8F653E" w14:textId="77777777" w:rsidR="003B4CF4" w:rsidRPr="003B4CF4" w:rsidRDefault="003B4CF4" w:rsidP="003B4CF4">
            <w:r w:rsidRPr="003B4CF4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42BA362" w14:textId="77777777" w:rsidR="003B4CF4" w:rsidRPr="003B4CF4" w:rsidRDefault="003B4CF4" w:rsidP="003B4CF4">
            <w:pPr>
              <w:jc w:val="center"/>
            </w:pPr>
            <w:r w:rsidRPr="003B4CF4">
              <w:t>4</w:t>
            </w:r>
          </w:p>
        </w:tc>
        <w:tc>
          <w:tcPr>
            <w:tcW w:w="567" w:type="dxa"/>
            <w:vAlign w:val="center"/>
          </w:tcPr>
          <w:p w14:paraId="4927D8B8" w14:textId="77777777" w:rsidR="003B4CF4" w:rsidRPr="003B4CF4" w:rsidRDefault="003B4CF4" w:rsidP="003B4CF4">
            <w:pPr>
              <w:jc w:val="center"/>
            </w:pPr>
            <w:r w:rsidRPr="003B4CF4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18B1D6E6" w14:textId="77777777" w:rsidR="003B4CF4" w:rsidRPr="003B4CF4" w:rsidRDefault="003B4CF4" w:rsidP="003B4CF4">
            <w:pPr>
              <w:jc w:val="center"/>
            </w:pPr>
            <w:r w:rsidRPr="003B4CF4">
              <w:t>144</w:t>
            </w:r>
          </w:p>
        </w:tc>
        <w:tc>
          <w:tcPr>
            <w:tcW w:w="937" w:type="dxa"/>
            <w:vAlign w:val="center"/>
          </w:tcPr>
          <w:p w14:paraId="798DF70A" w14:textId="77777777" w:rsidR="003B4CF4" w:rsidRPr="003B4CF4" w:rsidRDefault="003B4CF4" w:rsidP="003B4CF4">
            <w:r w:rsidRPr="003B4CF4">
              <w:rPr>
                <w:b/>
                <w:sz w:val="24"/>
                <w:szCs w:val="24"/>
              </w:rPr>
              <w:t>час.</w:t>
            </w:r>
          </w:p>
        </w:tc>
      </w:tr>
      <w:tr w:rsidR="003B4CF4" w:rsidRPr="003B4CF4" w14:paraId="749DC0A0" w14:textId="77777777" w:rsidTr="00EF15B0">
        <w:trPr>
          <w:trHeight w:val="340"/>
        </w:trPr>
        <w:tc>
          <w:tcPr>
            <w:tcW w:w="3969" w:type="dxa"/>
            <w:vAlign w:val="center"/>
          </w:tcPr>
          <w:p w14:paraId="1DB2C5C9" w14:textId="77777777" w:rsidR="003B4CF4" w:rsidRPr="003B4CF4" w:rsidRDefault="003B4CF4" w:rsidP="003B4CF4">
            <w:pPr>
              <w:rPr>
                <w:sz w:val="24"/>
                <w:szCs w:val="24"/>
              </w:rPr>
            </w:pPr>
            <w:r w:rsidRPr="003B4CF4">
              <w:rPr>
                <w:sz w:val="24"/>
                <w:szCs w:val="24"/>
              </w:rPr>
              <w:t xml:space="preserve">по очно-заочной форме обучения – </w:t>
            </w:r>
          </w:p>
        </w:tc>
        <w:tc>
          <w:tcPr>
            <w:tcW w:w="1020" w:type="dxa"/>
            <w:vAlign w:val="center"/>
          </w:tcPr>
          <w:p w14:paraId="6E5A7E8B" w14:textId="77777777" w:rsidR="003B4CF4" w:rsidRPr="003B4CF4" w:rsidRDefault="003B4CF4" w:rsidP="003B4CF4">
            <w:pPr>
              <w:jc w:val="center"/>
            </w:pPr>
            <w:r w:rsidRPr="003B4CF4">
              <w:t>4</w:t>
            </w:r>
          </w:p>
        </w:tc>
        <w:tc>
          <w:tcPr>
            <w:tcW w:w="567" w:type="dxa"/>
            <w:vAlign w:val="center"/>
          </w:tcPr>
          <w:p w14:paraId="20B58220" w14:textId="77777777" w:rsidR="003B4CF4" w:rsidRPr="003B4CF4" w:rsidRDefault="003B4CF4" w:rsidP="003B4CF4">
            <w:pPr>
              <w:jc w:val="center"/>
              <w:rPr>
                <w:b/>
                <w:sz w:val="24"/>
                <w:szCs w:val="24"/>
              </w:rPr>
            </w:pPr>
            <w:r w:rsidRPr="003B4CF4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6E4DC131" w14:textId="77777777" w:rsidR="003B4CF4" w:rsidRPr="003B4CF4" w:rsidRDefault="003B4CF4" w:rsidP="003B4CF4">
            <w:pPr>
              <w:jc w:val="center"/>
            </w:pPr>
            <w:r w:rsidRPr="003B4CF4">
              <w:t>144</w:t>
            </w:r>
          </w:p>
        </w:tc>
        <w:tc>
          <w:tcPr>
            <w:tcW w:w="937" w:type="dxa"/>
            <w:vAlign w:val="center"/>
          </w:tcPr>
          <w:p w14:paraId="37F95E27" w14:textId="77777777" w:rsidR="003B4CF4" w:rsidRPr="003B4CF4" w:rsidRDefault="003B4CF4" w:rsidP="003B4CF4">
            <w:pPr>
              <w:rPr>
                <w:b/>
                <w:sz w:val="24"/>
                <w:szCs w:val="24"/>
              </w:rPr>
            </w:pPr>
            <w:r w:rsidRPr="003B4CF4">
              <w:rPr>
                <w:b/>
                <w:sz w:val="24"/>
                <w:szCs w:val="24"/>
              </w:rPr>
              <w:t>час.</w:t>
            </w:r>
          </w:p>
        </w:tc>
      </w:tr>
    </w:tbl>
    <w:p w14:paraId="78E08F8D" w14:textId="77777777" w:rsidR="003B4CF4" w:rsidRPr="003B4CF4" w:rsidRDefault="003B4CF4" w:rsidP="003B4CF4"/>
    <w:sectPr w:rsidR="003B4CF4" w:rsidRPr="003B4CF4" w:rsidSect="00F0121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AF262" w14:textId="77777777" w:rsidR="006B436F" w:rsidRDefault="006B436F" w:rsidP="005E3840">
      <w:r>
        <w:separator/>
      </w:r>
    </w:p>
  </w:endnote>
  <w:endnote w:type="continuationSeparator" w:id="0">
    <w:p w14:paraId="3CAA70E8" w14:textId="77777777" w:rsidR="006B436F" w:rsidRDefault="006B436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6BD1A" w14:textId="77777777" w:rsidR="007A3C5A" w:rsidRDefault="00E932D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5E15B06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51C8C" w14:textId="77777777" w:rsidR="007A3C5A" w:rsidRDefault="007A3C5A">
    <w:pPr>
      <w:pStyle w:val="ae"/>
      <w:jc w:val="right"/>
    </w:pPr>
  </w:p>
  <w:p w14:paraId="6574D922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1101E" w14:textId="77777777" w:rsidR="007A3C5A" w:rsidRDefault="007A3C5A">
    <w:pPr>
      <w:pStyle w:val="ae"/>
      <w:jc w:val="right"/>
    </w:pPr>
  </w:p>
  <w:p w14:paraId="4B04382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67093" w14:textId="77777777" w:rsidR="006B436F" w:rsidRDefault="006B436F" w:rsidP="005E3840">
      <w:r>
        <w:separator/>
      </w:r>
    </w:p>
  </w:footnote>
  <w:footnote w:type="continuationSeparator" w:id="0">
    <w:p w14:paraId="32E83D3E" w14:textId="77777777" w:rsidR="006B436F" w:rsidRDefault="006B436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7DA6ADE5" w14:textId="77777777" w:rsidR="007A3C5A" w:rsidRDefault="00E932DF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805FB2">
          <w:rPr>
            <w:noProof/>
          </w:rPr>
          <w:t>2</w:t>
        </w:r>
        <w:r>
          <w:fldChar w:fldCharType="end"/>
        </w:r>
      </w:p>
    </w:sdtContent>
  </w:sdt>
  <w:p w14:paraId="7E6A2A51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8DA25" w14:textId="77777777" w:rsidR="007A3C5A" w:rsidRDefault="007A3C5A">
    <w:pPr>
      <w:pStyle w:val="ac"/>
      <w:jc w:val="center"/>
    </w:pPr>
  </w:p>
  <w:p w14:paraId="6425AC09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16DB9"/>
    <w:multiLevelType w:val="hybridMultilevel"/>
    <w:tmpl w:val="3FA4E27E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52FB6"/>
    <w:multiLevelType w:val="hybridMultilevel"/>
    <w:tmpl w:val="1A860AA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16868"/>
    <w:multiLevelType w:val="hybridMultilevel"/>
    <w:tmpl w:val="7408FA0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6392E"/>
    <w:multiLevelType w:val="hybridMultilevel"/>
    <w:tmpl w:val="AB926BC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7743D"/>
    <w:multiLevelType w:val="hybridMultilevel"/>
    <w:tmpl w:val="0C2C609A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656BD"/>
    <w:multiLevelType w:val="hybridMultilevel"/>
    <w:tmpl w:val="9E024D8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D4008"/>
    <w:multiLevelType w:val="hybridMultilevel"/>
    <w:tmpl w:val="6816AABE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67C67"/>
    <w:multiLevelType w:val="hybridMultilevel"/>
    <w:tmpl w:val="A544B1A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12D8D"/>
    <w:multiLevelType w:val="hybridMultilevel"/>
    <w:tmpl w:val="5032211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7" w15:restartNumberingAfterBreak="0">
    <w:nsid w:val="72C115F6"/>
    <w:multiLevelType w:val="hybridMultilevel"/>
    <w:tmpl w:val="70EEE43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F145D"/>
    <w:multiLevelType w:val="hybridMultilevel"/>
    <w:tmpl w:val="AD16CFA4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F3855"/>
    <w:multiLevelType w:val="hybridMultilevel"/>
    <w:tmpl w:val="943E821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A7DB9"/>
    <w:multiLevelType w:val="hybridMultilevel"/>
    <w:tmpl w:val="C75A3D8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37858"/>
    <w:multiLevelType w:val="hybridMultilevel"/>
    <w:tmpl w:val="3E6AED9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90A71"/>
    <w:multiLevelType w:val="hybridMultilevel"/>
    <w:tmpl w:val="A8B46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2"/>
  </w:num>
  <w:num w:numId="5">
    <w:abstractNumId w:val="15"/>
  </w:num>
  <w:num w:numId="6">
    <w:abstractNumId w:val="14"/>
  </w:num>
  <w:num w:numId="7">
    <w:abstractNumId w:val="19"/>
  </w:num>
  <w:num w:numId="8">
    <w:abstractNumId w:val="13"/>
  </w:num>
  <w:num w:numId="9">
    <w:abstractNumId w:val="5"/>
  </w:num>
  <w:num w:numId="10">
    <w:abstractNumId w:val="21"/>
  </w:num>
  <w:num w:numId="11">
    <w:abstractNumId w:val="8"/>
  </w:num>
  <w:num w:numId="12">
    <w:abstractNumId w:val="11"/>
  </w:num>
  <w:num w:numId="13">
    <w:abstractNumId w:val="9"/>
  </w:num>
  <w:num w:numId="14">
    <w:abstractNumId w:val="18"/>
  </w:num>
  <w:num w:numId="15">
    <w:abstractNumId w:val="4"/>
  </w:num>
  <w:num w:numId="16">
    <w:abstractNumId w:val="12"/>
  </w:num>
  <w:num w:numId="17">
    <w:abstractNumId w:val="6"/>
  </w:num>
  <w:num w:numId="18">
    <w:abstractNumId w:val="17"/>
  </w:num>
  <w:num w:numId="19">
    <w:abstractNumId w:val="20"/>
  </w:num>
  <w:num w:numId="20">
    <w:abstractNumId w:val="22"/>
  </w:num>
  <w:num w:numId="2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1C92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C01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E5F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4952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33A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3A2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4CF4"/>
    <w:rsid w:val="003B53D0"/>
    <w:rsid w:val="003B543C"/>
    <w:rsid w:val="003B601F"/>
    <w:rsid w:val="003B7241"/>
    <w:rsid w:val="003C0A97"/>
    <w:rsid w:val="003C1D7D"/>
    <w:rsid w:val="003C1F06"/>
    <w:rsid w:val="003C2D60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68C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43A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AA8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008"/>
    <w:rsid w:val="005A00E8"/>
    <w:rsid w:val="005A03BA"/>
    <w:rsid w:val="005A24DB"/>
    <w:rsid w:val="005A55E1"/>
    <w:rsid w:val="005A6E6D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6CC4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2C85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B436F"/>
    <w:rsid w:val="006C2AB8"/>
    <w:rsid w:val="006C3963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0BD1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2ECE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5FB2"/>
    <w:rsid w:val="008062D7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2E44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1D57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46B3"/>
    <w:rsid w:val="00926699"/>
    <w:rsid w:val="00926FEB"/>
    <w:rsid w:val="00927F2A"/>
    <w:rsid w:val="009318A6"/>
    <w:rsid w:val="00933EAC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1854"/>
    <w:rsid w:val="00993FE6"/>
    <w:rsid w:val="00995135"/>
    <w:rsid w:val="009A0113"/>
    <w:rsid w:val="009A10E5"/>
    <w:rsid w:val="009A16C5"/>
    <w:rsid w:val="009A5107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67E"/>
    <w:rsid w:val="00A14CA0"/>
    <w:rsid w:val="00A20C63"/>
    <w:rsid w:val="00A20F54"/>
    <w:rsid w:val="00A2221F"/>
    <w:rsid w:val="00A22B38"/>
    <w:rsid w:val="00A2760B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22B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4C7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1A44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53B"/>
    <w:rsid w:val="00AF0CEE"/>
    <w:rsid w:val="00AF1934"/>
    <w:rsid w:val="00AF515F"/>
    <w:rsid w:val="00AF6522"/>
    <w:rsid w:val="00AF6563"/>
    <w:rsid w:val="00AF6BCA"/>
    <w:rsid w:val="00AF7514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AA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3727C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47EE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57FA"/>
    <w:rsid w:val="00B66418"/>
    <w:rsid w:val="00B73007"/>
    <w:rsid w:val="00B73243"/>
    <w:rsid w:val="00B759FE"/>
    <w:rsid w:val="00B760AC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5D1F"/>
    <w:rsid w:val="00B878F8"/>
    <w:rsid w:val="00B90FE4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658"/>
    <w:rsid w:val="00C24B50"/>
    <w:rsid w:val="00C24D7B"/>
    <w:rsid w:val="00C258B0"/>
    <w:rsid w:val="00C271F2"/>
    <w:rsid w:val="00C27A2F"/>
    <w:rsid w:val="00C300B1"/>
    <w:rsid w:val="00C305EA"/>
    <w:rsid w:val="00C3214C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6A65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1B51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9A9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0730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74A9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2DF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28A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6013"/>
    <w:rsid w:val="00F00C35"/>
    <w:rsid w:val="00F00F3A"/>
    <w:rsid w:val="00F0121D"/>
    <w:rsid w:val="00F03EB1"/>
    <w:rsid w:val="00F049E9"/>
    <w:rsid w:val="00F062E1"/>
    <w:rsid w:val="00F1057E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A53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1E1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ADC9E3"/>
  <w15:docId w15:val="{DA00271E-F021-4D85-B505-BE49C343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По умолчанию"/>
    <w:rsid w:val="00B760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FB455-E06C-46F3-96DC-8400BE7A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14</cp:revision>
  <cp:lastPrinted>2021-05-14T12:22:00Z</cp:lastPrinted>
  <dcterms:created xsi:type="dcterms:W3CDTF">2023-01-08T11:32:00Z</dcterms:created>
  <dcterms:modified xsi:type="dcterms:W3CDTF">2023-03-07T16:12:00Z</dcterms:modified>
</cp:coreProperties>
</file>