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258"/>
        <w:gridCol w:w="4856"/>
      </w:tblGrid>
      <w:tr w:rsidR="005558F8" w14:paraId="2742FCBA" w14:textId="77777777" w:rsidTr="00456ADE">
        <w:trPr>
          <w:trHeight w:val="555"/>
        </w:trPr>
        <w:tc>
          <w:tcPr>
            <w:tcW w:w="9218" w:type="dxa"/>
            <w:gridSpan w:val="3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456ADE">
        <w:trPr>
          <w:trHeight w:val="444"/>
        </w:trPr>
        <w:tc>
          <w:tcPr>
            <w:tcW w:w="9218" w:type="dxa"/>
            <w:gridSpan w:val="3"/>
            <w:tcBorders>
              <w:bottom w:val="single" w:sz="4" w:space="0" w:color="auto"/>
            </w:tcBorders>
            <w:vAlign w:val="bottom"/>
          </w:tcPr>
          <w:p w14:paraId="4FE6306E" w14:textId="15854A59" w:rsidR="00E05948" w:rsidRPr="00C258B0" w:rsidRDefault="003E0CF3" w:rsidP="00B51943">
            <w:pPr>
              <w:jc w:val="center"/>
              <w:rPr>
                <w:b/>
                <w:sz w:val="26"/>
                <w:szCs w:val="26"/>
              </w:rPr>
            </w:pPr>
            <w:r w:rsidRPr="003E0CF3">
              <w:rPr>
                <w:b/>
                <w:sz w:val="26"/>
                <w:szCs w:val="26"/>
              </w:rPr>
              <w:t>Современные интернет-технологии и телевидение</w:t>
            </w:r>
          </w:p>
        </w:tc>
      </w:tr>
      <w:tr w:rsidR="00D1678A" w:rsidRPr="000743F9" w14:paraId="7AF4A919" w14:textId="77777777" w:rsidTr="00456ADE">
        <w:trPr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shd w:val="clear" w:color="auto" w:fill="auto"/>
          </w:tcPr>
          <w:p w14:paraId="2E8FF467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4856" w:type="dxa"/>
            <w:shd w:val="clear" w:color="auto" w:fill="auto"/>
          </w:tcPr>
          <w:p w14:paraId="639FE34A" w14:textId="141A94F2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D1678A" w:rsidRPr="000743F9" w14:paraId="560AAB81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24388C3D" w14:textId="77777777" w:rsidR="00D1678A" w:rsidRPr="000743F9" w:rsidRDefault="003563A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114" w:type="dxa"/>
            <w:gridSpan w:val="2"/>
            <w:shd w:val="clear" w:color="auto" w:fill="auto"/>
          </w:tcPr>
          <w:p w14:paraId="0952BDB2" w14:textId="77777777" w:rsidR="003E0CF3" w:rsidRDefault="003E0CF3" w:rsidP="003E0CF3">
            <w:pPr>
              <w:rPr>
                <w:rFonts w:eastAsia="Times New Roman"/>
                <w:sz w:val="26"/>
                <w:szCs w:val="26"/>
              </w:rPr>
            </w:pPr>
            <w:r w:rsidRPr="000D3CC1">
              <w:rPr>
                <w:rFonts w:eastAsia="Times New Roman"/>
                <w:sz w:val="26"/>
                <w:szCs w:val="26"/>
              </w:rPr>
              <w:t>Производство телерадиовещательной продукции</w:t>
            </w:r>
            <w:r>
              <w:rPr>
                <w:rFonts w:eastAsia="Times New Roman"/>
                <w:sz w:val="26"/>
                <w:szCs w:val="26"/>
              </w:rPr>
              <w:t>;</w:t>
            </w:r>
            <w:r w:rsidRPr="000D3CC1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2868C2EC" w14:textId="46440D7C" w:rsidR="00456ADE" w:rsidRPr="000743F9" w:rsidRDefault="003E0CF3" w:rsidP="003E0CF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Р</w:t>
            </w:r>
            <w:r w:rsidRPr="000D3CC1">
              <w:rPr>
                <w:rFonts w:eastAsia="Times New Roman"/>
                <w:sz w:val="26"/>
                <w:szCs w:val="26"/>
              </w:rPr>
              <w:t>ежиссура телевизионных и мультимедийных проектов</w:t>
            </w:r>
          </w:p>
        </w:tc>
      </w:tr>
      <w:tr w:rsidR="00D1678A" w:rsidRPr="000743F9" w14:paraId="14212B0D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7262508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40B8FF26" w14:textId="10649A02" w:rsidR="00D1678A" w:rsidRPr="003563A2" w:rsidRDefault="00456ADE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43F70" w:rsidRPr="000743F9" w14:paraId="2A50DBEE" w14:textId="77777777" w:rsidTr="00456ADE">
        <w:trPr>
          <w:trHeight w:val="555"/>
        </w:trPr>
        <w:tc>
          <w:tcPr>
            <w:tcW w:w="3104" w:type="dxa"/>
            <w:shd w:val="clear" w:color="auto" w:fill="auto"/>
          </w:tcPr>
          <w:p w14:paraId="3355ABD1" w14:textId="38991B04" w:rsidR="00443F70" w:rsidRPr="000743F9" w:rsidRDefault="00443F7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</w:t>
            </w:r>
            <w:r>
              <w:rPr>
                <w:sz w:val="24"/>
                <w:szCs w:val="24"/>
              </w:rPr>
              <w:t>о-заочной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center"/>
          </w:tcPr>
          <w:p w14:paraId="78AD4584" w14:textId="4523B84B" w:rsidR="00443F70" w:rsidRDefault="00443F7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 года</w:t>
            </w:r>
          </w:p>
        </w:tc>
      </w:tr>
      <w:tr w:rsidR="00456ADE" w:rsidRPr="000743F9" w14:paraId="36F40317" w14:textId="77777777" w:rsidTr="00456ADE">
        <w:trPr>
          <w:trHeight w:val="555"/>
        </w:trPr>
        <w:tc>
          <w:tcPr>
            <w:tcW w:w="3104" w:type="dxa"/>
            <w:shd w:val="clear" w:color="auto" w:fill="auto"/>
            <w:vAlign w:val="bottom"/>
          </w:tcPr>
          <w:p w14:paraId="577D47D2" w14:textId="77777777" w:rsidR="00456ADE" w:rsidRPr="000743F9" w:rsidRDefault="00456ADE" w:rsidP="00456AD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114" w:type="dxa"/>
            <w:gridSpan w:val="2"/>
            <w:shd w:val="clear" w:color="auto" w:fill="auto"/>
            <w:vAlign w:val="bottom"/>
          </w:tcPr>
          <w:p w14:paraId="7C3922AB" w14:textId="7E08A663" w:rsidR="00456ADE" w:rsidRPr="000743F9" w:rsidRDefault="00456ADE" w:rsidP="0045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="003E0CF3">
              <w:rPr>
                <w:sz w:val="24"/>
                <w:szCs w:val="24"/>
              </w:rPr>
              <w:t>, очно-заочная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44EC43F" w14:textId="0B03466D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Учебная дисциплина «</w:t>
      </w:r>
      <w:r w:rsidR="003E0CF3" w:rsidRPr="003E0CF3">
        <w:rPr>
          <w:bCs/>
          <w:sz w:val="24"/>
          <w:szCs w:val="24"/>
        </w:rPr>
        <w:t>Современные интернет-технологии и телевидение</w:t>
      </w:r>
      <w:r w:rsidRPr="003E5D44">
        <w:rPr>
          <w:rFonts w:eastAsia="Times New Roman"/>
          <w:sz w:val="24"/>
          <w:szCs w:val="24"/>
        </w:rPr>
        <w:t xml:space="preserve">» </w:t>
      </w:r>
      <w:r w:rsidRPr="003E5D44">
        <w:rPr>
          <w:sz w:val="24"/>
          <w:szCs w:val="24"/>
        </w:rPr>
        <w:t>изучается в</w:t>
      </w:r>
      <w:r w:rsidR="003E0CF3">
        <w:rPr>
          <w:sz w:val="24"/>
          <w:szCs w:val="24"/>
        </w:rPr>
        <w:t xml:space="preserve"> седьмом</w:t>
      </w:r>
      <w:r w:rsidR="00D049DE">
        <w:rPr>
          <w:sz w:val="24"/>
          <w:szCs w:val="24"/>
        </w:rPr>
        <w:t xml:space="preserve"> </w:t>
      </w:r>
      <w:r w:rsidR="003E0CF3">
        <w:rPr>
          <w:sz w:val="24"/>
          <w:szCs w:val="24"/>
        </w:rPr>
        <w:t>семестре.</w:t>
      </w:r>
    </w:p>
    <w:p w14:paraId="3CCB9EF2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6A9D7FA1" w14:textId="12178DD0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промежуточной аттестации: </w:t>
      </w:r>
      <w:r w:rsidR="003E0CF3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37363BE6" w14:textId="4B5071B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>рма итоговой аттестации: зачёт</w:t>
      </w:r>
      <w:r w:rsidR="00357FE7">
        <w:rPr>
          <w:sz w:val="24"/>
          <w:szCs w:val="24"/>
        </w:rPr>
        <w:t xml:space="preserve"> с оценкой</w:t>
      </w:r>
      <w:r w:rsidRPr="003E5D44">
        <w:rPr>
          <w:sz w:val="24"/>
          <w:szCs w:val="24"/>
        </w:rPr>
        <w:t>.</w:t>
      </w:r>
    </w:p>
    <w:p w14:paraId="36A4BC6C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4DA432D6" w14:textId="463BE315" w:rsidR="003E0CF3" w:rsidRPr="003E0CF3" w:rsidRDefault="0033633A" w:rsidP="003E0CF3">
      <w:pPr>
        <w:jc w:val="both"/>
        <w:rPr>
          <w:sz w:val="24"/>
          <w:szCs w:val="24"/>
        </w:rPr>
      </w:pPr>
      <w:r w:rsidRPr="003E0CF3">
        <w:rPr>
          <w:sz w:val="24"/>
          <w:szCs w:val="24"/>
        </w:rPr>
        <w:t>Учебная дисциплина «</w:t>
      </w:r>
      <w:r w:rsidR="003E0CF3" w:rsidRPr="003E0CF3">
        <w:rPr>
          <w:sz w:val="24"/>
          <w:szCs w:val="24"/>
        </w:rPr>
        <w:t>Современные интернет-технологии и телевидение</w:t>
      </w:r>
      <w:r w:rsidRPr="003E0CF3">
        <w:rPr>
          <w:rFonts w:eastAsia="Times New Roman"/>
          <w:sz w:val="24"/>
          <w:szCs w:val="24"/>
        </w:rPr>
        <w:t xml:space="preserve">» </w:t>
      </w:r>
      <w:r w:rsidRPr="003E0CF3">
        <w:rPr>
          <w:sz w:val="24"/>
          <w:szCs w:val="24"/>
        </w:rPr>
        <w:t>относится к</w:t>
      </w:r>
      <w:r w:rsidR="003E0CF3" w:rsidRPr="003E0CF3">
        <w:rPr>
          <w:sz w:val="24"/>
          <w:szCs w:val="24"/>
        </w:rPr>
        <w:t xml:space="preserve"> части, формируемой участниками образовательных отношений.</w:t>
      </w:r>
    </w:p>
    <w:p w14:paraId="68DD5B37" w14:textId="2F3F2278" w:rsidR="0033633A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F76185" w14:textId="7C8D5D60" w:rsidR="00FD25F4" w:rsidRPr="000B0664" w:rsidRDefault="00FD25F4" w:rsidP="003E0CF3">
      <w:pPr>
        <w:jc w:val="both"/>
        <w:rPr>
          <w:iCs/>
          <w:sz w:val="24"/>
          <w:szCs w:val="24"/>
        </w:rPr>
      </w:pPr>
      <w:r w:rsidRPr="000B0664">
        <w:rPr>
          <w:rFonts w:eastAsia="Times New Roman"/>
          <w:iCs/>
          <w:sz w:val="24"/>
          <w:szCs w:val="24"/>
        </w:rPr>
        <w:t>Целью освоения дисциплины «</w:t>
      </w:r>
      <w:r w:rsidR="003E0CF3" w:rsidRPr="003E0CF3">
        <w:rPr>
          <w:rFonts w:eastAsia="Times New Roman"/>
          <w:iCs/>
          <w:sz w:val="24"/>
          <w:szCs w:val="24"/>
        </w:rPr>
        <w:t>Современные интернет-технологии и телевидение</w:t>
      </w:r>
      <w:r w:rsidRPr="000B0664">
        <w:rPr>
          <w:rFonts w:eastAsia="Times New Roman"/>
          <w:iCs/>
          <w:sz w:val="24"/>
          <w:szCs w:val="24"/>
        </w:rPr>
        <w:t>» является:</w:t>
      </w:r>
    </w:p>
    <w:p w14:paraId="72D6A6F0" w14:textId="77777777" w:rsidR="003E0CF3" w:rsidRPr="00BD60B0" w:rsidRDefault="003E0CF3" w:rsidP="003E0CF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3"/>
          <w:szCs w:val="23"/>
        </w:rPr>
        <w:t>-</w:t>
      </w:r>
      <w:r w:rsidRPr="00BD60B0">
        <w:rPr>
          <w:sz w:val="23"/>
          <w:szCs w:val="23"/>
        </w:rPr>
        <w:t xml:space="preserve"> знакомство с основными технико-технологическими элементами, необходимыми для работников СМИ (в области полиграфии, фото- и ки</w:t>
      </w:r>
      <w:r>
        <w:rPr>
          <w:sz w:val="23"/>
          <w:szCs w:val="23"/>
        </w:rPr>
        <w:t>нопроизводства, теле- и радиове</w:t>
      </w:r>
      <w:r w:rsidRPr="00BD60B0">
        <w:rPr>
          <w:sz w:val="23"/>
          <w:szCs w:val="23"/>
        </w:rPr>
        <w:t xml:space="preserve">щания, компьютерных и интернет-технологий и др.); </w:t>
      </w:r>
    </w:p>
    <w:p w14:paraId="2FCF35F5" w14:textId="62C94E20" w:rsidR="003E0CF3" w:rsidRPr="00BD60B0" w:rsidRDefault="003E0CF3" w:rsidP="003E0CF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3"/>
          <w:szCs w:val="23"/>
        </w:rPr>
        <w:t>- углубление знаний в дан</w:t>
      </w:r>
      <w:r w:rsidRPr="00BD60B0">
        <w:rPr>
          <w:sz w:val="23"/>
          <w:szCs w:val="23"/>
        </w:rPr>
        <w:t>ной сфере для студентов, изучавших курсы технико-технологического цикла на уровне бакалавриата</w:t>
      </w:r>
      <w:r>
        <w:rPr>
          <w:sz w:val="23"/>
          <w:szCs w:val="23"/>
        </w:rPr>
        <w:t>;</w:t>
      </w:r>
    </w:p>
    <w:p w14:paraId="0630041F" w14:textId="77777777" w:rsidR="00FD25F4" w:rsidRPr="00FD25F4" w:rsidRDefault="00FD25F4" w:rsidP="00FD25F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FD25F4">
        <w:rPr>
          <w:rFonts w:eastAsia="Times New Roman"/>
          <w:iCs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0F0140F9" w14:textId="77777777" w:rsidR="0033633A" w:rsidRPr="003E5D44" w:rsidRDefault="0033633A" w:rsidP="00FD25F4">
      <w:pPr>
        <w:pStyle w:val="af0"/>
        <w:ind w:left="0" w:firstLine="709"/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3E264AD4" w14:textId="0E86F0FD" w:rsidR="0033633A" w:rsidRPr="00FD25F4" w:rsidRDefault="0033633A" w:rsidP="00FD25F4">
      <w:pPr>
        <w:ind w:firstLine="709"/>
        <w:jc w:val="both"/>
        <w:rPr>
          <w:sz w:val="24"/>
          <w:szCs w:val="24"/>
        </w:rPr>
      </w:pPr>
      <w:r w:rsidRPr="00FD25F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E116D99" w14:textId="7C30171E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3E0CF3" w:rsidRPr="0016296F" w14:paraId="5937027A" w14:textId="77777777" w:rsidTr="00BE604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1F97A1" w14:textId="77777777" w:rsidR="003E0CF3" w:rsidRPr="0016296F" w:rsidRDefault="003E0CF3" w:rsidP="00BE604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8C658" w14:textId="77777777" w:rsidR="003E0CF3" w:rsidRPr="0016296F" w:rsidRDefault="003E0CF3" w:rsidP="00BE60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24ADE30E" w14:textId="77777777" w:rsidR="003E0CF3" w:rsidRPr="0016296F" w:rsidRDefault="003E0CF3" w:rsidP="00BE60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EC55B2" w14:textId="77777777" w:rsidR="003E0CF3" w:rsidRPr="0016296F" w:rsidRDefault="003E0CF3" w:rsidP="00BE604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EA05DB0" w14:textId="77777777" w:rsidR="003E0CF3" w:rsidRPr="0016296F" w:rsidRDefault="003E0CF3" w:rsidP="00BE604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E0CF3" w:rsidRPr="0016296F" w14:paraId="4B21589D" w14:textId="77777777" w:rsidTr="00BE6043">
        <w:trPr>
          <w:trHeight w:val="6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6DE7C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</w:pPr>
            <w:r>
              <w:t xml:space="preserve">УК-2. </w:t>
            </w:r>
            <w:r w:rsidRPr="00791265">
              <w:t xml:space="preserve">Способен определять круг задач в </w:t>
            </w:r>
            <w:r w:rsidRPr="00791265">
              <w:lastRenderedPageBreak/>
              <w:t>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FE8F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2.1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поставленной цели и определение круга задач в рамках поставленной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F80AE" w14:textId="77777777" w:rsidR="003E0CF3" w:rsidRPr="00BB32E5" w:rsidRDefault="003E0CF3" w:rsidP="00BE6043">
            <w:pPr>
              <w:rPr>
                <w:bCs/>
                <w:sz w:val="24"/>
                <w:szCs w:val="24"/>
              </w:rPr>
            </w:pPr>
            <w:r w:rsidRPr="00BB32E5">
              <w:rPr>
                <w:bCs/>
                <w:sz w:val="24"/>
                <w:szCs w:val="24"/>
              </w:rPr>
              <w:lastRenderedPageBreak/>
              <w:t>По результатам освоения дисциплины студент должен:</w:t>
            </w:r>
          </w:p>
          <w:p w14:paraId="623846AF" w14:textId="77777777" w:rsidR="003E0CF3" w:rsidRPr="003E0CF3" w:rsidRDefault="003E0CF3" w:rsidP="00BE6043">
            <w:pPr>
              <w:pStyle w:val="Default"/>
              <w:rPr>
                <w:sz w:val="23"/>
                <w:szCs w:val="23"/>
              </w:rPr>
            </w:pPr>
            <w:r w:rsidRPr="003E0CF3">
              <w:t xml:space="preserve"> </w:t>
            </w:r>
            <w:r w:rsidRPr="003E0CF3">
              <w:rPr>
                <w:sz w:val="23"/>
                <w:szCs w:val="23"/>
              </w:rPr>
              <w:t xml:space="preserve">знать: </w:t>
            </w:r>
          </w:p>
          <w:p w14:paraId="23FC9F9D" w14:textId="77777777" w:rsidR="003E0CF3" w:rsidRPr="003E0CF3" w:rsidRDefault="003E0CF3" w:rsidP="00BE6043">
            <w:pPr>
              <w:pStyle w:val="Default"/>
              <w:rPr>
                <w:sz w:val="23"/>
                <w:szCs w:val="23"/>
              </w:rPr>
            </w:pPr>
            <w:r w:rsidRPr="003E0CF3">
              <w:rPr>
                <w:sz w:val="23"/>
                <w:szCs w:val="23"/>
              </w:rPr>
              <w:lastRenderedPageBreak/>
              <w:t xml:space="preserve">- ключевые исторические факты, даты и имена, связанные с развитием технологий </w:t>
            </w:r>
            <w:proofErr w:type="spellStart"/>
            <w:r w:rsidRPr="003E0CF3">
              <w:rPr>
                <w:sz w:val="23"/>
                <w:szCs w:val="23"/>
              </w:rPr>
              <w:t>медиапроизводства</w:t>
            </w:r>
            <w:proofErr w:type="spellEnd"/>
            <w:r w:rsidRPr="003E0CF3">
              <w:rPr>
                <w:sz w:val="23"/>
                <w:szCs w:val="23"/>
              </w:rPr>
              <w:t xml:space="preserve"> в мире и в России; </w:t>
            </w:r>
          </w:p>
          <w:p w14:paraId="2D83FD10" w14:textId="77777777" w:rsidR="003E0CF3" w:rsidRPr="003E0CF3" w:rsidRDefault="003E0CF3" w:rsidP="00BE6043">
            <w:pPr>
              <w:pStyle w:val="Default"/>
              <w:rPr>
                <w:sz w:val="23"/>
                <w:szCs w:val="23"/>
              </w:rPr>
            </w:pPr>
            <w:r w:rsidRPr="003E0CF3">
              <w:rPr>
                <w:sz w:val="23"/>
                <w:szCs w:val="23"/>
              </w:rPr>
              <w:t xml:space="preserve">- основные принципы технологий: в полиграфическом производстве, производстве фото- и киноматериалов, в создании аудиальной и аудиовизуальной продукции, в процессах теле- и радиовещания, производстве компьютерных и интернет-материалов; </w:t>
            </w:r>
          </w:p>
          <w:p w14:paraId="3B901D0A" w14:textId="77777777" w:rsidR="003E0CF3" w:rsidRPr="003E0CF3" w:rsidRDefault="003E0CF3" w:rsidP="00BE6043">
            <w:pPr>
              <w:pStyle w:val="Default"/>
              <w:rPr>
                <w:sz w:val="23"/>
                <w:szCs w:val="23"/>
              </w:rPr>
            </w:pPr>
            <w:r w:rsidRPr="003E0CF3">
              <w:rPr>
                <w:sz w:val="23"/>
                <w:szCs w:val="23"/>
              </w:rPr>
              <w:t xml:space="preserve">- основные технологические процессы </w:t>
            </w:r>
            <w:proofErr w:type="spellStart"/>
            <w:r w:rsidRPr="003E0CF3">
              <w:rPr>
                <w:sz w:val="23"/>
                <w:szCs w:val="23"/>
              </w:rPr>
              <w:t>медиапроизводства</w:t>
            </w:r>
            <w:proofErr w:type="spellEnd"/>
            <w:r w:rsidRPr="003E0CF3">
              <w:rPr>
                <w:sz w:val="23"/>
                <w:szCs w:val="23"/>
              </w:rPr>
              <w:t xml:space="preserve"> и технические средства поддержки эффективного управления им. </w:t>
            </w:r>
          </w:p>
          <w:p w14:paraId="22B6D463" w14:textId="77777777" w:rsidR="003E0CF3" w:rsidRPr="003E0CF3" w:rsidRDefault="003E0CF3" w:rsidP="00BE6043">
            <w:pPr>
              <w:pStyle w:val="Default"/>
              <w:rPr>
                <w:sz w:val="23"/>
                <w:szCs w:val="23"/>
              </w:rPr>
            </w:pPr>
            <w:r w:rsidRPr="003E0CF3">
              <w:rPr>
                <w:sz w:val="23"/>
                <w:szCs w:val="23"/>
              </w:rPr>
              <w:t xml:space="preserve">уметь: </w:t>
            </w:r>
          </w:p>
          <w:p w14:paraId="5AFEA5F1" w14:textId="77777777" w:rsidR="003E0CF3" w:rsidRPr="003E0CF3" w:rsidRDefault="003E0CF3" w:rsidP="00BE6043">
            <w:pPr>
              <w:rPr>
                <w:sz w:val="23"/>
                <w:szCs w:val="23"/>
              </w:rPr>
            </w:pPr>
            <w:r w:rsidRPr="003E0CF3">
              <w:rPr>
                <w:sz w:val="23"/>
                <w:szCs w:val="23"/>
              </w:rPr>
              <w:t xml:space="preserve">- описать ключевые процессы в основных сегментах </w:t>
            </w:r>
            <w:proofErr w:type="spellStart"/>
            <w:r w:rsidRPr="003E0CF3">
              <w:rPr>
                <w:sz w:val="23"/>
                <w:szCs w:val="23"/>
              </w:rPr>
              <w:t>медиапроизвоства</w:t>
            </w:r>
            <w:proofErr w:type="spellEnd"/>
            <w:r w:rsidRPr="003E0CF3">
              <w:rPr>
                <w:sz w:val="23"/>
                <w:szCs w:val="23"/>
              </w:rPr>
              <w:t xml:space="preserve"> и необходимые средства для их реализации.</w:t>
            </w:r>
          </w:p>
          <w:p w14:paraId="7630EF6E" w14:textId="77777777" w:rsidR="003E0CF3" w:rsidRPr="003E0CF3" w:rsidRDefault="003E0CF3" w:rsidP="00BE6043">
            <w:pPr>
              <w:pStyle w:val="Default"/>
              <w:rPr>
                <w:sz w:val="23"/>
                <w:szCs w:val="23"/>
              </w:rPr>
            </w:pPr>
            <w:r w:rsidRPr="003E0CF3">
              <w:rPr>
                <w:sz w:val="23"/>
                <w:szCs w:val="23"/>
              </w:rPr>
              <w:t xml:space="preserve">владеть: </w:t>
            </w:r>
          </w:p>
          <w:p w14:paraId="4E5E49D8" w14:textId="77777777" w:rsidR="003E0CF3" w:rsidRPr="003E0CF3" w:rsidRDefault="003E0CF3" w:rsidP="00BE6043">
            <w:pPr>
              <w:pStyle w:val="Default"/>
              <w:rPr>
                <w:sz w:val="23"/>
                <w:szCs w:val="23"/>
              </w:rPr>
            </w:pPr>
            <w:r w:rsidRPr="003E0CF3">
              <w:rPr>
                <w:sz w:val="23"/>
                <w:szCs w:val="23"/>
              </w:rPr>
              <w:t xml:space="preserve">- современными информационными технологиями электронных СМИ. </w:t>
            </w:r>
          </w:p>
          <w:p w14:paraId="1243B91D" w14:textId="77777777" w:rsidR="003E0CF3" w:rsidRPr="00BB32E5" w:rsidRDefault="003E0CF3" w:rsidP="00BE6043">
            <w:pPr>
              <w:rPr>
                <w:bCs/>
                <w:sz w:val="24"/>
                <w:szCs w:val="24"/>
              </w:rPr>
            </w:pPr>
          </w:p>
        </w:tc>
      </w:tr>
      <w:tr w:rsidR="003E0CF3" w:rsidRPr="0016296F" w14:paraId="696B9861" w14:textId="77777777" w:rsidTr="00BE6043">
        <w:trPr>
          <w:trHeight w:val="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15906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ACA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D8889" w14:textId="77777777" w:rsidR="003E0CF3" w:rsidRPr="00BB32E5" w:rsidRDefault="003E0CF3" w:rsidP="00BE6043">
            <w:pPr>
              <w:rPr>
                <w:bCs/>
                <w:sz w:val="24"/>
                <w:szCs w:val="24"/>
              </w:rPr>
            </w:pPr>
          </w:p>
        </w:tc>
      </w:tr>
      <w:tr w:rsidR="003E0CF3" w:rsidRPr="0016296F" w14:paraId="2E28F1A1" w14:textId="77777777" w:rsidTr="00BE6043">
        <w:trPr>
          <w:trHeight w:val="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1AC4F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4232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4366F" w14:textId="77777777" w:rsidR="003E0CF3" w:rsidRPr="00BB32E5" w:rsidRDefault="003E0CF3" w:rsidP="00BE6043">
            <w:pPr>
              <w:rPr>
                <w:bCs/>
                <w:sz w:val="24"/>
                <w:szCs w:val="24"/>
              </w:rPr>
            </w:pPr>
          </w:p>
        </w:tc>
      </w:tr>
      <w:tr w:rsidR="003E0CF3" w:rsidRPr="0016296F" w14:paraId="21C26E5D" w14:textId="77777777" w:rsidTr="00BE6043">
        <w:trPr>
          <w:trHeight w:val="6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A74E4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5301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2.4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410B9" w14:textId="77777777" w:rsidR="003E0CF3" w:rsidRPr="00BB32E5" w:rsidRDefault="003E0CF3" w:rsidP="00BE6043">
            <w:pPr>
              <w:rPr>
                <w:bCs/>
                <w:sz w:val="24"/>
                <w:szCs w:val="24"/>
              </w:rPr>
            </w:pPr>
          </w:p>
        </w:tc>
      </w:tr>
      <w:tr w:rsidR="003E0CF3" w:rsidRPr="0016296F" w14:paraId="56400836" w14:textId="77777777" w:rsidTr="00BE6043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0A181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</w:pPr>
            <w:r>
              <w:t xml:space="preserve">УК-4. </w:t>
            </w:r>
            <w:r w:rsidRPr="00F6115D"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F6115D">
              <w:lastRenderedPageBreak/>
              <w:t>Федерации и иностранном(</w:t>
            </w:r>
            <w:proofErr w:type="spellStart"/>
            <w:r w:rsidRPr="00F6115D">
              <w:t>ых</w:t>
            </w:r>
            <w:proofErr w:type="spellEnd"/>
            <w:r w:rsidRPr="00F6115D"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A2CA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4.1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1D975" w14:textId="77777777" w:rsidR="003E0CF3" w:rsidRPr="0016296F" w:rsidRDefault="003E0CF3" w:rsidP="00BE6043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0CF3" w:rsidRPr="0016296F" w14:paraId="56ECE396" w14:textId="77777777" w:rsidTr="00BE6043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7EDFC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D735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9CD11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0CF3" w:rsidRPr="0016296F" w14:paraId="3C444E79" w14:textId="77777777" w:rsidTr="00BE6043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3C63C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659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Приме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3D30C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0CF3" w:rsidRPr="0016296F" w14:paraId="47B527AF" w14:textId="77777777" w:rsidTr="00BE6043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34D01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D90E" w14:textId="77777777" w:rsidR="003E0CF3" w:rsidRPr="00BF793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CE90C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0CF3" w:rsidRPr="0016296F" w14:paraId="1EA9736F" w14:textId="77777777" w:rsidTr="00BE6043">
        <w:trPr>
          <w:trHeight w:val="269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C03281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УК-5. </w:t>
            </w:r>
            <w:r w:rsidRPr="00791265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EBE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40B7D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0CF3" w:rsidRPr="0016296F" w14:paraId="343B9B54" w14:textId="77777777" w:rsidTr="00BE6043">
        <w:trPr>
          <w:trHeight w:val="26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E2591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0703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DE809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0CF3" w:rsidRPr="0016296F" w14:paraId="6A62256D" w14:textId="77777777" w:rsidTr="00BE6043">
        <w:trPr>
          <w:trHeight w:val="26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2BB4E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9EB6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способов преодоления коммуникативных барьеров при межкультурном взаимодействии в целях выполнения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DA43B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E0CF3" w:rsidRPr="0016296F" w14:paraId="5F287B06" w14:textId="77777777" w:rsidTr="00BE6043">
        <w:trPr>
          <w:trHeight w:val="26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2B710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34D" w14:textId="77777777" w:rsidR="003E0CF3" w:rsidRDefault="003E0CF3" w:rsidP="00BE60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5.4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79126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81FCB" w14:textId="77777777" w:rsidR="003E0CF3" w:rsidRPr="0016296F" w:rsidRDefault="003E0CF3" w:rsidP="00BE60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2F046B93" w14:textId="77777777" w:rsidR="003E0CF3" w:rsidRPr="0016296F" w:rsidRDefault="003E0CF3" w:rsidP="003E0CF3"/>
    <w:p w14:paraId="24A807CA" w14:textId="5D3F9085" w:rsidR="00424E57" w:rsidRDefault="00424E57" w:rsidP="00424E57"/>
    <w:p w14:paraId="6A982ABC" w14:textId="77777777" w:rsidR="00424E57" w:rsidRPr="00424E57" w:rsidRDefault="00424E57" w:rsidP="00424E57"/>
    <w:p w14:paraId="7DC15026" w14:textId="7D43F838" w:rsidR="007B65C7" w:rsidRPr="00711DDC" w:rsidRDefault="007B65C7" w:rsidP="000B0664">
      <w:pPr>
        <w:pStyle w:val="2"/>
        <w:numPr>
          <w:ilvl w:val="0"/>
          <w:numId w:val="0"/>
        </w:numPr>
        <w:ind w:firstLine="709"/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E0CF3" w14:paraId="076764A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C2CBE68" w14:textId="7B417A94" w:rsidR="003E0CF3" w:rsidRPr="00342AAE" w:rsidRDefault="003E0CF3" w:rsidP="003E0CF3">
            <w:pPr>
              <w:rPr>
                <w:i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5B919EAE" w14:textId="544FF12F" w:rsidR="003E0CF3" w:rsidRPr="0033633A" w:rsidRDefault="003E0CF3" w:rsidP="003E0CF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C815FA2" w14:textId="700660BB" w:rsidR="003E0CF3" w:rsidRPr="0004140F" w:rsidRDefault="003E0CF3" w:rsidP="003E0CF3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A3ED5AC" w14:textId="59B5FEC6" w:rsidR="003E0CF3" w:rsidRPr="0033633A" w:rsidRDefault="003E0CF3" w:rsidP="003E0CF3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797D8DD" w14:textId="198E21AE" w:rsidR="003E0CF3" w:rsidRPr="0004140F" w:rsidRDefault="003E0CF3" w:rsidP="003E0CF3">
            <w:pPr>
              <w:rPr>
                <w:i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3E0CF3" w14:paraId="1F6A7314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C0FB833" w14:textId="570EEEB0" w:rsidR="003E0CF3" w:rsidRDefault="003E0CF3" w:rsidP="003E0CF3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421A5E02" w14:textId="3D88B461" w:rsidR="003E0CF3" w:rsidRDefault="003E0CF3" w:rsidP="003E0CF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89558A2" w14:textId="0D082649" w:rsidR="003E0CF3" w:rsidRPr="009B6950" w:rsidRDefault="003E0CF3" w:rsidP="003E0C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475F386" w14:textId="11C7AEC6" w:rsidR="003E0CF3" w:rsidRDefault="003E0CF3" w:rsidP="003E0CF3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C0C501F" w14:textId="76B60A01" w:rsidR="003E0CF3" w:rsidRDefault="003E0CF3" w:rsidP="003E0CF3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48D8116" w14:textId="77777777" w:rsidR="007B65C7" w:rsidRPr="007B65C7" w:rsidRDefault="007B65C7" w:rsidP="007B65C7">
      <w:pPr>
        <w:rPr>
          <w:b/>
        </w:rPr>
      </w:pPr>
    </w:p>
    <w:sectPr w:rsidR="007B65C7" w:rsidRPr="007B65C7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EBB8" w14:textId="77777777" w:rsidR="00B50D33" w:rsidRDefault="00B50D33" w:rsidP="005E3840">
      <w:r>
        <w:separator/>
      </w:r>
    </w:p>
  </w:endnote>
  <w:endnote w:type="continuationSeparator" w:id="0">
    <w:p w14:paraId="07E75340" w14:textId="77777777" w:rsidR="00B50D33" w:rsidRDefault="00B50D3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0619" w14:textId="77777777" w:rsidR="00B50D33" w:rsidRDefault="00B50D33" w:rsidP="005E3840">
      <w:r>
        <w:separator/>
      </w:r>
    </w:p>
  </w:footnote>
  <w:footnote w:type="continuationSeparator" w:id="0">
    <w:p w14:paraId="3001C655" w14:textId="77777777" w:rsidR="00B50D33" w:rsidRDefault="00B50D3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1040281936">
    <w:abstractNumId w:val="3"/>
  </w:num>
  <w:num w:numId="2" w16cid:durableId="3588254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5"/>
  </w:num>
  <w:num w:numId="4" w16cid:durableId="55520498">
    <w:abstractNumId w:val="2"/>
  </w:num>
  <w:num w:numId="5" w16cid:durableId="2140343979">
    <w:abstractNumId w:val="6"/>
  </w:num>
  <w:num w:numId="6" w16cid:durableId="156895244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0E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0CF3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5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3F70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615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0D33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7</cp:revision>
  <cp:lastPrinted>2021-05-14T12:22:00Z</cp:lastPrinted>
  <dcterms:created xsi:type="dcterms:W3CDTF">2022-05-29T07:54:00Z</dcterms:created>
  <dcterms:modified xsi:type="dcterms:W3CDTF">2022-05-31T19:26:00Z</dcterms:modified>
</cp:coreProperties>
</file>