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2C232F26" w:rsidR="00E05948" w:rsidRPr="00C258B0" w:rsidRDefault="003D5A4F" w:rsidP="00B51943">
            <w:pPr>
              <w:jc w:val="center"/>
              <w:rPr>
                <w:b/>
                <w:sz w:val="26"/>
                <w:szCs w:val="26"/>
              </w:rPr>
            </w:pPr>
            <w:r w:rsidRPr="002E766A">
              <w:rPr>
                <w:b/>
                <w:sz w:val="26"/>
                <w:szCs w:val="26"/>
              </w:rPr>
              <w:t>Фестивальная дистрибуция аудиовизуальных производств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03524D54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A3724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62B83F" w14:textId="3F17BFEC" w:rsidR="00D1678A" w:rsidRPr="003563A2" w:rsidRDefault="00B16AA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8683AE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77535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69CCCC4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142A676" w14:textId="64474273" w:rsidR="00BD0E9F" w:rsidRPr="00465CE5" w:rsidRDefault="00BD0E9F" w:rsidP="00BD0E9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3D5A4F" w:rsidRPr="003D5A4F">
        <w:rPr>
          <w:rFonts w:eastAsia="Times New Roman"/>
          <w:sz w:val="24"/>
          <w:szCs w:val="24"/>
        </w:rPr>
        <w:t>Фестивальная дистрибуция аудиовизуальных производств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восьмом</w:t>
      </w:r>
      <w:r w:rsidRPr="00465CE5">
        <w:rPr>
          <w:sz w:val="24"/>
          <w:szCs w:val="24"/>
        </w:rPr>
        <w:t xml:space="preserve"> семестре.</w:t>
      </w:r>
    </w:p>
    <w:p w14:paraId="74F8B43C" w14:textId="77777777" w:rsidR="00BD0E9F" w:rsidRPr="00465CE5" w:rsidRDefault="00BD0E9F" w:rsidP="00BD0E9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не </w:t>
      </w:r>
      <w:r w:rsidRPr="00465CE5">
        <w:rPr>
          <w:sz w:val="24"/>
          <w:szCs w:val="24"/>
        </w:rPr>
        <w:t>предусмотрена.</w:t>
      </w:r>
    </w:p>
    <w:p w14:paraId="04276AEC" w14:textId="77777777" w:rsidR="00BD0E9F" w:rsidRPr="00465CE5" w:rsidRDefault="00BD0E9F" w:rsidP="00BD0E9F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73D87D1" w14:textId="77777777" w:rsidR="00BD0E9F" w:rsidRPr="0016296F" w:rsidRDefault="00BD0E9F" w:rsidP="00BD0E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1AEBDA21" w14:textId="2D32D7E1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>Целью изучения учебной дисциплины «</w:t>
      </w:r>
      <w:r w:rsidR="003D5A4F" w:rsidRPr="003D5A4F">
        <w:rPr>
          <w:rFonts w:eastAsia="Times New Roman"/>
          <w:sz w:val="24"/>
          <w:szCs w:val="24"/>
        </w:rPr>
        <w:t>Фестивальная дистрибуция аудиовизуальных производств</w:t>
      </w:r>
      <w:r w:rsidRPr="00BD0E9F">
        <w:rPr>
          <w:rFonts w:eastAsia="Times New Roman"/>
          <w:sz w:val="24"/>
          <w:szCs w:val="24"/>
        </w:rPr>
        <w:t xml:space="preserve">» является понимание особенностей развития мирового киноискусства и статусности международного кинофестиваля в презентации новых направлений искусства кино; овладение навыками анализа произведений киноискусства разных стилей и жанров; осмысление культурологической, эстетической, репрезентационной и коммерческой функций международных кинофестивалей. Понимание художественных поисков и открытий в области экранных искусств, знание и анализ сюжетно-тематического контента, образно-выразительных средств, стилевых особенностей жанрового и авторского кинематографа, ориентация в развитии современного экранного художественного языка – все это будет способствовать подготовке специалиста с той степенью профессионализма, которую предполагает подготовка специалистов в области аудиовизуальной журналистики.  </w:t>
      </w:r>
    </w:p>
    <w:p w14:paraId="651BD883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Для реализации обозначенных выше целей предполагается решить следующие задачи: </w:t>
      </w:r>
    </w:p>
    <w:p w14:paraId="784E0017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ознакомить студентов с традициями становления международных кинофестивалей; </w:t>
      </w:r>
    </w:p>
    <w:p w14:paraId="63665EC6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представить особенности и статусные характеристики международных, региональных кинофестивалей, национальных кинопремий; </w:t>
      </w:r>
    </w:p>
    <w:p w14:paraId="694ECBD6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выработать навыки понимания роли международных кинофестивалей в презентации новых кинопроизведений, открытии новых имен, авторских стилей в области современного киноискусства; </w:t>
      </w:r>
    </w:p>
    <w:p w14:paraId="0EEEBEE4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определить содержательно-тематические, организационные и функциональных параметры ММКФ «Лістапад»; </w:t>
      </w:r>
    </w:p>
    <w:p w14:paraId="781DE4C0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способствовать развитию как кругозора в области развития международного кинофестивального движения, так и художественного вкуса, умению адекватного понимания произведения киноискусства; </w:t>
      </w:r>
    </w:p>
    <w:p w14:paraId="2DDD953C" w14:textId="77777777" w:rsidR="00BD0E9F" w:rsidRPr="00BD0E9F" w:rsidRDefault="00BD0E9F" w:rsidP="00BD0E9F">
      <w:pPr>
        <w:ind w:firstLine="709"/>
        <w:jc w:val="both"/>
        <w:rPr>
          <w:rFonts w:eastAsia="Times New Roman"/>
          <w:sz w:val="24"/>
          <w:szCs w:val="24"/>
        </w:rPr>
      </w:pPr>
      <w:r w:rsidRPr="00BD0E9F">
        <w:rPr>
          <w:rFonts w:eastAsia="Times New Roman"/>
          <w:sz w:val="24"/>
          <w:szCs w:val="24"/>
        </w:rPr>
        <w:t xml:space="preserve">– реализовывать творческие и аналитические способности студентов. </w:t>
      </w:r>
    </w:p>
    <w:p w14:paraId="28B2DF76" w14:textId="77777777" w:rsidR="00BD0E9F" w:rsidRPr="00BD0E9F" w:rsidRDefault="00BD0E9F" w:rsidP="00BD0E9F">
      <w:pPr>
        <w:keepNext/>
        <w:numPr>
          <w:ilvl w:val="1"/>
          <w:numId w:val="4"/>
        </w:numPr>
        <w:spacing w:before="120" w:after="120"/>
        <w:ind w:left="284"/>
        <w:outlineLvl w:val="1"/>
        <w:rPr>
          <w:rFonts w:eastAsia="Times New Roman" w:cs="Arial"/>
          <w:bCs/>
          <w:sz w:val="26"/>
          <w:szCs w:val="28"/>
        </w:rPr>
      </w:pPr>
      <w:r w:rsidRPr="00BD0E9F">
        <w:rPr>
          <w:rFonts w:eastAsia="Times New Roman" w:cs="Arial"/>
          <w:b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47"/>
        <w:gridCol w:w="4932"/>
      </w:tblGrid>
      <w:tr w:rsidR="00BD0E9F" w:rsidRPr="00BD0E9F" w14:paraId="1810DC79" w14:textId="77777777" w:rsidTr="00BD0E9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338256" w14:textId="77777777" w:rsidR="00BD0E9F" w:rsidRPr="00BD0E9F" w:rsidRDefault="00BD0E9F" w:rsidP="00BD0E9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D0E9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1C2097" w14:textId="77777777" w:rsidR="00BD0E9F" w:rsidRPr="00BD0E9F" w:rsidRDefault="00BD0E9F" w:rsidP="00BD0E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0E9F">
              <w:rPr>
                <w:b/>
                <w:color w:val="000000"/>
              </w:rPr>
              <w:t>Код и наименование индикатора</w:t>
            </w:r>
          </w:p>
          <w:p w14:paraId="321B2ABB" w14:textId="77777777" w:rsidR="00BD0E9F" w:rsidRPr="00BD0E9F" w:rsidRDefault="00BD0E9F" w:rsidP="00BD0E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0E9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4314A9" w14:textId="77777777" w:rsidR="00BD0E9F" w:rsidRPr="00BD0E9F" w:rsidRDefault="00BD0E9F" w:rsidP="00BD0E9F">
            <w:pPr>
              <w:ind w:left="34"/>
              <w:jc w:val="center"/>
              <w:rPr>
                <w:rFonts w:eastAsia="Times New Roman"/>
                <w:b/>
              </w:rPr>
            </w:pPr>
            <w:r w:rsidRPr="00BD0E9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37C713C" w14:textId="77777777" w:rsidR="00BD0E9F" w:rsidRPr="00BD0E9F" w:rsidRDefault="00BD0E9F" w:rsidP="00BD0E9F">
            <w:pPr>
              <w:ind w:left="34"/>
              <w:jc w:val="center"/>
              <w:rPr>
                <w:rFonts w:eastAsia="Times New Roman"/>
                <w:b/>
              </w:rPr>
            </w:pPr>
            <w:r w:rsidRPr="00BD0E9F">
              <w:rPr>
                <w:rFonts w:eastAsia="Times New Roman"/>
                <w:b/>
              </w:rPr>
              <w:t>по дисциплине</w:t>
            </w:r>
          </w:p>
        </w:tc>
      </w:tr>
      <w:tr w:rsidR="00BD0E9F" w:rsidRPr="00BD0E9F" w14:paraId="424F921F" w14:textId="77777777" w:rsidTr="00BD0E9F">
        <w:trPr>
          <w:trHeight w:val="2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6C0FB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  <w:r w:rsidRPr="00BD0E9F">
              <w:t>ПК-3. Способен разработать и реализовать основные направления (концепции) вещания в рамках 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1C7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3.1. Осуществление  поиска темы и выявление  существующей проблемы в рамках реализации индивидуального и (или) коллективного проекта в сферах радио, телевидения и других экранных масс-медиа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BE4AF" w14:textId="77777777" w:rsidR="00BD0E9F" w:rsidRPr="00BD0E9F" w:rsidRDefault="00BD0E9F" w:rsidP="00BD0E9F">
            <w:pPr>
              <w:rPr>
                <w:bCs/>
              </w:rPr>
            </w:pPr>
            <w:r w:rsidRPr="00BD0E9F">
              <w:rPr>
                <w:bCs/>
              </w:rPr>
              <w:t>По результатам освоения дисциплины студент:</w:t>
            </w:r>
          </w:p>
          <w:p w14:paraId="6D80D98D" w14:textId="77777777" w:rsidR="00BD0E9F" w:rsidRPr="00BD0E9F" w:rsidRDefault="00BD0E9F" w:rsidP="00BD0E9F">
            <w:pPr>
              <w:rPr>
                <w:i/>
              </w:rPr>
            </w:pPr>
            <w:r w:rsidRPr="00BD0E9F">
              <w:rPr>
                <w:i/>
              </w:rPr>
              <w:t xml:space="preserve">знать: </w:t>
            </w:r>
          </w:p>
          <w:p w14:paraId="0326D71C" w14:textId="77777777" w:rsidR="00BD0E9F" w:rsidRPr="00BD0E9F" w:rsidRDefault="00BD0E9F" w:rsidP="00BD0E9F">
            <w:r w:rsidRPr="00BD0E9F">
              <w:t xml:space="preserve">- эволюцию развития мирового кинофестивального движения; </w:t>
            </w:r>
          </w:p>
          <w:p w14:paraId="0416FB68" w14:textId="77777777" w:rsidR="00BD0E9F" w:rsidRPr="00BD0E9F" w:rsidRDefault="00BD0E9F" w:rsidP="00BD0E9F">
            <w:r w:rsidRPr="00BD0E9F">
              <w:t xml:space="preserve">- значимость национальных кинофестивалей в развитии киноискусства; </w:t>
            </w:r>
          </w:p>
          <w:p w14:paraId="00B77B09" w14:textId="77777777" w:rsidR="00BD0E9F" w:rsidRPr="00BD0E9F" w:rsidRDefault="00BD0E9F" w:rsidP="00BD0E9F">
            <w:r w:rsidRPr="00BD0E9F">
              <w:t xml:space="preserve">- роль международных кинофестивалей в открытии новых стилей, киноязыка; </w:t>
            </w:r>
          </w:p>
          <w:p w14:paraId="19F7BFDC" w14:textId="77777777" w:rsidR="00BD0E9F" w:rsidRPr="00BD0E9F" w:rsidRDefault="00BD0E9F" w:rsidP="00BD0E9F">
            <w:pPr>
              <w:rPr>
                <w:i/>
              </w:rPr>
            </w:pPr>
            <w:r w:rsidRPr="00BD0E9F">
              <w:rPr>
                <w:i/>
              </w:rPr>
              <w:t xml:space="preserve">уметь: </w:t>
            </w:r>
          </w:p>
          <w:p w14:paraId="50881CF6" w14:textId="77777777" w:rsidR="00BD0E9F" w:rsidRPr="00BD0E9F" w:rsidRDefault="00BD0E9F" w:rsidP="00BD0E9F">
            <w:r w:rsidRPr="00BD0E9F">
              <w:t xml:space="preserve">- определять значимость и характеристики разных кинофестивалей; </w:t>
            </w:r>
          </w:p>
          <w:p w14:paraId="10CBF716" w14:textId="77777777" w:rsidR="00BD0E9F" w:rsidRPr="00BD0E9F" w:rsidRDefault="00BD0E9F" w:rsidP="00BD0E9F">
            <w:r w:rsidRPr="00BD0E9F">
              <w:t xml:space="preserve">- распознавать эстетические и коммерческие характеристики крупных международных кинофестивалей; </w:t>
            </w:r>
          </w:p>
          <w:p w14:paraId="7BD2AF9A" w14:textId="77777777" w:rsidR="00BD0E9F" w:rsidRPr="00BD0E9F" w:rsidRDefault="00BD0E9F" w:rsidP="00BD0E9F">
            <w:r w:rsidRPr="00BD0E9F">
              <w:t xml:space="preserve">- выявлять художественные открытия, сделанные в разные годы на разных кинофестивалях; </w:t>
            </w:r>
          </w:p>
          <w:p w14:paraId="5CA79204" w14:textId="77777777" w:rsidR="00BD0E9F" w:rsidRPr="00BD0E9F" w:rsidRDefault="00BD0E9F" w:rsidP="00BD0E9F">
            <w:r w:rsidRPr="00BD0E9F">
              <w:t xml:space="preserve">- выделять содержательно-тематические, художественно-эстетические и организационные параметры международных кинофестивалей; </w:t>
            </w:r>
          </w:p>
          <w:p w14:paraId="23999306" w14:textId="77777777" w:rsidR="00BD0E9F" w:rsidRPr="00BD0E9F" w:rsidRDefault="00BD0E9F" w:rsidP="00BD0E9F">
            <w:r w:rsidRPr="00BD0E9F">
              <w:t xml:space="preserve">- анализировать и давать собственную интерпретацию произведения киноискусства; </w:t>
            </w:r>
          </w:p>
          <w:p w14:paraId="55AA126A" w14:textId="77777777" w:rsidR="00BD0E9F" w:rsidRPr="00BD0E9F" w:rsidRDefault="00BD0E9F" w:rsidP="00BD0E9F">
            <w:r w:rsidRPr="00BD0E9F">
              <w:t xml:space="preserve">- оценивать критерии представления значимых произведений мирового киноискусства в средствах массовой информации; </w:t>
            </w:r>
          </w:p>
          <w:p w14:paraId="7891400D" w14:textId="77777777" w:rsidR="00BD0E9F" w:rsidRPr="00BD0E9F" w:rsidRDefault="00BD0E9F" w:rsidP="00BD0E9F">
            <w:pPr>
              <w:rPr>
                <w:i/>
              </w:rPr>
            </w:pPr>
            <w:r w:rsidRPr="00BD0E9F">
              <w:rPr>
                <w:i/>
              </w:rPr>
              <w:t>владеть:</w:t>
            </w:r>
          </w:p>
          <w:p w14:paraId="775320DD" w14:textId="77777777" w:rsidR="00BD0E9F" w:rsidRPr="00BD0E9F" w:rsidRDefault="00BD0E9F" w:rsidP="00BD0E9F">
            <w:r w:rsidRPr="00BD0E9F">
              <w:t xml:space="preserve">- целостным представлением об истории мирового киноискусства; </w:t>
            </w:r>
          </w:p>
          <w:p w14:paraId="4B20BF16" w14:textId="77777777" w:rsidR="00BD0E9F" w:rsidRPr="00BD0E9F" w:rsidRDefault="00BD0E9F" w:rsidP="00BD0E9F">
            <w:pPr>
              <w:rPr>
                <w:rFonts w:eastAsiaTheme="minorHAnsi"/>
                <w:color w:val="000000"/>
                <w:lang w:eastAsia="en-US"/>
              </w:rPr>
            </w:pPr>
            <w:r w:rsidRPr="00BD0E9F">
              <w:t xml:space="preserve">- методикой анализа кинопроизведения. </w:t>
            </w:r>
          </w:p>
        </w:tc>
      </w:tr>
      <w:tr w:rsidR="00BD0E9F" w:rsidRPr="00BD0E9F" w14:paraId="765914CF" w14:textId="77777777" w:rsidTr="00BD0E9F">
        <w:trPr>
          <w:trHeight w:val="2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59505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878E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3.2. Определение концепции телевизионного и радио продукта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728E8" w14:textId="77777777" w:rsidR="00BD0E9F" w:rsidRPr="00BD0E9F" w:rsidRDefault="00BD0E9F" w:rsidP="00BD0E9F">
            <w:pPr>
              <w:rPr>
                <w:bCs/>
              </w:rPr>
            </w:pPr>
          </w:p>
        </w:tc>
      </w:tr>
      <w:tr w:rsidR="00BD0E9F" w:rsidRPr="00BD0E9F" w14:paraId="4BF6FAA9" w14:textId="77777777" w:rsidTr="00BD0E9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042CF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18C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3.3. Определение формата, тематики, жанра телевизионного и радио продукта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6B33D" w14:textId="77777777" w:rsidR="00BD0E9F" w:rsidRPr="00BD0E9F" w:rsidRDefault="00BD0E9F" w:rsidP="00BD0E9F">
            <w:pPr>
              <w:rPr>
                <w:bCs/>
              </w:rPr>
            </w:pPr>
          </w:p>
        </w:tc>
      </w:tr>
      <w:tr w:rsidR="00BD0E9F" w:rsidRPr="00BD0E9F" w14:paraId="154E4AC8" w14:textId="77777777" w:rsidTr="00BD0E9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AF484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64F7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3.4. Разработка режиссерского сценария и на его основе осуществляет предэфирную подготовку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5189F" w14:textId="77777777" w:rsidR="00BD0E9F" w:rsidRPr="00BD0E9F" w:rsidRDefault="00BD0E9F" w:rsidP="00BD0E9F">
            <w:pPr>
              <w:rPr>
                <w:bCs/>
              </w:rPr>
            </w:pPr>
          </w:p>
        </w:tc>
      </w:tr>
      <w:tr w:rsidR="00BD0E9F" w:rsidRPr="00BD0E9F" w14:paraId="3B8BE932" w14:textId="77777777" w:rsidTr="00BD0E9F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784EA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EFEF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3.5. Разработка и реализация плана-графика  хозяйственной деятельности по созданию телевизионного и радио продукта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5F17" w14:textId="77777777" w:rsidR="00BD0E9F" w:rsidRPr="00BD0E9F" w:rsidRDefault="00BD0E9F" w:rsidP="00BD0E9F">
            <w:pPr>
              <w:rPr>
                <w:bCs/>
              </w:rPr>
            </w:pPr>
          </w:p>
        </w:tc>
      </w:tr>
      <w:tr w:rsidR="00BD0E9F" w:rsidRPr="00BD0E9F" w14:paraId="29198D06" w14:textId="77777777" w:rsidTr="00BD0E9F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DF5F7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D31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>ИД-ПК 3.6. Разработка,  реализация плана-графика выполнения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E0DF0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E9F" w:rsidRPr="00BD0E9F" w14:paraId="6A38762C" w14:textId="77777777" w:rsidTr="00BD0E9F">
        <w:trPr>
          <w:trHeight w:val="8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3FB0A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A2FF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0E9F">
              <w:rPr>
                <w:color w:val="000000"/>
              </w:rPr>
              <w:t xml:space="preserve">ИД-ПК 3.7. Контроль реализации и оценка качества выполнения индивидуального и (или) коллективного проекта в сфере телевидения и других экранных масс-медиа 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3EDD9" w14:textId="77777777" w:rsidR="00BD0E9F" w:rsidRPr="00BD0E9F" w:rsidRDefault="00BD0E9F" w:rsidP="00BD0E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31A55BF" w14:textId="77777777" w:rsidR="00BD0E9F" w:rsidRPr="00BD0E9F" w:rsidRDefault="00BD0E9F" w:rsidP="00BD0E9F"/>
    <w:p w14:paraId="778362BD" w14:textId="24671405" w:rsidR="00BD0E9F" w:rsidRPr="00BD0E9F" w:rsidRDefault="00BD0E9F" w:rsidP="00BD0E9F">
      <w:pPr>
        <w:numPr>
          <w:ilvl w:val="3"/>
          <w:numId w:val="5"/>
        </w:numPr>
        <w:contextualSpacing/>
        <w:jc w:val="both"/>
      </w:pPr>
      <w:r>
        <w:rPr>
          <w:sz w:val="24"/>
          <w:szCs w:val="24"/>
        </w:rPr>
        <w:t xml:space="preserve">1.4. </w:t>
      </w:r>
      <w:r w:rsidRPr="00BD0E9F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066FD530" w14:textId="77777777" w:rsidR="00BD0E9F" w:rsidRPr="00BD0E9F" w:rsidRDefault="00BD0E9F" w:rsidP="00BD0E9F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D0E9F" w:rsidRPr="00BD0E9F" w14:paraId="311535D2" w14:textId="77777777" w:rsidTr="00BE224F">
        <w:trPr>
          <w:trHeight w:val="340"/>
        </w:trPr>
        <w:tc>
          <w:tcPr>
            <w:tcW w:w="3969" w:type="dxa"/>
            <w:vAlign w:val="center"/>
          </w:tcPr>
          <w:p w14:paraId="0B5254E7" w14:textId="77777777" w:rsidR="00BD0E9F" w:rsidRPr="00BD0E9F" w:rsidRDefault="00BD0E9F" w:rsidP="00BD0E9F">
            <w:r w:rsidRPr="00BD0E9F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8FD9D0" w14:textId="77777777" w:rsidR="00BD0E9F" w:rsidRPr="00BD0E9F" w:rsidRDefault="00BD0E9F" w:rsidP="00BD0E9F">
            <w:pPr>
              <w:jc w:val="center"/>
            </w:pPr>
            <w:r w:rsidRPr="00BD0E9F">
              <w:t>3</w:t>
            </w:r>
          </w:p>
        </w:tc>
        <w:tc>
          <w:tcPr>
            <w:tcW w:w="567" w:type="dxa"/>
            <w:vAlign w:val="center"/>
          </w:tcPr>
          <w:p w14:paraId="59A3EDBB" w14:textId="77777777" w:rsidR="00BD0E9F" w:rsidRPr="00BD0E9F" w:rsidRDefault="00BD0E9F" w:rsidP="00BD0E9F">
            <w:pPr>
              <w:jc w:val="center"/>
            </w:pPr>
            <w:r w:rsidRPr="00BD0E9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E411CE" w14:textId="77777777" w:rsidR="00BD0E9F" w:rsidRPr="00BD0E9F" w:rsidRDefault="00BD0E9F" w:rsidP="00BD0E9F">
            <w:pPr>
              <w:jc w:val="center"/>
            </w:pPr>
            <w:r w:rsidRPr="00BD0E9F">
              <w:t>108</w:t>
            </w:r>
          </w:p>
        </w:tc>
        <w:tc>
          <w:tcPr>
            <w:tcW w:w="937" w:type="dxa"/>
            <w:vAlign w:val="center"/>
          </w:tcPr>
          <w:p w14:paraId="488BAA68" w14:textId="77777777" w:rsidR="00BD0E9F" w:rsidRPr="00BD0E9F" w:rsidRDefault="00BD0E9F" w:rsidP="00BD0E9F">
            <w:r w:rsidRPr="00BD0E9F">
              <w:rPr>
                <w:b/>
                <w:sz w:val="24"/>
                <w:szCs w:val="24"/>
              </w:rPr>
              <w:t>час.</w:t>
            </w:r>
          </w:p>
        </w:tc>
      </w:tr>
    </w:tbl>
    <w:p w14:paraId="6A45B6E3" w14:textId="77777777" w:rsidR="007B65C7" w:rsidRPr="007B65C7" w:rsidRDefault="007B65C7" w:rsidP="00BD0E9F">
      <w:pPr>
        <w:ind w:firstLine="709"/>
        <w:jc w:val="both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ADF6" w14:textId="77777777" w:rsidR="00AA65E9" w:rsidRDefault="00AA65E9" w:rsidP="005E3840">
      <w:r>
        <w:separator/>
      </w:r>
    </w:p>
  </w:endnote>
  <w:endnote w:type="continuationSeparator" w:id="0">
    <w:p w14:paraId="26080BE0" w14:textId="77777777" w:rsidR="00AA65E9" w:rsidRDefault="00AA65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B1E0" w14:textId="77777777" w:rsidR="00AA65E9" w:rsidRDefault="00AA65E9" w:rsidP="005E3840">
      <w:r>
        <w:separator/>
      </w:r>
    </w:p>
  </w:footnote>
  <w:footnote w:type="continuationSeparator" w:id="0">
    <w:p w14:paraId="574C7E02" w14:textId="77777777" w:rsidR="00AA65E9" w:rsidRDefault="00AA65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F5A3D"/>
    <w:multiLevelType w:val="hybridMultilevel"/>
    <w:tmpl w:val="20E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0447914">
    <w:abstractNumId w:val="3"/>
  </w:num>
  <w:num w:numId="2" w16cid:durableId="7386692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4164254">
    <w:abstractNumId w:val="5"/>
  </w:num>
  <w:num w:numId="4" w16cid:durableId="147748625">
    <w:abstractNumId w:val="2"/>
  </w:num>
  <w:num w:numId="5" w16cid:durableId="1055620292">
    <w:abstractNumId w:val="7"/>
  </w:num>
  <w:num w:numId="6" w16cid:durableId="153497545">
    <w:abstractNumId w:val="6"/>
  </w:num>
  <w:num w:numId="7" w16cid:durableId="19755975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04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A4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227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8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5E9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E9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2A86-FFA5-41B3-A1E3-F0D9E96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6</cp:revision>
  <cp:lastPrinted>2021-05-14T12:22:00Z</cp:lastPrinted>
  <dcterms:created xsi:type="dcterms:W3CDTF">2022-05-29T17:54:00Z</dcterms:created>
  <dcterms:modified xsi:type="dcterms:W3CDTF">2022-06-09T18:45:00Z</dcterms:modified>
</cp:coreProperties>
</file>