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540FDA6F" w:rsidR="008062D7" w:rsidRPr="0016296F" w:rsidRDefault="003A661B" w:rsidP="000E5B3E">
            <w:pPr>
              <w:jc w:val="center"/>
              <w:rPr>
                <w:b/>
                <w:sz w:val="26"/>
                <w:szCs w:val="26"/>
              </w:rPr>
            </w:pPr>
            <w:r w:rsidRPr="003A661B">
              <w:rPr>
                <w:b/>
                <w:sz w:val="26"/>
                <w:szCs w:val="26"/>
              </w:rPr>
              <w:t>Работа над постановочными проектами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3B4CF4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147BF9BB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19FAC11" w14:textId="225AE522" w:rsidR="003B4CF4" w:rsidRPr="0016296F" w:rsidRDefault="003A661B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Режиссура телевизионных и мультимедийных проектов </w:t>
            </w:r>
          </w:p>
        </w:tc>
      </w:tr>
      <w:tr w:rsidR="003B4CF4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58776C95" w14:textId="77777777" w:rsidR="003B4CF4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88D8324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8BD402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77511150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7C1219ED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07BD9953" w14:textId="5D79A0A4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3B4CF4" w:rsidRPr="0016296F" w14:paraId="10606F55" w14:textId="77777777" w:rsidTr="00EF15B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DD05636" w14:textId="5E9BC527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C8834D9" w14:textId="0018D406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906DB76" w14:textId="77777777" w:rsidR="003A661B" w:rsidRPr="003A661B" w:rsidRDefault="003A661B" w:rsidP="003A661B">
      <w:pPr>
        <w:pStyle w:val="af0"/>
        <w:numPr>
          <w:ilvl w:val="3"/>
          <w:numId w:val="5"/>
        </w:numPr>
        <w:rPr>
          <w:sz w:val="24"/>
          <w:szCs w:val="24"/>
        </w:rPr>
      </w:pPr>
      <w:r w:rsidRPr="003A661B">
        <w:rPr>
          <w:sz w:val="24"/>
          <w:szCs w:val="24"/>
        </w:rPr>
        <w:t>Учебная дисциплина «Работа над постановочными проектами» изучается в четвертом семестре.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1410C741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3A661B">
        <w:rPr>
          <w:sz w:val="24"/>
          <w:szCs w:val="24"/>
        </w:rPr>
        <w:t>экзамен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726109D8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3A661B" w:rsidRPr="003A661B">
        <w:rPr>
          <w:sz w:val="24"/>
          <w:szCs w:val="24"/>
        </w:rPr>
        <w:t>Работа над постановочными проектами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>
        <w:rPr>
          <w:sz w:val="24"/>
          <w:szCs w:val="24"/>
        </w:rPr>
        <w:t xml:space="preserve"> </w:t>
      </w:r>
      <w:r w:rsidR="00B657FA" w:rsidRPr="00B657FA">
        <w:rPr>
          <w:sz w:val="24"/>
          <w:szCs w:val="24"/>
        </w:rPr>
        <w:t>(</w:t>
      </w:r>
      <w:r w:rsidR="00B90FE4">
        <w:rPr>
          <w:sz w:val="24"/>
          <w:szCs w:val="24"/>
        </w:rPr>
        <w:t>вариативные</w:t>
      </w:r>
      <w:r w:rsidR="00B657FA" w:rsidRPr="00B657FA">
        <w:rPr>
          <w:sz w:val="24"/>
          <w:szCs w:val="24"/>
        </w:rPr>
        <w:t xml:space="preserve"> дисциплины)</w:t>
      </w:r>
      <w:r w:rsidR="00B760AC" w:rsidRPr="003E0E4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02FA1A41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1"/>
        <w:gridCol w:w="2525"/>
        <w:gridCol w:w="5473"/>
      </w:tblGrid>
      <w:tr w:rsidR="003A661B" w:rsidRPr="0016296F" w14:paraId="6C4CC7A7" w14:textId="77777777" w:rsidTr="00B33C0B">
        <w:trPr>
          <w:trHeight w:val="932"/>
          <w:tblHeader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74E09F" w14:textId="77777777" w:rsidR="003A661B" w:rsidRPr="0016296F" w:rsidRDefault="003A661B" w:rsidP="00B33C0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DA31A4" w14:textId="77777777" w:rsidR="003A661B" w:rsidRPr="0016296F" w:rsidRDefault="003A661B" w:rsidP="00B33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FAF4068" w14:textId="77777777" w:rsidR="003A661B" w:rsidRPr="0016296F" w:rsidRDefault="003A661B" w:rsidP="00B33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46E233" w14:textId="77777777" w:rsidR="003A661B" w:rsidRPr="0016296F" w:rsidRDefault="003A661B" w:rsidP="00B33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760814B" w14:textId="77777777" w:rsidR="003A661B" w:rsidRPr="0016296F" w:rsidRDefault="003A661B" w:rsidP="00B33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A661B" w:rsidRPr="0016296F" w14:paraId="5C5FCABB" w14:textId="77777777" w:rsidTr="00B33C0B">
        <w:trPr>
          <w:trHeight w:val="953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439DB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</w:pPr>
            <w:r>
              <w:t xml:space="preserve">ПК-2. </w:t>
            </w:r>
            <w:r w:rsidRPr="00AE4F4F">
              <w:t>Способен организовать и проконтролировать производство  телевизионного и мультимедийного продукта, в том числе авторского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C633F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ИД-ПК-2.1. </w:t>
            </w:r>
            <w:r w:rsidRPr="00AE4F4F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 темы и выявление  существующей проблемы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835D0" w14:textId="77777777" w:rsidR="003A661B" w:rsidRPr="001C1697" w:rsidRDefault="003A661B" w:rsidP="00B33C0B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1C1697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243542CF" w14:textId="77777777" w:rsidR="003A661B" w:rsidRPr="00371300" w:rsidRDefault="003A661B" w:rsidP="003A661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i/>
              </w:rPr>
            </w:pPr>
            <w:r w:rsidRPr="00371300">
              <w:rPr>
                <w:i/>
              </w:rPr>
              <w:t>Знать:</w:t>
            </w:r>
          </w:p>
          <w:p w14:paraId="2A50B54D" w14:textId="77777777" w:rsidR="003A661B" w:rsidRDefault="003A661B" w:rsidP="003A661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jc w:val="both"/>
            </w:pPr>
            <w:r w:rsidRPr="007D0DB9">
              <w:rPr>
                <w:spacing w:val="-1"/>
              </w:rPr>
              <w:t>психологию малых и больших групп, как средство межличностного и межгруппового воздействия на потенциальную аудиторию</w:t>
            </w:r>
            <w:r>
              <w:rPr>
                <w:spacing w:val="-1"/>
              </w:rPr>
              <w:t>;</w:t>
            </w:r>
          </w:p>
          <w:p w14:paraId="754803FD" w14:textId="77777777" w:rsidR="003A661B" w:rsidRDefault="003A661B" w:rsidP="003A661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jc w:val="both"/>
            </w:pPr>
            <w:r w:rsidRPr="00946DF3">
              <w:t>форматы и жанры разных видов СМИ, специфику журналистского продукта и направлений его деятельности</w:t>
            </w:r>
            <w:r>
              <w:t xml:space="preserve">; </w:t>
            </w:r>
            <w:r w:rsidRPr="00946DF3">
              <w:t xml:space="preserve">специфику создания журналистского текста; технические требования, стили, особенности СМИ разных видов и жанров; </w:t>
            </w:r>
          </w:p>
          <w:p w14:paraId="66CE09E1" w14:textId="77777777" w:rsidR="003A661B" w:rsidRDefault="003A661B" w:rsidP="003A661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jc w:val="both"/>
            </w:pPr>
            <w:r w:rsidRPr="00946DF3">
              <w:t xml:space="preserve">оборудование и технические аппаратные средства редакции, систему </w:t>
            </w:r>
            <w:r>
              <w:t xml:space="preserve">телевизионной </w:t>
            </w:r>
            <w:r w:rsidRPr="00946DF3">
              <w:t>верстки; систему новейших цифровых технологий, применяемых на телевид</w:t>
            </w:r>
            <w:r>
              <w:t>ении.</w:t>
            </w:r>
          </w:p>
          <w:p w14:paraId="095DD814" w14:textId="77777777" w:rsidR="003A661B" w:rsidRDefault="003A661B" w:rsidP="00B33C0B">
            <w:pPr>
              <w:tabs>
                <w:tab w:val="left" w:pos="317"/>
              </w:tabs>
              <w:jc w:val="both"/>
            </w:pPr>
          </w:p>
          <w:p w14:paraId="70373AD9" w14:textId="77777777" w:rsidR="003A661B" w:rsidRPr="00371300" w:rsidRDefault="003A661B" w:rsidP="00B33C0B">
            <w:pPr>
              <w:tabs>
                <w:tab w:val="left" w:pos="317"/>
              </w:tabs>
              <w:jc w:val="both"/>
              <w:rPr>
                <w:i/>
              </w:rPr>
            </w:pPr>
            <w:r w:rsidRPr="00371300">
              <w:rPr>
                <w:i/>
              </w:rPr>
              <w:t>Уметь:</w:t>
            </w:r>
          </w:p>
          <w:p w14:paraId="11D990E5" w14:textId="77777777" w:rsidR="003A661B" w:rsidRPr="00946DF3" w:rsidRDefault="003A661B" w:rsidP="003A661B">
            <w:pPr>
              <w:pStyle w:val="af0"/>
              <w:numPr>
                <w:ilvl w:val="0"/>
                <w:numId w:val="26"/>
              </w:numPr>
              <w:jc w:val="both"/>
            </w:pPr>
            <w:r w:rsidRPr="00946DF3">
              <w:t>различать форматы и жанры продуктов разных видов СМИ, работать с материалами разных журналистских направлений</w:t>
            </w:r>
            <w:r>
              <w:t xml:space="preserve">; </w:t>
            </w:r>
            <w:r w:rsidRPr="00946DF3">
              <w:t>работать с источниками</w:t>
            </w:r>
            <w:r>
              <w:t xml:space="preserve"> </w:t>
            </w:r>
            <w:r w:rsidRPr="00946DF3">
              <w:t>информации, анализировать полученную информацию; создавать на основе фактических данных целостный логичный материал</w:t>
            </w:r>
            <w:r>
              <w:t>;</w:t>
            </w:r>
          </w:p>
          <w:p w14:paraId="6298509F" w14:textId="77777777" w:rsidR="003A661B" w:rsidRPr="007D0DB9" w:rsidRDefault="003A661B" w:rsidP="003A661B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jc w:val="both"/>
              <w:rPr>
                <w:i/>
              </w:rPr>
            </w:pPr>
            <w:r>
              <w:t>выстраивать технико-техно</w:t>
            </w:r>
            <w:r w:rsidRPr="00946DF3">
              <w:t>логическую структуру телевизионного производства; описывать оборудование и структуру телецентра; называть технику для внестудийных передач; представлять журналистские материалы с учетом заданного формата</w:t>
            </w:r>
            <w:r>
              <w:t>;</w:t>
            </w:r>
          </w:p>
          <w:p w14:paraId="0859BCC8" w14:textId="77777777" w:rsidR="003A661B" w:rsidRPr="007D0DB9" w:rsidRDefault="003A661B" w:rsidP="003A661B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jc w:val="both"/>
              <w:rPr>
                <w:rFonts w:eastAsia="Cambria"/>
              </w:rPr>
            </w:pPr>
            <w:r w:rsidRPr="00946DF3">
              <w:t xml:space="preserve">создавать </w:t>
            </w:r>
            <w:r>
              <w:t>постановочные проекты</w:t>
            </w:r>
            <w:r w:rsidRPr="00946DF3">
              <w:t xml:space="preserve"> в определенных жанрах, форматах с использованием различных знаковых систем (вербальной, фото</w:t>
            </w:r>
            <w:r>
              <w:t>-, аудио-, видео-, графической).</w:t>
            </w:r>
          </w:p>
          <w:p w14:paraId="75ABF009" w14:textId="77777777" w:rsidR="003A661B" w:rsidRDefault="003A661B" w:rsidP="00B33C0B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60248FFD" w14:textId="77777777" w:rsidR="003A661B" w:rsidRPr="00371300" w:rsidRDefault="003A661B" w:rsidP="00B33C0B">
            <w:pPr>
              <w:tabs>
                <w:tab w:val="left" w:pos="317"/>
              </w:tabs>
              <w:jc w:val="both"/>
              <w:rPr>
                <w:i/>
              </w:rPr>
            </w:pPr>
            <w:r w:rsidRPr="00371300">
              <w:rPr>
                <w:i/>
              </w:rPr>
              <w:t xml:space="preserve">Владеть: </w:t>
            </w:r>
          </w:p>
          <w:p w14:paraId="75B4CD86" w14:textId="77777777" w:rsidR="003A661B" w:rsidRPr="00AC52A2" w:rsidRDefault="003A661B" w:rsidP="003A661B">
            <w:pPr>
              <w:pStyle w:val="af0"/>
              <w:numPr>
                <w:ilvl w:val="0"/>
                <w:numId w:val="27"/>
              </w:numPr>
              <w:jc w:val="both"/>
              <w:rPr>
                <w:rFonts w:cstheme="minorBidi"/>
                <w:sz w:val="24"/>
              </w:rPr>
            </w:pPr>
            <w:r w:rsidRPr="00AC52A2">
              <w:rPr>
                <w:spacing w:val="-2"/>
              </w:rPr>
              <w:t>психологическими процессами, как структурным методом управления и воздействия для решения задач профессиональной деятельности (научно-исследовательской и журналистской)</w:t>
            </w:r>
            <w:r>
              <w:rPr>
                <w:spacing w:val="-2"/>
              </w:rPr>
              <w:t>;</w:t>
            </w:r>
          </w:p>
          <w:p w14:paraId="343D8E1C" w14:textId="77777777" w:rsidR="003A661B" w:rsidRDefault="003A661B" w:rsidP="003A661B">
            <w:pPr>
              <w:pStyle w:val="af0"/>
              <w:numPr>
                <w:ilvl w:val="0"/>
                <w:numId w:val="27"/>
              </w:numPr>
            </w:pPr>
            <w:r w:rsidRPr="00946DF3">
              <w:t xml:space="preserve">спецификой деятельности журналистов различных видов СМИ, методами и технологией подготовки </w:t>
            </w:r>
            <w:r>
              <w:t>постановочного проекта;</w:t>
            </w:r>
          </w:p>
          <w:p w14:paraId="38818889" w14:textId="77777777" w:rsidR="003A661B" w:rsidRPr="00AC52A2" w:rsidRDefault="003A661B" w:rsidP="003A661B">
            <w:pPr>
              <w:pStyle w:val="af0"/>
              <w:numPr>
                <w:ilvl w:val="0"/>
                <w:numId w:val="27"/>
              </w:numPr>
              <w:rPr>
                <w:rFonts w:cstheme="minorBidi"/>
                <w:sz w:val="24"/>
              </w:rPr>
            </w:pPr>
            <w:r w:rsidRPr="00946DF3">
              <w:t>техникой создания материалов для массмедиа в определенных жанрах и форматах с использованием различных знаковых систем (вербальной, фото-, аудио-, видео-, графической)</w:t>
            </w:r>
            <w:r>
              <w:t xml:space="preserve">; </w:t>
            </w:r>
            <w:r w:rsidRPr="00AC52A2">
              <w:rPr>
                <w:rFonts w:eastAsia="Cambria"/>
              </w:rPr>
              <w:t xml:space="preserve">технологиями создания </w:t>
            </w:r>
            <w:r>
              <w:rPr>
                <w:rFonts w:eastAsia="Cambria"/>
              </w:rPr>
              <w:t xml:space="preserve">постановочных проектов на ТВ. </w:t>
            </w:r>
          </w:p>
        </w:tc>
      </w:tr>
      <w:tr w:rsidR="003A661B" w:rsidRPr="0016296F" w14:paraId="19924999" w14:textId="77777777" w:rsidTr="00B33C0B">
        <w:trPr>
          <w:trHeight w:val="285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15567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638B9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ИД-ПК-2.2. </w:t>
            </w:r>
            <w:r w:rsidRPr="00AE4F4F">
              <w:rPr>
                <w:rStyle w:val="fontstyle01"/>
                <w:rFonts w:ascii="Times New Roman" w:hAnsi="Times New Roman"/>
                <w:sz w:val="22"/>
                <w:szCs w:val="22"/>
              </w:rPr>
              <w:t>Отбор и анализ  релевантной  информации по теме, взятой из различных источников:  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ABEB1" w14:textId="77777777" w:rsidR="003A661B" w:rsidRPr="00D056A0" w:rsidRDefault="003A661B" w:rsidP="00B33C0B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B" w:rsidRPr="0016296F" w14:paraId="3595D4C0" w14:textId="77777777" w:rsidTr="00B33C0B">
        <w:trPr>
          <w:trHeight w:val="2285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E2D07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3318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ИД-ПК-2.3. </w:t>
            </w:r>
            <w:r w:rsidRPr="00AE4F4F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подготовки телевизионного и мультимедийного продукта к выпуску в эфир с учетом требований конкретного СМИ</w:t>
            </w:r>
          </w:p>
        </w:tc>
        <w:tc>
          <w:tcPr>
            <w:tcW w:w="5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EF97B" w14:textId="77777777" w:rsidR="003A661B" w:rsidRPr="00D056A0" w:rsidRDefault="003A661B" w:rsidP="00B33C0B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B" w:rsidRPr="0016296F" w14:paraId="2CA60FB0" w14:textId="77777777" w:rsidTr="00B33C0B">
        <w:trPr>
          <w:trHeight w:val="1256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FA756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6311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ИД-ПК-2.4. </w:t>
            </w:r>
            <w:r w:rsidRPr="00AE4F4F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сценарной основы телевизионного и мультимедийного продукта</w:t>
            </w:r>
          </w:p>
        </w:tc>
        <w:tc>
          <w:tcPr>
            <w:tcW w:w="5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C27F7" w14:textId="77777777" w:rsidR="003A661B" w:rsidRPr="00D056A0" w:rsidRDefault="003A661B" w:rsidP="00B33C0B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B" w:rsidRPr="0016296F" w14:paraId="6243F7F2" w14:textId="77777777" w:rsidTr="00B33C0B">
        <w:trPr>
          <w:trHeight w:val="1543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4AE6C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D1F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ИД-ПК-2.5. </w:t>
            </w:r>
            <w:r w:rsidRPr="00AE4F4F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творческиой концепции с учетом практики российского и зарубежного телевещания</w:t>
            </w:r>
          </w:p>
        </w:tc>
        <w:tc>
          <w:tcPr>
            <w:tcW w:w="5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39B8" w14:textId="77777777" w:rsidR="003A661B" w:rsidRPr="00D056A0" w:rsidRDefault="003A661B" w:rsidP="00B33C0B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B" w:rsidRPr="0016296F" w14:paraId="4CEC9F0A" w14:textId="77777777" w:rsidTr="00B33C0B">
        <w:trPr>
          <w:trHeight w:val="58"/>
        </w:trPr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BF047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CD2D" w14:textId="77777777" w:rsidR="003A661B" w:rsidRDefault="003A661B" w:rsidP="00B33C0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ИД-ПК-2.6. </w:t>
            </w:r>
            <w:r w:rsidRPr="00AE4F4F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творческого процесса аудиомонтажа и  видеомонтажа телевизионного и  мультимедийного продукта</w:t>
            </w:r>
          </w:p>
        </w:tc>
        <w:tc>
          <w:tcPr>
            <w:tcW w:w="5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51B14" w14:textId="77777777" w:rsidR="003A661B" w:rsidRPr="00D056A0" w:rsidRDefault="003A661B" w:rsidP="00B33C0B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E175E" w14:textId="77777777" w:rsidR="003A661B" w:rsidRPr="003A661B" w:rsidRDefault="003A661B" w:rsidP="003A661B">
      <w:pPr>
        <w:pStyle w:val="af0"/>
        <w:numPr>
          <w:ilvl w:val="3"/>
          <w:numId w:val="5"/>
        </w:numPr>
        <w:jc w:val="both"/>
      </w:pPr>
    </w:p>
    <w:p w14:paraId="7D50B397" w14:textId="694EF872" w:rsidR="003A661B" w:rsidRPr="0016296F" w:rsidRDefault="003A661B" w:rsidP="003A661B">
      <w:pPr>
        <w:pStyle w:val="af0"/>
        <w:numPr>
          <w:ilvl w:val="3"/>
          <w:numId w:val="5"/>
        </w:numPr>
        <w:jc w:val="both"/>
      </w:pPr>
      <w:bookmarkStart w:id="1" w:name="_GoBack"/>
      <w:bookmarkEnd w:id="1"/>
      <w:r w:rsidRPr="0016296F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по учебному плану составляет:</w:t>
      </w:r>
    </w:p>
    <w:p w14:paraId="1C069E18" w14:textId="77777777" w:rsidR="003A661B" w:rsidRPr="0016296F" w:rsidRDefault="003A661B" w:rsidP="003A661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A661B" w:rsidRPr="0016296F" w14:paraId="33D552FB" w14:textId="77777777" w:rsidTr="00B33C0B">
        <w:trPr>
          <w:trHeight w:val="340"/>
        </w:trPr>
        <w:tc>
          <w:tcPr>
            <w:tcW w:w="3969" w:type="dxa"/>
            <w:vAlign w:val="center"/>
          </w:tcPr>
          <w:p w14:paraId="44EBCA79" w14:textId="77777777" w:rsidR="003A661B" w:rsidRPr="0016296F" w:rsidRDefault="003A661B" w:rsidP="00B33C0B">
            <w:r>
              <w:rPr>
                <w:sz w:val="24"/>
                <w:szCs w:val="24"/>
              </w:rPr>
              <w:t>по очной</w:t>
            </w:r>
            <w:r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24C34FF0" w14:textId="77777777" w:rsidR="003A661B" w:rsidRPr="0016296F" w:rsidRDefault="003A661B" w:rsidP="00B33C0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3DE64B4" w14:textId="77777777" w:rsidR="003A661B" w:rsidRPr="0016296F" w:rsidRDefault="003A661B" w:rsidP="00B33C0B">
            <w:pPr>
              <w:jc w:val="center"/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5CA4846" w14:textId="77777777" w:rsidR="003A661B" w:rsidRPr="0016296F" w:rsidRDefault="003A661B" w:rsidP="00B33C0B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2C437B13" w14:textId="77777777" w:rsidR="003A661B" w:rsidRPr="0016296F" w:rsidRDefault="003A661B" w:rsidP="00B33C0B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37D3F68B" w14:textId="77777777" w:rsidR="00400AA0" w:rsidRPr="00400AA0" w:rsidRDefault="00400AA0" w:rsidP="00400AA0"/>
    <w:sectPr w:rsidR="00400AA0" w:rsidRPr="00400AA0" w:rsidSect="00F012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81BD" w14:textId="77777777" w:rsidR="000C1D58" w:rsidRDefault="000C1D58" w:rsidP="005E3840">
      <w:r>
        <w:separator/>
      </w:r>
    </w:p>
  </w:endnote>
  <w:endnote w:type="continuationSeparator" w:id="0">
    <w:p w14:paraId="1FFC74E1" w14:textId="77777777" w:rsidR="000C1D58" w:rsidRDefault="000C1D5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E0F34" w14:textId="77777777" w:rsidR="000C1D58" w:rsidRDefault="000C1D58" w:rsidP="005E3840">
      <w:r>
        <w:separator/>
      </w:r>
    </w:p>
  </w:footnote>
  <w:footnote w:type="continuationSeparator" w:id="0">
    <w:p w14:paraId="67BA31C6" w14:textId="77777777" w:rsidR="000C1D58" w:rsidRDefault="000C1D5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B6A28"/>
    <w:multiLevelType w:val="hybridMultilevel"/>
    <w:tmpl w:val="BD5AD60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367D9"/>
    <w:multiLevelType w:val="hybridMultilevel"/>
    <w:tmpl w:val="6E4827F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868"/>
    <w:multiLevelType w:val="hybridMultilevel"/>
    <w:tmpl w:val="7408FA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56BD"/>
    <w:multiLevelType w:val="hybridMultilevel"/>
    <w:tmpl w:val="9E024D8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70683"/>
    <w:multiLevelType w:val="hybridMultilevel"/>
    <w:tmpl w:val="E196EB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2025"/>
    <w:multiLevelType w:val="hybridMultilevel"/>
    <w:tmpl w:val="C4E6498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67C67"/>
    <w:multiLevelType w:val="hybridMultilevel"/>
    <w:tmpl w:val="A544B1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93F1B"/>
    <w:multiLevelType w:val="hybridMultilevel"/>
    <w:tmpl w:val="511C2F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0111F"/>
    <w:multiLevelType w:val="hybridMultilevel"/>
    <w:tmpl w:val="28D26B8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C115F6"/>
    <w:multiLevelType w:val="hybridMultilevel"/>
    <w:tmpl w:val="70EEE43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A7DB9"/>
    <w:multiLevelType w:val="hybridMultilevel"/>
    <w:tmpl w:val="C75A3D8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90A71"/>
    <w:multiLevelType w:val="hybridMultilevel"/>
    <w:tmpl w:val="A8B46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3"/>
  </w:num>
  <w:num w:numId="5">
    <w:abstractNumId w:val="21"/>
  </w:num>
  <w:num w:numId="6">
    <w:abstractNumId w:val="19"/>
  </w:num>
  <w:num w:numId="7">
    <w:abstractNumId w:val="25"/>
  </w:num>
  <w:num w:numId="8">
    <w:abstractNumId w:val="18"/>
  </w:num>
  <w:num w:numId="9">
    <w:abstractNumId w:val="6"/>
  </w:num>
  <w:num w:numId="10">
    <w:abstractNumId w:val="27"/>
  </w:num>
  <w:num w:numId="11">
    <w:abstractNumId w:val="10"/>
  </w:num>
  <w:num w:numId="12">
    <w:abstractNumId w:val="13"/>
  </w:num>
  <w:num w:numId="13">
    <w:abstractNumId w:val="11"/>
  </w:num>
  <w:num w:numId="14">
    <w:abstractNumId w:val="24"/>
  </w:num>
  <w:num w:numId="15">
    <w:abstractNumId w:val="5"/>
  </w:num>
  <w:num w:numId="16">
    <w:abstractNumId w:val="16"/>
  </w:num>
  <w:num w:numId="17">
    <w:abstractNumId w:val="8"/>
  </w:num>
  <w:num w:numId="18">
    <w:abstractNumId w:val="23"/>
  </w:num>
  <w:num w:numId="19">
    <w:abstractNumId w:val="26"/>
  </w:num>
  <w:num w:numId="20">
    <w:abstractNumId w:val="28"/>
  </w:num>
  <w:num w:numId="21">
    <w:abstractNumId w:val="12"/>
  </w:num>
  <w:num w:numId="22">
    <w:abstractNumId w:val="14"/>
  </w:num>
  <w:num w:numId="23">
    <w:abstractNumId w:val="17"/>
  </w:num>
  <w:num w:numId="24">
    <w:abstractNumId w:val="20"/>
  </w:num>
  <w:num w:numId="25">
    <w:abstractNumId w:val="2"/>
  </w:num>
  <w:num w:numId="26">
    <w:abstractNumId w:val="15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2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C92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D58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61B"/>
    <w:rsid w:val="003B272A"/>
    <w:rsid w:val="003B4CF4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AA0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AA8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85E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08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420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36F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D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B7D69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E44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0FE4"/>
    <w:rsid w:val="00B92F60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A65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038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121D"/>
    <w:rsid w:val="00F03EB1"/>
    <w:rsid w:val="00F049E9"/>
    <w:rsid w:val="00F062E1"/>
    <w:rsid w:val="00F1057E"/>
    <w:rsid w:val="00F1088C"/>
    <w:rsid w:val="00F12036"/>
    <w:rsid w:val="00F152E6"/>
    <w:rsid w:val="00F15802"/>
    <w:rsid w:val="00F159EC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6B16-6C23-40B5-A555-43F3EBF0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20</cp:revision>
  <cp:lastPrinted>2021-05-14T12:22:00Z</cp:lastPrinted>
  <dcterms:created xsi:type="dcterms:W3CDTF">2023-01-08T11:32:00Z</dcterms:created>
  <dcterms:modified xsi:type="dcterms:W3CDTF">2023-03-09T17:13:00Z</dcterms:modified>
</cp:coreProperties>
</file>