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4"/>
        <w:gridCol w:w="1791"/>
        <w:gridCol w:w="4864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EE175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Сервисная л</w:t>
            </w:r>
            <w:r w:rsidR="0080142C">
              <w:rPr>
                <w:b/>
                <w:sz w:val="26"/>
                <w:szCs w:val="26"/>
              </w:rPr>
              <w:t>огистика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80142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16523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6523F" w:rsidRPr="0016523F" w:rsidRDefault="00EE175D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80142C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.01Сервис</w:t>
            </w:r>
          </w:p>
        </w:tc>
        <w:tc>
          <w:tcPr>
            <w:tcW w:w="5209" w:type="dxa"/>
            <w:shd w:val="clear" w:color="auto" w:fill="auto"/>
          </w:tcPr>
          <w:p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6523F" w:rsidRPr="000743F9" w:rsidRDefault="00EE175D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менеджмента в сервисе</w:t>
            </w:r>
          </w:p>
        </w:tc>
      </w:tr>
      <w:tr w:rsidR="0016523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6523F" w:rsidRPr="0016523F" w:rsidRDefault="00CB37C4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 11</w:t>
            </w:r>
            <w:r w:rsidR="00515F9C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мес</w:t>
            </w:r>
          </w:p>
        </w:tc>
      </w:tr>
      <w:tr w:rsidR="0016523F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6523F" w:rsidRPr="000743F9" w:rsidRDefault="00515F9C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EE175D">
        <w:rPr>
          <w:iCs/>
          <w:sz w:val="24"/>
          <w:szCs w:val="24"/>
        </w:rPr>
        <w:t xml:space="preserve">Сервисная </w:t>
      </w:r>
      <w:r w:rsidR="00EE175D">
        <w:rPr>
          <w:sz w:val="24"/>
          <w:szCs w:val="24"/>
        </w:rPr>
        <w:t>л</w:t>
      </w:r>
      <w:r w:rsidR="0080142C">
        <w:rPr>
          <w:sz w:val="24"/>
          <w:szCs w:val="24"/>
        </w:rPr>
        <w:t>огистика</w:t>
      </w:r>
      <w:r w:rsidRPr="0016523F">
        <w:rPr>
          <w:iCs/>
          <w:sz w:val="24"/>
          <w:szCs w:val="24"/>
        </w:rPr>
        <w:t xml:space="preserve">» </w:t>
      </w:r>
      <w:r w:rsidR="00CB37C4">
        <w:rPr>
          <w:iCs/>
          <w:sz w:val="24"/>
          <w:szCs w:val="24"/>
        </w:rPr>
        <w:t>изучается в пятом</w:t>
      </w:r>
      <w:r w:rsidR="0080142C">
        <w:rPr>
          <w:iCs/>
          <w:sz w:val="24"/>
          <w:szCs w:val="24"/>
        </w:rPr>
        <w:t xml:space="preserve"> </w:t>
      </w:r>
      <w:r w:rsidRPr="0016523F">
        <w:rPr>
          <w:iCs/>
          <w:sz w:val="24"/>
          <w:szCs w:val="24"/>
        </w:rPr>
        <w:t>семестре.</w:t>
      </w:r>
    </w:p>
    <w:p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677A22">
        <w:t xml:space="preserve">: зачет </w:t>
      </w:r>
      <w:r w:rsidR="00BE4AA5">
        <w:t>с оценкой</w:t>
      </w:r>
    </w:p>
    <w:p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EE175D">
        <w:rPr>
          <w:iCs/>
          <w:sz w:val="24"/>
          <w:szCs w:val="24"/>
        </w:rPr>
        <w:t>Сервисная л</w:t>
      </w:r>
      <w:r w:rsidR="0080142C">
        <w:rPr>
          <w:sz w:val="24"/>
          <w:szCs w:val="24"/>
        </w:rPr>
        <w:t>огистика</w:t>
      </w:r>
      <w:r w:rsidRPr="0016523F">
        <w:rPr>
          <w:iCs/>
          <w:sz w:val="24"/>
          <w:szCs w:val="24"/>
        </w:rPr>
        <w:t xml:space="preserve">» к </w:t>
      </w:r>
      <w:r w:rsidR="00EE175D">
        <w:rPr>
          <w:iCs/>
          <w:sz w:val="24"/>
          <w:szCs w:val="24"/>
        </w:rPr>
        <w:t xml:space="preserve">элективным дисциплинам </w:t>
      </w:r>
      <w:r w:rsidRPr="0016523F">
        <w:rPr>
          <w:iCs/>
          <w:sz w:val="24"/>
          <w:szCs w:val="24"/>
        </w:rPr>
        <w:t>части, формируемой участниками образовательных отношений.</w:t>
      </w:r>
      <w:bookmarkStart w:id="6" w:name="_GoBack"/>
      <w:bookmarkEnd w:id="6"/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Целями изучения дисциплины «</w:t>
      </w:r>
      <w:r w:rsidR="00EE175D">
        <w:rPr>
          <w:iCs/>
          <w:sz w:val="24"/>
          <w:szCs w:val="24"/>
        </w:rPr>
        <w:t>Сервисная л</w:t>
      </w:r>
      <w:r w:rsidR="0080142C">
        <w:rPr>
          <w:iCs/>
          <w:sz w:val="24"/>
          <w:szCs w:val="24"/>
        </w:rPr>
        <w:t>огистика</w:t>
      </w:r>
      <w:r w:rsidRPr="0016523F">
        <w:rPr>
          <w:iCs/>
          <w:sz w:val="24"/>
          <w:szCs w:val="24"/>
        </w:rPr>
        <w:t>» является:</w:t>
      </w:r>
    </w:p>
    <w:p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получение обучающимися необходимых теоретических и приобретение практических навыков в области развития и применения методов логистического управления материальными, информационными и финансовыми потоками.;</w:t>
      </w:r>
    </w:p>
    <w:p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 xml:space="preserve">формализация логистических </w:t>
      </w:r>
      <w:r w:rsidR="00EE175D">
        <w:rPr>
          <w:iCs/>
          <w:sz w:val="24"/>
          <w:szCs w:val="24"/>
        </w:rPr>
        <w:t>бизнес-процессов в сервисе</w:t>
      </w:r>
    </w:p>
    <w:p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изучение вопросов, связанных с созданием системы управления эффективностью поставок;</w:t>
      </w:r>
    </w:p>
    <w:p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603E11" w:rsidRPr="00603E11" w:rsidRDefault="00603E11" w:rsidP="00603E1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523F" w:rsidRPr="00F31E81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5D" w:rsidRPr="0087657B" w:rsidRDefault="00EE175D" w:rsidP="00EE175D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ПК-2</w:t>
            </w:r>
          </w:p>
          <w:p w:rsidR="0016523F" w:rsidRPr="00021C27" w:rsidRDefault="00EE175D" w:rsidP="00EE175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76C63">
              <w:rPr>
                <w:rStyle w:val="fontstyle01"/>
                <w:rFonts w:ascii="Times New Roman" w:eastAsiaTheme="minorEastAsia" w:hAnsi="Times New Roman"/>
                <w:iCs/>
              </w:rPr>
              <w:t xml:space="preserve">Способен к предоставлению услуг в условиях непосредственного </w:t>
            </w:r>
            <w:r w:rsidRPr="00776C63">
              <w:rPr>
                <w:rStyle w:val="fontstyle01"/>
                <w:rFonts w:ascii="Times New Roman" w:eastAsiaTheme="minorEastAsia" w:hAnsi="Times New Roman"/>
                <w:iCs/>
              </w:rPr>
              <w:lastRenderedPageBreak/>
              <w:t xml:space="preserve">взаимодействия с потребителями, партнерами, организациями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5D" w:rsidRPr="0087657B" w:rsidRDefault="00EE175D" w:rsidP="00EE17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lastRenderedPageBreak/>
              <w:t>ИД-ПК-2.1</w:t>
            </w:r>
          </w:p>
          <w:p w:rsidR="00EE175D" w:rsidRPr="00E246F4" w:rsidRDefault="00EE175D" w:rsidP="00EE175D">
            <w:pPr>
              <w:rPr>
                <w:sz w:val="24"/>
                <w:szCs w:val="24"/>
              </w:rPr>
            </w:pPr>
            <w:r w:rsidRPr="00776C63">
              <w:rPr>
                <w:rStyle w:val="fontstyle01"/>
                <w:rFonts w:ascii="Times New Roman" w:hAnsi="Times New Roman"/>
                <w:iCs/>
              </w:rPr>
              <w:t xml:space="preserve">Анализ и оценка факторов, влияющих на процессы взаимодействия с потребителями, партнерами, организациями </w:t>
            </w:r>
          </w:p>
          <w:p w:rsidR="00EE175D" w:rsidRPr="00E246F4" w:rsidRDefault="00EE175D" w:rsidP="00EE175D">
            <w:pPr>
              <w:rPr>
                <w:sz w:val="24"/>
                <w:szCs w:val="24"/>
              </w:rPr>
            </w:pPr>
          </w:p>
          <w:p w:rsidR="00EE175D" w:rsidRDefault="00EE175D" w:rsidP="00EE175D">
            <w:pPr>
              <w:rPr>
                <w:sz w:val="24"/>
                <w:szCs w:val="24"/>
              </w:rPr>
            </w:pPr>
          </w:p>
          <w:p w:rsidR="00EE175D" w:rsidRDefault="00EE175D" w:rsidP="00EE175D">
            <w:pPr>
              <w:rPr>
                <w:sz w:val="24"/>
                <w:szCs w:val="24"/>
              </w:rPr>
            </w:pPr>
          </w:p>
          <w:p w:rsidR="00EE175D" w:rsidRDefault="00EE175D" w:rsidP="00EE17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ИД-ПК-2.5</w:t>
            </w:r>
          </w:p>
          <w:p w:rsidR="00EE175D" w:rsidRDefault="00EE175D" w:rsidP="00EE17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776C63">
              <w:rPr>
                <w:rStyle w:val="fontstyle01"/>
                <w:rFonts w:ascii="Times New Roman" w:hAnsi="Times New Roman"/>
                <w:iCs/>
              </w:rPr>
              <w:t xml:space="preserve">Использование принципов и методов формирования и совершенствования системы клиентских отношений с учетом требований потребителя </w:t>
            </w:r>
          </w:p>
          <w:p w:rsidR="00F34331" w:rsidRDefault="00F34331" w:rsidP="00F3433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F34331" w:rsidRPr="00F34331" w:rsidRDefault="00F34331" w:rsidP="00F34331"/>
        </w:tc>
      </w:tr>
    </w:tbl>
    <w:p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:rsidR="0016523F" w:rsidRDefault="0016523F" w:rsidP="0016523F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16523F" w:rsidTr="002F7047">
        <w:trPr>
          <w:trHeight w:val="340"/>
        </w:trPr>
        <w:tc>
          <w:tcPr>
            <w:tcW w:w="3969" w:type="dxa"/>
            <w:vAlign w:val="center"/>
          </w:tcPr>
          <w:p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</w:t>
            </w:r>
            <w:r w:rsidR="00BE4AA5">
              <w:rPr>
                <w:iCs/>
                <w:sz w:val="24"/>
                <w:szCs w:val="24"/>
              </w:rPr>
              <w:t>за</w:t>
            </w:r>
            <w:r w:rsidRPr="00B7600C">
              <w:rPr>
                <w:iCs/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16523F" w:rsidRPr="00B7600C" w:rsidRDefault="00EE175D" w:rsidP="002F704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16523F" w:rsidRPr="00B7600C" w:rsidRDefault="00EE175D" w:rsidP="002F7047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F7" w:rsidRDefault="00E713F7" w:rsidP="005E3840">
      <w:r>
        <w:separator/>
      </w:r>
    </w:p>
  </w:endnote>
  <w:endnote w:type="continuationSeparator" w:id="1">
    <w:p w:rsidR="00E713F7" w:rsidRDefault="00E713F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9C0E0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F7" w:rsidRDefault="00E713F7" w:rsidP="005E3840">
      <w:r>
        <w:separator/>
      </w:r>
    </w:p>
  </w:footnote>
  <w:footnote w:type="continuationSeparator" w:id="1">
    <w:p w:rsidR="00E713F7" w:rsidRDefault="00E713F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9C0E0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03E1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078A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5B4E"/>
    <w:rsid w:val="00515F9C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F58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E62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E11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909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D48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B3E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189E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0E0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4AA5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7C4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90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3F7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9B3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75D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331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3EE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123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6FE0-DE36-434F-AF63-5C329865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Arina</cp:lastModifiedBy>
  <cp:revision>11</cp:revision>
  <cp:lastPrinted>2021-05-14T12:22:00Z</cp:lastPrinted>
  <dcterms:created xsi:type="dcterms:W3CDTF">2022-01-20T18:10:00Z</dcterms:created>
  <dcterms:modified xsi:type="dcterms:W3CDTF">2022-05-18T10:47:00Z</dcterms:modified>
</cp:coreProperties>
</file>