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6A52C8" w:rsidR="00E05948" w:rsidRPr="00C258B0" w:rsidRDefault="0014307A" w:rsidP="0014307A">
            <w:pPr>
              <w:jc w:val="center"/>
              <w:rPr>
                <w:b/>
                <w:sz w:val="26"/>
                <w:szCs w:val="26"/>
              </w:rPr>
            </w:pPr>
            <w:r w:rsidRPr="0014307A">
              <w:rPr>
                <w:b/>
                <w:sz w:val="26"/>
                <w:szCs w:val="26"/>
              </w:rPr>
              <w:t>Интегрированные маркетинговые коммуникации</w:t>
            </w:r>
            <w:r w:rsidR="004E593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24CFB15A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8D0665" w:rsidR="004E4C46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7A7999">
        <w:rPr>
          <w:sz w:val="24"/>
          <w:szCs w:val="24"/>
        </w:rPr>
        <w:t>восьм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5EB73AF" w:rsidR="00797466" w:rsidRPr="00CC418F" w:rsidRDefault="007A799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5CFF10A5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3B0AAF3D" w:rsidR="00CE3628" w:rsidRPr="00CE3628" w:rsidRDefault="00CE3628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="0014307A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4F67453C" w14:textId="4DDB9E5A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приобретение обучающимся целостных, систематизированных знаний о</w:t>
      </w:r>
      <w:r w:rsidR="003D05E6">
        <w:rPr>
          <w:sz w:val="24"/>
          <w:szCs w:val="24"/>
        </w:rPr>
        <w:t xml:space="preserve"> </w:t>
      </w:r>
      <w:r w:rsidR="007A7999">
        <w:rPr>
          <w:sz w:val="24"/>
          <w:szCs w:val="24"/>
        </w:rPr>
        <w:t xml:space="preserve">интегрированных маркетинговых </w:t>
      </w:r>
      <w:r w:rsidR="003D05E6">
        <w:rPr>
          <w:sz w:val="24"/>
          <w:szCs w:val="24"/>
        </w:rPr>
        <w:t>коммуникациях</w:t>
      </w:r>
      <w:r w:rsidRPr="004E593D">
        <w:rPr>
          <w:sz w:val="24"/>
          <w:szCs w:val="24"/>
        </w:rPr>
        <w:t xml:space="preserve">; </w:t>
      </w:r>
    </w:p>
    <w:p w14:paraId="4226D9D3" w14:textId="47DBE107" w:rsidR="004E593D" w:rsidRPr="00CC418F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Pr="00CC418F">
        <w:rPr>
          <w:sz w:val="24"/>
          <w:szCs w:val="24"/>
        </w:rPr>
        <w:t>ния</w:t>
      </w:r>
      <w:r w:rsidR="00A23255" w:rsidRPr="00CC418F">
        <w:rPr>
          <w:sz w:val="24"/>
          <w:szCs w:val="24"/>
        </w:rPr>
        <w:t xml:space="preserve"> </w:t>
      </w:r>
      <w:r w:rsidR="00CC418F" w:rsidRPr="00CC418F">
        <w:rPr>
          <w:sz w:val="24"/>
          <w:szCs w:val="24"/>
        </w:rPr>
        <w:t xml:space="preserve">маркетинговых </w:t>
      </w:r>
      <w:r w:rsidR="00A23255" w:rsidRPr="00CC418F">
        <w:rPr>
          <w:sz w:val="24"/>
          <w:szCs w:val="24"/>
        </w:rPr>
        <w:t>коммуникаций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7999" w:rsidRPr="00F31E81" w14:paraId="12211CE9" w14:textId="77777777" w:rsidTr="007A7999">
        <w:trPr>
          <w:trHeight w:val="19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F62" w14:textId="0A996F67" w:rsidR="007A7999" w:rsidRDefault="007A7999" w:rsidP="007A79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6417F399" w14:textId="77777777" w:rsidR="007A7999" w:rsidRPr="007A7999" w:rsidRDefault="007A7999" w:rsidP="007A7999">
            <w:pPr>
              <w:pStyle w:val="pboth"/>
              <w:spacing w:before="0" w:beforeAutospacing="0" w:after="0" w:afterAutospacing="0"/>
            </w:pPr>
            <w:r w:rsidRPr="007A7999">
              <w:t>Способен к разработке и совершенствованию системы клиентских отношений с учетом требований потребителя</w:t>
            </w:r>
          </w:p>
          <w:p w14:paraId="50BE11D9" w14:textId="7D56C346" w:rsidR="007A7999" w:rsidRPr="00D42CE2" w:rsidRDefault="007A7999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6472" w14:textId="3E0D9925" w:rsidR="007A7999" w:rsidRDefault="007A7999" w:rsidP="00C048F0">
            <w:pPr>
              <w:jc w:val="both"/>
            </w:pPr>
            <w:r>
              <w:t>ИД ПК 1-3</w:t>
            </w:r>
          </w:p>
          <w:p w14:paraId="7C7986AC" w14:textId="5FFA5A91" w:rsidR="007A7999" w:rsidRPr="00E26EDF" w:rsidRDefault="007A7999" w:rsidP="00C048F0">
            <w:pPr>
              <w:jc w:val="both"/>
            </w:pPr>
            <w:r w:rsidRPr="007A7999"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A7999" w:rsidRPr="00F31E81" w14:paraId="2435D2A5" w14:textId="77777777" w:rsidTr="007A7999">
        <w:trPr>
          <w:trHeight w:val="82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A369A" w14:textId="77777777" w:rsidR="007A7999" w:rsidRPr="007A7999" w:rsidRDefault="007A7999" w:rsidP="007A7999">
            <w:pPr>
              <w:rPr>
                <w:rFonts w:eastAsia="Times New Roman"/>
                <w:sz w:val="24"/>
                <w:szCs w:val="24"/>
              </w:rPr>
            </w:pPr>
            <w:r w:rsidRPr="007A7999">
              <w:rPr>
                <w:rFonts w:eastAsia="Times New Roman"/>
                <w:sz w:val="24"/>
                <w:szCs w:val="24"/>
              </w:rPr>
              <w:t>ПК-2</w:t>
            </w:r>
          </w:p>
          <w:p w14:paraId="64B14CA2" w14:textId="712D517D" w:rsidR="007A7999" w:rsidRDefault="007A7999" w:rsidP="007A79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999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E28" w14:textId="77777777" w:rsidR="007A7999" w:rsidRPr="00D9252C" w:rsidRDefault="007A7999" w:rsidP="00CB69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ИД-ПК-2.1</w:t>
            </w:r>
          </w:p>
          <w:p w14:paraId="00D5C6BC" w14:textId="3DB5DC91" w:rsidR="007A7999" w:rsidRDefault="007A7999" w:rsidP="00C048F0">
            <w:pPr>
              <w:jc w:val="both"/>
            </w:pPr>
            <w:r w:rsidRPr="00D9252C">
              <w:rPr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A7999" w:rsidRPr="00F31E81" w14:paraId="5C39264C" w14:textId="77777777" w:rsidTr="007A7999">
        <w:trPr>
          <w:trHeight w:val="9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889D5" w14:textId="77777777" w:rsidR="007A7999" w:rsidRDefault="007A7999" w:rsidP="007A79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B8012" w14:textId="77777777" w:rsidR="007A7999" w:rsidRPr="00D9252C" w:rsidRDefault="007A7999" w:rsidP="00CB69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ИД-ПК-2.2</w:t>
            </w:r>
          </w:p>
          <w:p w14:paraId="4FDC947C" w14:textId="73CCDA66" w:rsidR="007A7999" w:rsidRDefault="007A7999" w:rsidP="00C048F0">
            <w:pPr>
              <w:jc w:val="both"/>
            </w:pPr>
            <w:r w:rsidRPr="00D9252C">
              <w:rPr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14E36D2C" w:rsidR="007B65C7" w:rsidRPr="00342AAE" w:rsidRDefault="007B65C7" w:rsidP="007A799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2FB2A1E" w:rsidR="007B65C7" w:rsidRPr="00266FC2" w:rsidRDefault="007A7999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580BAA2" w:rsidR="007B65C7" w:rsidRPr="00266FC2" w:rsidRDefault="007A7999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C35F" w14:textId="77777777" w:rsidR="00554169" w:rsidRDefault="00554169" w:rsidP="005E3840">
      <w:r>
        <w:separator/>
      </w:r>
    </w:p>
  </w:endnote>
  <w:endnote w:type="continuationSeparator" w:id="0">
    <w:p w14:paraId="6C12ACCC" w14:textId="77777777" w:rsidR="00554169" w:rsidRDefault="005541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2E1A" w14:textId="77777777" w:rsidR="00554169" w:rsidRDefault="00554169" w:rsidP="005E3840">
      <w:r>
        <w:separator/>
      </w:r>
    </w:p>
  </w:footnote>
  <w:footnote w:type="continuationSeparator" w:id="0">
    <w:p w14:paraId="57E04737" w14:textId="77777777" w:rsidR="00554169" w:rsidRDefault="005541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C967CF6-0DF0-4CF6-8B16-00C50D1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E08D-6FBE-4CEE-885E-89856A5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7</cp:revision>
  <cp:lastPrinted>2021-05-14T12:22:00Z</cp:lastPrinted>
  <dcterms:created xsi:type="dcterms:W3CDTF">2022-01-04T16:17:00Z</dcterms:created>
  <dcterms:modified xsi:type="dcterms:W3CDTF">2022-01-23T20:40:00Z</dcterms:modified>
</cp:coreProperties>
</file>