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B81280" w:rsidR="00E05948" w:rsidRPr="00C258B0" w:rsidRDefault="0073311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254F296" w:rsidR="00E2156B" w:rsidRPr="00E2156B" w:rsidRDefault="00441D9D" w:rsidP="00733115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</w:t>
            </w:r>
            <w:r w:rsidR="00733115">
              <w:rPr>
                <w:sz w:val="24"/>
                <w:szCs w:val="26"/>
              </w:rPr>
              <w:t>4</w:t>
            </w:r>
            <w:r w:rsidR="00E2156B" w:rsidRPr="00E2156B">
              <w:rPr>
                <w:sz w:val="24"/>
                <w:szCs w:val="26"/>
              </w:rPr>
              <w:t>.03.0</w:t>
            </w:r>
            <w:r w:rsidR="002A6FC5"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AF89AB3" w:rsidR="00E2156B" w:rsidRPr="00E2156B" w:rsidRDefault="002A6FC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E351AB" w:rsidR="00E2156B" w:rsidRPr="00910E1F" w:rsidRDefault="002A6FC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D0D634F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  <w:tr w:rsidR="002A6FC5" w:rsidRPr="000743F9" w14:paraId="191F3A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053394" w14:textId="7D37F223" w:rsidR="002A6FC5" w:rsidRDefault="002A6FC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заочной форме обучения</w:t>
            </w:r>
          </w:p>
          <w:p w14:paraId="0E96105D" w14:textId="5E106525" w:rsidR="002A6FC5" w:rsidRPr="000743F9" w:rsidRDefault="002A6FC5" w:rsidP="008E0752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FE8ACA" w14:textId="376FAB33" w:rsidR="002A6FC5" w:rsidRPr="00E2156B" w:rsidRDefault="002A6FC5" w:rsidP="008E075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2A6FC5" w:rsidRPr="000743F9" w14:paraId="1F4C320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956A4B" w14:textId="6FBF79BE" w:rsidR="002A6FC5" w:rsidRDefault="002A6FC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1B7460" w14:textId="4C3EBF81" w:rsidR="002A6FC5" w:rsidRPr="00E2156B" w:rsidRDefault="002A6FC5" w:rsidP="008E075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310AF4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Pr="0010596D">
        <w:rPr>
          <w:b/>
          <w:bCs/>
          <w:sz w:val="24"/>
          <w:szCs w:val="24"/>
        </w:rPr>
        <w:t>«</w:t>
      </w:r>
      <w:r w:rsidR="00733115">
        <w:rPr>
          <w:b/>
          <w:bCs/>
          <w:sz w:val="24"/>
          <w:szCs w:val="24"/>
        </w:rPr>
        <w:t>Введение в профессию</w:t>
      </w:r>
      <w:r w:rsidRPr="0010596D">
        <w:rPr>
          <w:b/>
          <w:bCs/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2C1F23">
        <w:rPr>
          <w:sz w:val="24"/>
          <w:szCs w:val="24"/>
        </w:rPr>
        <w:t>первом</w:t>
      </w:r>
      <w:r w:rsidR="002A6FC5">
        <w:rPr>
          <w:sz w:val="24"/>
          <w:szCs w:val="24"/>
        </w:rPr>
        <w:t xml:space="preserve"> семестре (очная форма обучения)</w:t>
      </w:r>
      <w:r w:rsidR="00FC5A1B" w:rsidRPr="00FC5A1B">
        <w:rPr>
          <w:sz w:val="24"/>
          <w:szCs w:val="24"/>
        </w:rPr>
        <w:t xml:space="preserve"> </w:t>
      </w:r>
      <w:r w:rsidR="00FC5A1B">
        <w:rPr>
          <w:sz w:val="24"/>
          <w:szCs w:val="24"/>
        </w:rPr>
        <w:t xml:space="preserve">и </w:t>
      </w:r>
      <w:r w:rsidR="002A6FC5">
        <w:rPr>
          <w:sz w:val="24"/>
          <w:szCs w:val="24"/>
        </w:rPr>
        <w:t>(заочная форма обучения)</w:t>
      </w:r>
      <w:r w:rsidR="004E4C46" w:rsidRPr="00E2156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ECC54BE" w:rsidR="00797466" w:rsidRPr="00797466" w:rsidRDefault="00FC5A1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bookmarkStart w:id="11" w:name="_GoBack"/>
      <w:bookmarkEnd w:id="11"/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E4B5AFC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10596D">
        <w:rPr>
          <w:b/>
          <w:bCs/>
          <w:sz w:val="24"/>
          <w:szCs w:val="24"/>
        </w:rPr>
        <w:t>«</w:t>
      </w:r>
      <w:r w:rsidR="00733115">
        <w:rPr>
          <w:b/>
          <w:bCs/>
          <w:sz w:val="24"/>
          <w:szCs w:val="24"/>
        </w:rPr>
        <w:t>Введение в профессию</w:t>
      </w:r>
      <w:r w:rsidR="00E2156B" w:rsidRPr="0010596D">
        <w:rPr>
          <w:b/>
          <w:bCs/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D31DE0" w14:textId="740E909A" w:rsidR="002C1F23" w:rsidRPr="00D5517D" w:rsidRDefault="002C1F23" w:rsidP="002C1F23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733115">
        <w:rPr>
          <w:rFonts w:eastAsia="Times New Roman"/>
          <w:i/>
          <w:sz w:val="24"/>
          <w:szCs w:val="24"/>
        </w:rPr>
        <w:t>Введение в профессию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7534342C" w14:textId="77777777" w:rsidR="00FC5A1B" w:rsidRPr="000656E3" w:rsidRDefault="00FC5A1B" w:rsidP="00FC5A1B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 xml:space="preserve">формирование у студентов целостного представления о сущности профессиональной педагогической деятельности, </w:t>
      </w:r>
      <w:proofErr w:type="spellStart"/>
      <w:r w:rsidRPr="000656E3">
        <w:rPr>
          <w:rFonts w:eastAsia="Times New Roman"/>
          <w:bCs/>
          <w:color w:val="000000"/>
          <w:spacing w:val="-2"/>
          <w:kern w:val="32"/>
        </w:rPr>
        <w:t>еѐ</w:t>
      </w:r>
      <w:proofErr w:type="spellEnd"/>
      <w:r w:rsidRPr="000656E3">
        <w:rPr>
          <w:rFonts w:eastAsia="Times New Roman"/>
          <w:bCs/>
          <w:color w:val="000000"/>
          <w:spacing w:val="-2"/>
          <w:kern w:val="32"/>
        </w:rPr>
        <w:t xml:space="preserve"> проблемах, задачах, характерных особенностях.</w:t>
      </w:r>
    </w:p>
    <w:p w14:paraId="6EC284CD" w14:textId="77777777" w:rsidR="00FC5A1B" w:rsidRPr="000656E3" w:rsidRDefault="00FC5A1B" w:rsidP="00FC5A1B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Задачами данной дисциплины являются:</w:t>
      </w:r>
    </w:p>
    <w:p w14:paraId="376DA063" w14:textId="77777777" w:rsidR="00FC5A1B" w:rsidRPr="000656E3" w:rsidRDefault="00FC5A1B" w:rsidP="00FC5A1B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раскрыть перед студентами перспективы и пути овладения профессиональной деятельностью педагога, особенности каждой педагогической специальности;</w:t>
      </w:r>
    </w:p>
    <w:p w14:paraId="03AECFCF" w14:textId="77777777" w:rsidR="00FC5A1B" w:rsidRPr="000656E3" w:rsidRDefault="00FC5A1B" w:rsidP="00FC5A1B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заложить основы личностной ориентации педагогического мышления студентов;</w:t>
      </w:r>
    </w:p>
    <w:p w14:paraId="6466E382" w14:textId="77777777" w:rsidR="00FC5A1B" w:rsidRPr="000656E3" w:rsidRDefault="00FC5A1B" w:rsidP="00FC5A1B">
      <w:pPr>
        <w:tabs>
          <w:tab w:val="left" w:pos="708"/>
        </w:tabs>
        <w:suppressAutoHyphens/>
        <w:ind w:firstLine="770"/>
        <w:jc w:val="both"/>
        <w:rPr>
          <w:rFonts w:eastAsia="Times New Roman"/>
          <w:bCs/>
          <w:color w:val="000000"/>
          <w:spacing w:val="-2"/>
          <w:kern w:val="32"/>
        </w:rPr>
      </w:pPr>
      <w:r w:rsidRPr="000656E3">
        <w:rPr>
          <w:rFonts w:eastAsia="Times New Roman"/>
          <w:bCs/>
          <w:color w:val="000000"/>
          <w:spacing w:val="-2"/>
          <w:kern w:val="32"/>
        </w:rPr>
        <w:t>– способствовать удовлетворению потребности в интеллектуальном и культурном развитии в педагогической области;</w:t>
      </w:r>
    </w:p>
    <w:p w14:paraId="5A32CB9D" w14:textId="77777777" w:rsidR="00FC5A1B" w:rsidRPr="0099391B" w:rsidRDefault="00FC5A1B" w:rsidP="00FC5A1B">
      <w:pPr>
        <w:tabs>
          <w:tab w:val="left" w:pos="708"/>
        </w:tabs>
        <w:suppressAutoHyphens/>
        <w:ind w:firstLine="770"/>
        <w:jc w:val="both"/>
      </w:pPr>
      <w:r w:rsidRPr="000656E3">
        <w:rPr>
          <w:rFonts w:eastAsia="Times New Roman"/>
          <w:bCs/>
          <w:color w:val="000000"/>
          <w:spacing w:val="-2"/>
          <w:kern w:val="32"/>
        </w:rPr>
        <w:t>– показать необходимость и сферу использования теоретических знаний, которые студентам нужно в дальнейшем изучить на занятиях по педагогике и психологии.</w:t>
      </w:r>
      <w:r w:rsidRPr="000656E3">
        <w:rPr>
          <w:rFonts w:eastAsia="Times New Roman"/>
          <w:bCs/>
          <w:color w:val="000000"/>
          <w:spacing w:val="-2"/>
          <w:kern w:val="32"/>
        </w:rPr>
        <w:cr/>
        <w:t xml:space="preserve"> </w:t>
      </w:r>
      <w:r w:rsidRPr="00E55739">
        <w:t xml:space="preserve">Результатом </w:t>
      </w:r>
      <w:proofErr w:type="gramStart"/>
      <w:r w:rsidRPr="00E55739">
        <w:t xml:space="preserve">обучения по </w:t>
      </w:r>
      <w:r w:rsidRPr="00E55739">
        <w:rPr>
          <w:i/>
        </w:rPr>
        <w:t>дисциплине</w:t>
      </w:r>
      <w:proofErr w:type="gramEnd"/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69BA3A9F" w14:textId="77777777" w:rsidR="00FC5A1B" w:rsidRPr="00E55739" w:rsidRDefault="00FC5A1B" w:rsidP="00FC5A1B">
      <w:pPr>
        <w:numPr>
          <w:ilvl w:val="3"/>
          <w:numId w:val="4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Дисциплина читается на русском языке.</w:t>
      </w:r>
    </w:p>
    <w:p w14:paraId="0A8D4963" w14:textId="77777777" w:rsidR="002C1F23" w:rsidRDefault="002C1F23" w:rsidP="002C1F23">
      <w:pPr>
        <w:pStyle w:val="2"/>
        <w:rPr>
          <w:lang w:val="en-US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E55739">
        <w:rPr>
          <w:i/>
        </w:rPr>
        <w:t>дисциплине</w:t>
      </w:r>
      <w:proofErr w:type="gramEnd"/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FC5A1B" w:rsidRPr="00AB6157" w14:paraId="31EA8199" w14:textId="77777777" w:rsidTr="006045F6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286B24E5" w14:textId="77777777" w:rsidR="00FC5A1B" w:rsidRPr="0017090E" w:rsidRDefault="00FC5A1B" w:rsidP="006045F6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1733118" w14:textId="77777777" w:rsidR="00FC5A1B" w:rsidRPr="00AB6157" w:rsidRDefault="00FC5A1B" w:rsidP="006045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2B2F3FA2" w14:textId="77777777" w:rsidR="00FC5A1B" w:rsidRPr="00AB6157" w:rsidRDefault="00FC5A1B" w:rsidP="006045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4EA9027E" w14:textId="77777777" w:rsidR="00FC5A1B" w:rsidRDefault="00FC5A1B" w:rsidP="006045F6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44D1710B" w14:textId="77777777" w:rsidR="00FC5A1B" w:rsidRPr="002E16C0" w:rsidRDefault="00FC5A1B" w:rsidP="006045F6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FC5A1B" w:rsidRPr="00AB6157" w14:paraId="76764B27" w14:textId="77777777" w:rsidTr="006045F6">
        <w:trPr>
          <w:trHeight w:val="283"/>
        </w:trPr>
        <w:tc>
          <w:tcPr>
            <w:tcW w:w="1758" w:type="dxa"/>
          </w:tcPr>
          <w:p w14:paraId="0C7A92D1" w14:textId="77777777" w:rsidR="00FC5A1B" w:rsidRPr="0017090E" w:rsidRDefault="00FC5A1B" w:rsidP="006045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0656E3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 xml:space="preserve">УК-2; </w:t>
            </w:r>
          </w:p>
        </w:tc>
        <w:tc>
          <w:tcPr>
            <w:tcW w:w="2551" w:type="dxa"/>
          </w:tcPr>
          <w:p w14:paraId="555F134C" w14:textId="77777777" w:rsidR="00FC5A1B" w:rsidRDefault="00FC5A1B" w:rsidP="006045F6">
            <w:pPr>
              <w:rPr>
                <w:color w:val="000000"/>
              </w:rPr>
            </w:pPr>
            <w:r w:rsidRPr="00243682">
              <w:rPr>
                <w:color w:val="000000"/>
              </w:rPr>
              <w:t>ИД-УК-4.1</w:t>
            </w:r>
          </w:p>
          <w:p w14:paraId="3B742D5E" w14:textId="77777777" w:rsidR="00FC5A1B" w:rsidRPr="00821CC6" w:rsidRDefault="00FC5A1B" w:rsidP="006045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243682">
              <w:rPr>
                <w:i/>
                <w:iCs/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528" w:type="dxa"/>
          </w:tcPr>
          <w:p w14:paraId="72FD320E" w14:textId="77777777" w:rsidR="00FC5A1B" w:rsidRPr="00070B6B" w:rsidRDefault="00FC5A1B" w:rsidP="006045F6">
            <w:pPr>
              <w:suppressAutoHyphens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70B6B">
              <w:rPr>
                <w:i/>
                <w:iCs/>
              </w:rPr>
              <w:t xml:space="preserve">Владеет знаниями в области </w:t>
            </w:r>
            <w:r>
              <w:rPr>
                <w:i/>
                <w:iCs/>
              </w:rPr>
              <w:t>произношения</w:t>
            </w:r>
            <w:r w:rsidRPr="00070B6B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определяет цели общения и адаптирует речь в соответствии с ситуацией.</w:t>
            </w:r>
          </w:p>
        </w:tc>
      </w:tr>
      <w:tr w:rsidR="00FC5A1B" w:rsidRPr="00AB6157" w14:paraId="43A1620F" w14:textId="77777777" w:rsidTr="006045F6">
        <w:trPr>
          <w:trHeight w:val="283"/>
        </w:trPr>
        <w:tc>
          <w:tcPr>
            <w:tcW w:w="1758" w:type="dxa"/>
          </w:tcPr>
          <w:p w14:paraId="332E11FA" w14:textId="77777777" w:rsidR="00FC5A1B" w:rsidRDefault="00FC5A1B" w:rsidP="006045F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УК-6</w:t>
            </w:r>
          </w:p>
          <w:p w14:paraId="09747293" w14:textId="77777777" w:rsidR="00FC5A1B" w:rsidRPr="0017090E" w:rsidRDefault="00FC5A1B" w:rsidP="006045F6">
            <w:pPr>
              <w:rPr>
                <w:i/>
                <w:color w:val="000000"/>
                <w:sz w:val="20"/>
                <w:szCs w:val="20"/>
              </w:rPr>
            </w:pPr>
            <w:r w:rsidRPr="00311B39">
              <w:rPr>
                <w:i/>
                <w:color w:val="000000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311B39">
              <w:rPr>
                <w:i/>
                <w:color w:val="000000"/>
                <w:sz w:val="20"/>
                <w:szCs w:val="20"/>
              </w:rPr>
              <w:t>здоровьесбережение</w:t>
            </w:r>
            <w:proofErr w:type="spellEnd"/>
            <w:r w:rsidRPr="00311B3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535C2135" w14:textId="77777777" w:rsidR="00FC5A1B" w:rsidRDefault="00FC5A1B" w:rsidP="006045F6">
            <w:pPr>
              <w:rPr>
                <w:i/>
              </w:rPr>
            </w:pPr>
            <w:r w:rsidRPr="00311B39">
              <w:rPr>
                <w:i/>
              </w:rPr>
              <w:t>ИД-ОПК-6.1</w:t>
            </w:r>
          </w:p>
          <w:p w14:paraId="1072C3C0" w14:textId="77777777" w:rsidR="00FC5A1B" w:rsidRPr="00926CC3" w:rsidRDefault="00FC5A1B" w:rsidP="006045F6">
            <w:pPr>
              <w:rPr>
                <w:i/>
              </w:rPr>
            </w:pPr>
            <w:r w:rsidRPr="00311B39">
              <w:rPr>
                <w:i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311B39">
              <w:rPr>
                <w:i/>
              </w:rPr>
              <w:t>на долго</w:t>
            </w:r>
            <w:proofErr w:type="gramEnd"/>
            <w:r w:rsidRPr="00311B39">
              <w:rPr>
                <w:i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Align w:val="center"/>
          </w:tcPr>
          <w:p w14:paraId="1DCC59E5" w14:textId="77777777" w:rsidR="00FC5A1B" w:rsidRPr="00070B6B" w:rsidRDefault="00FC5A1B" w:rsidP="006045F6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Владеет способностью </w:t>
            </w:r>
            <w:r>
              <w:rPr>
                <w:i/>
                <w:iCs/>
              </w:rPr>
              <w:t>о</w:t>
            </w:r>
            <w:r w:rsidRPr="00311B39">
              <w:rPr>
                <w:i/>
                <w:iCs/>
              </w:rPr>
              <w:t>предел</w:t>
            </w:r>
            <w:r>
              <w:rPr>
                <w:i/>
                <w:iCs/>
              </w:rPr>
              <w:t>ять</w:t>
            </w:r>
            <w:r w:rsidRPr="00311B39">
              <w:rPr>
                <w:i/>
                <w:iCs/>
              </w:rPr>
              <w:t xml:space="preserve"> задач</w:t>
            </w:r>
            <w:r>
              <w:rPr>
                <w:i/>
                <w:iCs/>
              </w:rPr>
              <w:t>и</w:t>
            </w:r>
            <w:r w:rsidRPr="00311B39">
              <w:rPr>
                <w:i/>
                <w:iCs/>
              </w:rPr>
              <w:t xml:space="preserve"> саморазвития и профессионального роста, распредел</w:t>
            </w:r>
            <w:r>
              <w:rPr>
                <w:i/>
                <w:iCs/>
              </w:rPr>
              <w:t>ять</w:t>
            </w:r>
            <w:r w:rsidRPr="00311B39">
              <w:rPr>
                <w:i/>
                <w:iCs/>
              </w:rPr>
              <w:t xml:space="preserve"> их </w:t>
            </w:r>
            <w:proofErr w:type="gramStart"/>
            <w:r w:rsidRPr="00311B39">
              <w:rPr>
                <w:i/>
                <w:iCs/>
              </w:rPr>
              <w:t>на долго</w:t>
            </w:r>
            <w:proofErr w:type="gramEnd"/>
            <w:r w:rsidRPr="00311B39">
              <w:rPr>
                <w:i/>
                <w:iCs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FC5A1B" w:rsidRPr="00AB6157" w14:paraId="125ACB3F" w14:textId="77777777" w:rsidTr="006045F6">
        <w:trPr>
          <w:trHeight w:val="3504"/>
        </w:trPr>
        <w:tc>
          <w:tcPr>
            <w:tcW w:w="1758" w:type="dxa"/>
            <w:tcBorders>
              <w:bottom w:val="single" w:sz="4" w:space="0" w:color="auto"/>
            </w:tcBorders>
          </w:tcPr>
          <w:p w14:paraId="213BB850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ОПК-2</w:t>
            </w:r>
          </w:p>
          <w:p w14:paraId="0B1A86E5" w14:textId="77777777" w:rsidR="00FC5A1B" w:rsidRPr="0017090E" w:rsidRDefault="00FC5A1B" w:rsidP="006045F6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11B39">
              <w:rPr>
                <w:i/>
                <w:color w:val="000000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B5AAA7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ОПК</w:t>
            </w:r>
            <w:r w:rsidRPr="00311B39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2</w:t>
            </w:r>
            <w:r w:rsidRPr="00311B39">
              <w:rPr>
                <w:i/>
                <w:iCs/>
                <w:color w:val="000000"/>
              </w:rPr>
              <w:t>.2</w:t>
            </w:r>
          </w:p>
          <w:p w14:paraId="3B6089A2" w14:textId="77777777" w:rsidR="00FC5A1B" w:rsidRPr="00926CC3" w:rsidRDefault="00FC5A1B" w:rsidP="006045F6">
            <w:pPr>
              <w:rPr>
                <w:i/>
              </w:rPr>
            </w:pPr>
            <w:r w:rsidRPr="00311B39">
              <w:rPr>
                <w:i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задач, выбор оптимальных способов их решения;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18CD1D7" w14:textId="77777777" w:rsidR="00FC5A1B" w:rsidRPr="00926CC3" w:rsidRDefault="00FC5A1B" w:rsidP="006045F6">
            <w:pPr>
              <w:suppressAutoHyphens/>
              <w:jc w:val="both"/>
            </w:pPr>
            <w:r>
              <w:rPr>
                <w:i/>
                <w:iCs/>
              </w:rPr>
              <w:t>Может дать о</w:t>
            </w:r>
            <w:r w:rsidRPr="00311B39">
              <w:rPr>
                <w:i/>
                <w:iCs/>
              </w:rPr>
              <w:t>ценк</w:t>
            </w:r>
            <w:r>
              <w:rPr>
                <w:i/>
                <w:iCs/>
              </w:rPr>
              <w:t>у</w:t>
            </w:r>
            <w:r w:rsidRPr="00311B39">
              <w:rPr>
                <w:i/>
                <w:iCs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</w:t>
            </w:r>
            <w:r>
              <w:rPr>
                <w:i/>
                <w:iCs/>
              </w:rPr>
              <w:t>у</w:t>
            </w:r>
            <w:r w:rsidRPr="00311B39">
              <w:rPr>
                <w:i/>
                <w:iCs/>
              </w:rPr>
              <w:t xml:space="preserve"> способов решения профессиональных задач, выбор оптимальных способов их решения;</w:t>
            </w:r>
          </w:p>
        </w:tc>
      </w:tr>
      <w:tr w:rsidR="00FC5A1B" w:rsidRPr="00AB6157" w14:paraId="2EBDEE8D" w14:textId="77777777" w:rsidTr="006045F6">
        <w:trPr>
          <w:trHeight w:val="135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4033F4D2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0656E3">
              <w:rPr>
                <w:i/>
                <w:iCs/>
                <w:color w:val="000000"/>
              </w:rPr>
              <w:t>ОПК-4</w:t>
            </w:r>
          </w:p>
          <w:p w14:paraId="244405D4" w14:textId="77777777" w:rsidR="00FC5A1B" w:rsidRPr="000656E3" w:rsidRDefault="00FC5A1B" w:rsidP="006045F6">
            <w:pPr>
              <w:rPr>
                <w:i/>
                <w:iCs/>
                <w:color w:val="000000"/>
              </w:rPr>
            </w:pPr>
            <w:proofErr w:type="gramStart"/>
            <w:r w:rsidRPr="00311B39">
              <w:rPr>
                <w:i/>
                <w:iCs/>
                <w:color w:val="000000"/>
              </w:rPr>
              <w:t>Способен</w:t>
            </w:r>
            <w:proofErr w:type="gramEnd"/>
            <w:r w:rsidRPr="00311B39">
              <w:rPr>
                <w:i/>
                <w:iCs/>
                <w:color w:val="000000"/>
              </w:rPr>
              <w:t xml:space="preserve"> осуществлять духовно-нравственное воспитание обучающихся на </w:t>
            </w:r>
            <w:r w:rsidRPr="00311B39">
              <w:rPr>
                <w:i/>
                <w:iCs/>
                <w:color w:val="000000"/>
              </w:rPr>
              <w:lastRenderedPageBreak/>
              <w:t>основе базовых национальных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A0569A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lastRenderedPageBreak/>
              <w:t>ИД-ОПК-4.3</w:t>
            </w:r>
          </w:p>
          <w:p w14:paraId="022741D1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 xml:space="preserve">Применение системных знаний о духовно-нравственном воспитании на основе опыта, накопленного российской и </w:t>
            </w:r>
            <w:r w:rsidRPr="00311B39">
              <w:rPr>
                <w:i/>
                <w:iCs/>
                <w:color w:val="000000"/>
              </w:rPr>
              <w:lastRenderedPageBreak/>
              <w:t>зарубежной педагогикой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714A9AC" w14:textId="77777777" w:rsidR="00FC5A1B" w:rsidRPr="00070B6B" w:rsidRDefault="00FC5A1B" w:rsidP="006045F6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Может применять </w:t>
            </w:r>
            <w:r w:rsidRPr="00311B39">
              <w:rPr>
                <w:i/>
                <w:iCs/>
              </w:rPr>
              <w:t>системны</w:t>
            </w:r>
            <w:r>
              <w:rPr>
                <w:i/>
                <w:iCs/>
              </w:rPr>
              <w:t>е</w:t>
            </w:r>
            <w:r w:rsidRPr="00311B39">
              <w:rPr>
                <w:i/>
                <w:iCs/>
              </w:rPr>
              <w:t xml:space="preserve"> знани</w:t>
            </w:r>
            <w:r>
              <w:rPr>
                <w:i/>
                <w:iCs/>
              </w:rPr>
              <w:t>я</w:t>
            </w:r>
            <w:r w:rsidRPr="00311B39">
              <w:rPr>
                <w:i/>
                <w:iCs/>
              </w:rPr>
              <w:t xml:space="preserve"> о духовно-нравственном воспитании на основе опыта, накопленного российской и зарубежной педагогикой</w:t>
            </w:r>
          </w:p>
        </w:tc>
      </w:tr>
      <w:tr w:rsidR="00FC5A1B" w:rsidRPr="00AB6157" w14:paraId="5A0F8970" w14:textId="77777777" w:rsidTr="006045F6">
        <w:trPr>
          <w:trHeight w:val="109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47755124" w14:textId="77777777" w:rsidR="00FC5A1B" w:rsidRPr="000656E3" w:rsidRDefault="00FC5A1B" w:rsidP="006045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ОПК-5</w:t>
            </w:r>
            <w:r w:rsidRPr="00311B39">
              <w:rPr>
                <w:i/>
                <w:iCs/>
                <w:color w:val="000000"/>
              </w:rPr>
      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B6BB93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ИД-ОПК-5.3</w:t>
            </w:r>
          </w:p>
          <w:p w14:paraId="4F46ED03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Применение системных знаний о разработке контрольно-измерительных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FF7A9B" w14:textId="77777777" w:rsidR="00FC5A1B" w:rsidRPr="00070B6B" w:rsidRDefault="00FC5A1B" w:rsidP="006045F6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Овладел </w:t>
            </w:r>
            <w:r w:rsidRPr="00311B39">
              <w:rPr>
                <w:i/>
                <w:iCs/>
              </w:rPr>
              <w:t>системны</w:t>
            </w:r>
            <w:r>
              <w:rPr>
                <w:i/>
                <w:iCs/>
              </w:rPr>
              <w:t>ми</w:t>
            </w:r>
            <w:r w:rsidRPr="00311B39">
              <w:rPr>
                <w:i/>
                <w:iCs/>
              </w:rPr>
              <w:t xml:space="preserve"> знани</w:t>
            </w:r>
            <w:r>
              <w:rPr>
                <w:i/>
                <w:iCs/>
              </w:rPr>
              <w:t>ями</w:t>
            </w:r>
            <w:r w:rsidRPr="00311B39">
              <w:rPr>
                <w:i/>
                <w:iCs/>
              </w:rPr>
              <w:t xml:space="preserve"> о разработке контрольно-измерительных материалов</w:t>
            </w:r>
          </w:p>
        </w:tc>
      </w:tr>
      <w:tr w:rsidR="00FC5A1B" w:rsidRPr="00AB6157" w14:paraId="580AF098" w14:textId="77777777" w:rsidTr="006045F6">
        <w:trPr>
          <w:trHeight w:val="136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211874B7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УК-2</w:t>
            </w:r>
          </w:p>
          <w:p w14:paraId="424260F4" w14:textId="77777777" w:rsidR="00FC5A1B" w:rsidRPr="000656E3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Разработка и реализация проектов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8E4DA1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ИД-УК-2.1</w:t>
            </w:r>
          </w:p>
          <w:p w14:paraId="7944DCEC" w14:textId="77777777" w:rsidR="00FC5A1B" w:rsidRDefault="00FC5A1B" w:rsidP="006045F6">
            <w:pPr>
              <w:rPr>
                <w:i/>
                <w:iCs/>
                <w:color w:val="000000"/>
              </w:rPr>
            </w:pPr>
            <w:r w:rsidRPr="00311B39">
              <w:rPr>
                <w:i/>
                <w:iCs/>
                <w:color w:val="000000"/>
              </w:rPr>
              <w:t>Анализ поставленной цели и определение круга задач в рамках поставленной цели, связей между ними; определение ожидаемых результатов решения задач, анализ альтернативных вариантов достижения намеченных результатов; применение нормативно-правовой документации в сфере профессиональной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DC35DB" w14:textId="77777777" w:rsidR="00FC5A1B" w:rsidRPr="00070B6B" w:rsidRDefault="00FC5A1B" w:rsidP="006045F6">
            <w:pPr>
              <w:suppressAutoHyphens/>
              <w:jc w:val="both"/>
              <w:rPr>
                <w:i/>
                <w:iCs/>
              </w:rPr>
            </w:pPr>
            <w:r w:rsidRPr="0078517B">
              <w:rPr>
                <w:i/>
                <w:iCs/>
              </w:rPr>
              <w:t>Анализ</w:t>
            </w:r>
            <w:r>
              <w:rPr>
                <w:i/>
                <w:iCs/>
              </w:rPr>
              <w:t>ирует</w:t>
            </w:r>
            <w:r w:rsidRPr="0078517B">
              <w:rPr>
                <w:i/>
                <w:iCs/>
              </w:rPr>
              <w:t xml:space="preserve"> поставленн</w:t>
            </w:r>
            <w:r>
              <w:rPr>
                <w:i/>
                <w:iCs/>
              </w:rPr>
              <w:t>ые</w:t>
            </w:r>
            <w:r w:rsidRPr="0078517B">
              <w:rPr>
                <w:i/>
                <w:iCs/>
              </w:rPr>
              <w:t xml:space="preserve"> цели и определ</w:t>
            </w:r>
            <w:r>
              <w:rPr>
                <w:i/>
                <w:iCs/>
              </w:rPr>
              <w:t>яет круг</w:t>
            </w:r>
            <w:r w:rsidRPr="0078517B">
              <w:rPr>
                <w:i/>
                <w:iCs/>
              </w:rPr>
              <w:t xml:space="preserve"> задач в рамках поставленной цели, связей между ними; определ</w:t>
            </w:r>
            <w:r>
              <w:rPr>
                <w:i/>
                <w:iCs/>
              </w:rPr>
              <w:t>яет</w:t>
            </w:r>
            <w:r w:rsidRPr="0078517B">
              <w:rPr>
                <w:i/>
                <w:iCs/>
              </w:rPr>
              <w:t xml:space="preserve"> ожидаемы</w:t>
            </w:r>
            <w:r>
              <w:rPr>
                <w:i/>
                <w:iCs/>
              </w:rPr>
              <w:t>е</w:t>
            </w:r>
            <w:r w:rsidRPr="0078517B">
              <w:rPr>
                <w:i/>
                <w:iCs/>
              </w:rPr>
              <w:t xml:space="preserve"> результат</w:t>
            </w:r>
            <w:r>
              <w:rPr>
                <w:i/>
                <w:iCs/>
              </w:rPr>
              <w:t>ы</w:t>
            </w:r>
            <w:r w:rsidRPr="0078517B">
              <w:rPr>
                <w:i/>
                <w:iCs/>
              </w:rPr>
              <w:t xml:space="preserve"> решения задач, анализ</w:t>
            </w:r>
            <w:r>
              <w:rPr>
                <w:i/>
                <w:iCs/>
              </w:rPr>
              <w:t>ирует</w:t>
            </w:r>
            <w:r w:rsidRPr="0078517B">
              <w:rPr>
                <w:i/>
                <w:iCs/>
              </w:rPr>
              <w:t xml:space="preserve"> альтернативны</w:t>
            </w:r>
            <w:r>
              <w:rPr>
                <w:i/>
                <w:iCs/>
              </w:rPr>
              <w:t>е</w:t>
            </w:r>
            <w:r w:rsidRPr="0078517B">
              <w:rPr>
                <w:i/>
                <w:iCs/>
              </w:rPr>
              <w:t xml:space="preserve"> вариант</w:t>
            </w:r>
            <w:r>
              <w:rPr>
                <w:i/>
                <w:iCs/>
              </w:rPr>
              <w:t>ы</w:t>
            </w:r>
            <w:r w:rsidRPr="0078517B">
              <w:rPr>
                <w:i/>
                <w:iCs/>
              </w:rPr>
              <w:t xml:space="preserve"> достижения намеченных результатов;</w:t>
            </w:r>
          </w:p>
        </w:tc>
      </w:tr>
    </w:tbl>
    <w:p w14:paraId="36BCCF7C" w14:textId="77777777" w:rsidR="00FC5A1B" w:rsidRPr="009B6950" w:rsidRDefault="00FC5A1B" w:rsidP="00FC5A1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0470A0D7" w14:textId="77777777" w:rsidR="00FC5A1B" w:rsidRPr="00560461" w:rsidRDefault="00FC5A1B" w:rsidP="00FC5A1B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D714F2" w14:textId="77777777" w:rsidR="00FC5A1B" w:rsidRPr="00560461" w:rsidRDefault="00FC5A1B" w:rsidP="00FC5A1B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C5A1B" w:rsidRPr="00AB6157" w14:paraId="3167E479" w14:textId="77777777" w:rsidTr="006045F6">
        <w:trPr>
          <w:trHeight w:val="340"/>
        </w:trPr>
        <w:tc>
          <w:tcPr>
            <w:tcW w:w="3969" w:type="dxa"/>
            <w:vAlign w:val="center"/>
          </w:tcPr>
          <w:p w14:paraId="294B74A3" w14:textId="77777777" w:rsidR="00FC5A1B" w:rsidRPr="00AB6157" w:rsidRDefault="00FC5A1B" w:rsidP="006045F6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EC65A45" w14:textId="77777777" w:rsidR="00FC5A1B" w:rsidRPr="00AB6157" w:rsidRDefault="00FC5A1B" w:rsidP="006045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A81E6BA" w14:textId="77777777" w:rsidR="00FC5A1B" w:rsidRPr="00AB6157" w:rsidRDefault="00FC5A1B" w:rsidP="006045F6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47D495B" w14:textId="77777777" w:rsidR="00FC5A1B" w:rsidRPr="00AB6157" w:rsidRDefault="00FC5A1B" w:rsidP="006045F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65741574" w14:textId="77777777" w:rsidR="00FC5A1B" w:rsidRPr="00AB6157" w:rsidRDefault="00FC5A1B" w:rsidP="006045F6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FC5A1B" w:rsidRPr="00AB6157" w14:paraId="4C51EC7B" w14:textId="77777777" w:rsidTr="006045F6">
        <w:trPr>
          <w:trHeight w:val="340"/>
        </w:trPr>
        <w:tc>
          <w:tcPr>
            <w:tcW w:w="3969" w:type="dxa"/>
            <w:vAlign w:val="center"/>
          </w:tcPr>
          <w:p w14:paraId="79B4CDEB" w14:textId="77777777" w:rsidR="00FC5A1B" w:rsidRPr="00AB6157" w:rsidRDefault="00FC5A1B" w:rsidP="0060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284CBA04" w14:textId="77777777" w:rsidR="00FC5A1B" w:rsidRDefault="00FC5A1B" w:rsidP="006045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288F8DB" w14:textId="77777777" w:rsidR="00FC5A1B" w:rsidRPr="00AB6157" w:rsidRDefault="00FC5A1B" w:rsidP="006045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gramStart"/>
            <w:r>
              <w:rPr>
                <w:b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14:paraId="7BBFB562" w14:textId="77777777" w:rsidR="00FC5A1B" w:rsidRDefault="00FC5A1B" w:rsidP="006045F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049E69EA" w14:textId="77777777" w:rsidR="00FC5A1B" w:rsidRPr="00AB6157" w:rsidRDefault="00FC5A1B" w:rsidP="00604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E187ED3" w14:textId="77777777" w:rsidR="00FC5A1B" w:rsidRPr="00FC5A1B" w:rsidRDefault="00FC5A1B" w:rsidP="00FC5A1B">
      <w:pPr>
        <w:rPr>
          <w:lang w:val="en-US"/>
        </w:rPr>
      </w:pPr>
    </w:p>
    <w:sectPr w:rsidR="00FC5A1B" w:rsidRPr="00FC5A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0D26" w14:textId="77777777" w:rsidR="00D80F34" w:rsidRDefault="00D80F34" w:rsidP="005E3840">
      <w:r>
        <w:separator/>
      </w:r>
    </w:p>
  </w:endnote>
  <w:endnote w:type="continuationSeparator" w:id="0">
    <w:p w14:paraId="3F3460C7" w14:textId="77777777" w:rsidR="00D80F34" w:rsidRDefault="00D80F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5622" w14:textId="77777777" w:rsidR="00D80F34" w:rsidRDefault="00D80F34" w:rsidP="005E3840">
      <w:r>
        <w:separator/>
      </w:r>
    </w:p>
  </w:footnote>
  <w:footnote w:type="continuationSeparator" w:id="0">
    <w:p w14:paraId="4229D684" w14:textId="77777777" w:rsidR="00D80F34" w:rsidRDefault="00D80F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1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96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2B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6FC5"/>
    <w:rsid w:val="002B0C84"/>
    <w:rsid w:val="002B3749"/>
    <w:rsid w:val="002B568E"/>
    <w:rsid w:val="002B62D2"/>
    <w:rsid w:val="002B78A7"/>
    <w:rsid w:val="002C003F"/>
    <w:rsid w:val="002C070F"/>
    <w:rsid w:val="002C0A2C"/>
    <w:rsid w:val="002C1F23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6DE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E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9C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11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5CD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607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16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8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0CB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F34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987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B5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A1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408C-E463-40E5-8533-9BFF42D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2021-04-01T07:58:00Z</cp:lastPrinted>
  <dcterms:created xsi:type="dcterms:W3CDTF">2022-02-03T15:54:00Z</dcterms:created>
  <dcterms:modified xsi:type="dcterms:W3CDTF">2022-02-03T16:00:00Z</dcterms:modified>
</cp:coreProperties>
</file>