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855BB0" w:rsidTr="00855BB0">
        <w:tc>
          <w:tcPr>
            <w:tcW w:w="9889" w:type="dxa"/>
            <w:gridSpan w:val="2"/>
            <w:hideMark/>
          </w:tcPr>
          <w:p w:rsidR="00855BB0" w:rsidRDefault="0085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55BB0" w:rsidTr="00855BB0">
        <w:tc>
          <w:tcPr>
            <w:tcW w:w="9889" w:type="dxa"/>
            <w:gridSpan w:val="2"/>
            <w:hideMark/>
          </w:tcPr>
          <w:p w:rsidR="00855BB0" w:rsidRDefault="0085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55BB0" w:rsidTr="00855BB0">
        <w:tc>
          <w:tcPr>
            <w:tcW w:w="9889" w:type="dxa"/>
            <w:gridSpan w:val="2"/>
            <w:hideMark/>
          </w:tcPr>
          <w:p w:rsidR="00855BB0" w:rsidRDefault="0085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</w:tr>
      <w:tr w:rsidR="00855BB0" w:rsidTr="00855BB0">
        <w:tc>
          <w:tcPr>
            <w:tcW w:w="9889" w:type="dxa"/>
            <w:gridSpan w:val="2"/>
            <w:hideMark/>
          </w:tcPr>
          <w:p w:rsidR="00855BB0" w:rsidRDefault="0085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55BB0" w:rsidTr="00855BB0">
        <w:tc>
          <w:tcPr>
            <w:tcW w:w="9889" w:type="dxa"/>
            <w:gridSpan w:val="2"/>
            <w:hideMark/>
          </w:tcPr>
          <w:p w:rsidR="00855BB0" w:rsidRDefault="0085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855BB0" w:rsidTr="00855BB0">
        <w:trPr>
          <w:trHeight w:val="357"/>
        </w:trPr>
        <w:tc>
          <w:tcPr>
            <w:tcW w:w="9889" w:type="dxa"/>
            <w:gridSpan w:val="2"/>
            <w:vAlign w:val="bottom"/>
          </w:tcPr>
          <w:p w:rsidR="00855BB0" w:rsidRDefault="00855BB0">
            <w:pPr>
              <w:spacing w:line="268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BB0" w:rsidTr="00855BB0">
        <w:trPr>
          <w:trHeight w:val="357"/>
        </w:trPr>
        <w:tc>
          <w:tcPr>
            <w:tcW w:w="1355" w:type="dxa"/>
            <w:vAlign w:val="bottom"/>
            <w:hideMark/>
          </w:tcPr>
          <w:p w:rsidR="00855BB0" w:rsidRDefault="00855BB0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5BB0" w:rsidRDefault="00855BB0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славянской культуры </w:t>
            </w:r>
          </w:p>
        </w:tc>
      </w:tr>
      <w:tr w:rsidR="00855BB0" w:rsidTr="00855BB0">
        <w:trPr>
          <w:trHeight w:val="357"/>
        </w:trPr>
        <w:tc>
          <w:tcPr>
            <w:tcW w:w="1355" w:type="dxa"/>
            <w:vAlign w:val="bottom"/>
            <w:hideMark/>
          </w:tcPr>
          <w:p w:rsidR="00855BB0" w:rsidRDefault="00855BB0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5BB0" w:rsidRDefault="00855BB0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855BB0" w:rsidRDefault="00855BB0" w:rsidP="00855BB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BB0" w:rsidRDefault="00855BB0" w:rsidP="00855BB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BB0" w:rsidRDefault="00855BB0" w:rsidP="00855BB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BB0" w:rsidRDefault="00855BB0" w:rsidP="00855BB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855BB0" w:rsidTr="00855BB0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55BB0" w:rsidRDefault="00E976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АННОТАЦИЯ РАБОЧЕЙ ПРОГРАММЫ</w:t>
            </w:r>
          </w:p>
          <w:p w:rsidR="00855BB0" w:rsidRDefault="00855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855BB0" w:rsidTr="00855BB0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5BB0" w:rsidRDefault="00855B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 англоязычных стран в практике преподавания иностранного языка</w:t>
            </w:r>
          </w:p>
        </w:tc>
      </w:tr>
      <w:tr w:rsidR="00855BB0" w:rsidTr="00855BB0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5BB0" w:rsidRDefault="00855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5BB0" w:rsidRDefault="00855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55BB0" w:rsidTr="00855BB0">
        <w:trPr>
          <w:trHeight w:val="567"/>
        </w:trPr>
        <w:tc>
          <w:tcPr>
            <w:tcW w:w="3330" w:type="dxa"/>
            <w:hideMark/>
          </w:tcPr>
          <w:p w:rsidR="00855BB0" w:rsidRDefault="00855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hideMark/>
          </w:tcPr>
          <w:p w:rsidR="00855BB0" w:rsidRDefault="00855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44.03.01</w:t>
            </w:r>
          </w:p>
          <w:p w:rsidR="00855BB0" w:rsidRDefault="00855BB0">
            <w:pPr>
              <w:tabs>
                <w:tab w:val="left" w:pos="6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09" w:type="dxa"/>
            <w:hideMark/>
          </w:tcPr>
          <w:p w:rsidR="00855BB0" w:rsidRDefault="00E350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Педагогическое образование</w:t>
            </w:r>
          </w:p>
        </w:tc>
      </w:tr>
      <w:tr w:rsidR="00855BB0" w:rsidTr="00855BB0">
        <w:trPr>
          <w:trHeight w:val="567"/>
        </w:trPr>
        <w:tc>
          <w:tcPr>
            <w:tcW w:w="3330" w:type="dxa"/>
            <w:hideMark/>
          </w:tcPr>
          <w:p w:rsidR="00855BB0" w:rsidRDefault="00855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hideMark/>
          </w:tcPr>
          <w:p w:rsidR="00855BB0" w:rsidRDefault="00855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</w:tr>
      <w:tr w:rsidR="00855BB0" w:rsidTr="00855BB0">
        <w:trPr>
          <w:trHeight w:val="567"/>
        </w:trPr>
        <w:tc>
          <w:tcPr>
            <w:tcW w:w="3330" w:type="dxa"/>
            <w:hideMark/>
          </w:tcPr>
          <w:p w:rsidR="00855BB0" w:rsidRDefault="00855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855BB0" w:rsidRDefault="00855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</w:tr>
      <w:tr w:rsidR="00855BB0" w:rsidTr="00855BB0">
        <w:trPr>
          <w:trHeight w:val="567"/>
        </w:trPr>
        <w:tc>
          <w:tcPr>
            <w:tcW w:w="3330" w:type="dxa"/>
            <w:vAlign w:val="bottom"/>
            <w:hideMark/>
          </w:tcPr>
          <w:p w:rsidR="00855BB0" w:rsidRDefault="00855B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855BB0" w:rsidRDefault="00411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очная/заочная</w:t>
            </w:r>
          </w:p>
        </w:tc>
      </w:tr>
    </w:tbl>
    <w:p w:rsidR="00855BB0" w:rsidRDefault="00855BB0" w:rsidP="00855BB0">
      <w:pPr>
        <w:spacing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BB0" w:rsidRDefault="00855BB0" w:rsidP="00855BB0">
      <w:pPr>
        <w:spacing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Художественная литература англоязычных стран в практике преподавания иностранного языка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изучается </w:t>
      </w:r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очном отделении в пятом семестре,</w:t>
      </w:r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заочном отделении в седьмом и восьмом семестре.</w:t>
      </w:r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</w:t>
      </w:r>
    </w:p>
    <w:p w:rsidR="00855BB0" w:rsidRDefault="00855BB0" w:rsidP="00855BB0">
      <w:pPr>
        <w:keepNext/>
        <w:spacing w:before="120"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1.1 Форма промежуточной аттестации: </w:t>
      </w:r>
    </w:p>
    <w:p w:rsidR="00855BB0" w:rsidRDefault="00855BB0" w:rsidP="00855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</w:t>
      </w:r>
    </w:p>
    <w:p w:rsidR="00855BB0" w:rsidRDefault="00855BB0" w:rsidP="00855BB0">
      <w:pPr>
        <w:keepNext/>
        <w:spacing w:before="120"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Место учебной дисциплины в структуре ОПОП</w:t>
      </w:r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Интерпретация художественного текста на иностранном языке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относится к части программы, формируемой участниками образовательного процесса</w:t>
      </w:r>
      <w:r>
        <w:t xml:space="preserve"> («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Элективные дисциплины»).</w:t>
      </w:r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855BB0" w:rsidRDefault="00855BB0" w:rsidP="00855BB0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Интерпретация художественного текста на иностранном языке (английский язык)</w:t>
      </w:r>
    </w:p>
    <w:p w:rsidR="00855BB0" w:rsidRDefault="00855BB0" w:rsidP="00855BB0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Методика и методология научно-педагогического исследования</w:t>
      </w:r>
    </w:p>
    <w:p w:rsidR="00855BB0" w:rsidRDefault="00855BB0" w:rsidP="00855BB0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Преподавание иностранного языка на разных этапах обучения</w:t>
      </w:r>
    </w:p>
    <w:p w:rsidR="00855BB0" w:rsidRDefault="00855BB0" w:rsidP="00855BB0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Производственная практика. Преддипломная практика.</w:t>
      </w:r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855BB0" w:rsidRDefault="00855BB0" w:rsidP="00855BB0">
      <w:pPr>
        <w:pStyle w:val="a4"/>
        <w:keepNext/>
        <w:spacing w:before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 xml:space="preserve">1.3 ЦЕЛИ И ПЛАНИРУЕМЫЕ РЕЗУЛЬТАТЫ </w:t>
      </w:r>
      <w:proofErr w:type="gramStart"/>
      <w:r>
        <w:rPr>
          <w:rFonts w:eastAsia="Times New Roman"/>
          <w:b/>
          <w:bCs/>
          <w:kern w:val="32"/>
          <w:sz w:val="24"/>
          <w:szCs w:val="32"/>
        </w:rPr>
        <w:t>ОБУЧЕНИЯ ПО ДИСЦИПЛИНЕ</w:t>
      </w:r>
      <w:proofErr w:type="gramEnd"/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изучения дисциплины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Художественная литература англоязычных стран в практике преподавания иностранного языка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55BB0" w:rsidRDefault="00855BB0" w:rsidP="00855BB0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процесса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англоговорящих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от средневековья до постмодернизма;</w:t>
      </w:r>
    </w:p>
    <w:p w:rsidR="00855BB0" w:rsidRDefault="00855BB0" w:rsidP="00855BB0">
      <w:pPr>
        <w:pStyle w:val="a4"/>
        <w:numPr>
          <w:ilvl w:val="2"/>
          <w:numId w:val="4"/>
        </w:num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формирование навыков описания, анализа и интерпретации литературных произведений от средневековья до постмодернизма;</w:t>
      </w:r>
    </w:p>
    <w:p w:rsidR="00855BB0" w:rsidRDefault="00855BB0" w:rsidP="00855BB0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трансляции полученных знаний в сфере Истории литературы стран изучаемых языков;</w:t>
      </w:r>
    </w:p>
    <w:p w:rsidR="00855BB0" w:rsidRDefault="00855BB0" w:rsidP="00855BB0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компетенций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Спообен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(Способен свободно выражать свои мысли, адекватно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разнообразные языковые средства с целью выделения релевантной информации),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программой в соответствии с ФГОС ВО по данной дисциплине.</w:t>
      </w:r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</w:t>
      </w:r>
      <w:proofErr w:type="gramStart"/>
      <w:r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обучения по дисциплине</w:t>
      </w:r>
      <w:proofErr w:type="gramEnd"/>
      <w:r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является овладение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855BB0" w:rsidRDefault="00855BB0" w:rsidP="00855BB0">
      <w:pPr>
        <w:keepNext/>
        <w:spacing w:before="120"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:</w:t>
      </w:r>
    </w:p>
    <w:p w:rsidR="00855BB0" w:rsidRDefault="00855BB0" w:rsidP="00855BB0">
      <w:pPr>
        <w:keepNext/>
        <w:spacing w:before="120"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2"/>
        <w:gridCol w:w="5530"/>
      </w:tblGrid>
      <w:tr w:rsidR="00855BB0" w:rsidTr="00855BB0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55BB0" w:rsidRDefault="00855B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55BB0" w:rsidRDefault="00855BB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855BB0" w:rsidRDefault="00855BB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55BB0" w:rsidRDefault="00855BB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855BB0" w:rsidRDefault="00855BB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855BB0" w:rsidTr="00855BB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BB0" w:rsidRDefault="00855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УК-2</w:t>
            </w:r>
          </w:p>
          <w:p w:rsidR="00855BB0" w:rsidRDefault="00855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норм, имеющихся ресурсов и ограничений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BB0" w:rsidRDefault="00855B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ИД-УК-2.2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55BB0" w:rsidRDefault="00855BB0">
            <w:pPr>
              <w:autoSpaceDE w:val="0"/>
              <w:autoSpaceDN w:val="0"/>
              <w:adjustRightInd w:val="0"/>
              <w:spacing w:after="0" w:line="256" w:lineRule="auto"/>
              <w:rPr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задач, выбор оптимальных способов их решения;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BB0" w:rsidRDefault="00855BB0" w:rsidP="00855BB0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Способен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к поиску знаний о специфике различных периодов истории литературы и искусства, об их важнейших представителях и на их основе решать проблемы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мировоззренческого, нравственного и личностного характера</w:t>
            </w:r>
            <w:r>
              <w:rPr>
                <w:rFonts w:ascii="Times New Roman" w:eastAsiaTheme="minorEastAsia" w:hAnsi="Times New Roman"/>
                <w:lang w:eastAsia="ru-RU"/>
              </w:rPr>
              <w:t>.</w:t>
            </w:r>
          </w:p>
          <w:p w:rsidR="00855BB0" w:rsidRDefault="00855BB0" w:rsidP="00855BB0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Умет применять системный подход при анализе отдельных произведений литературы и искусства или целых культурных эпох и стилевых направлений, таких как средневековье, Возрождение, культура барокко и классицизма, Просвещение; романтизм, реализм, модернизм, постмодернизм и др. в контексте основных философских идей и категорий в их историческом развитии и социально-культурном контексте. </w:t>
            </w:r>
          </w:p>
          <w:p w:rsidR="00855BB0" w:rsidRDefault="00855BB0" w:rsidP="00855BB0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Владеет навыками поиска и критической оценки научных источников информац</w:t>
            </w:r>
            <w:proofErr w:type="gramStart"/>
            <w:r>
              <w:rPr>
                <w:rFonts w:ascii="Times New Roman" w:eastAsiaTheme="minorEastAsia" w:hAnsi="Times New Roman"/>
                <w:lang w:eastAsia="ru-RU"/>
              </w:rPr>
              <w:t>ии и ее</w:t>
            </w:r>
            <w:proofErr w:type="gramEnd"/>
            <w:r>
              <w:rPr>
                <w:rFonts w:ascii="Times New Roman" w:eastAsiaTheme="minorEastAsia" w:hAnsi="Times New Roman"/>
                <w:lang w:eastAsia="ru-RU"/>
              </w:rPr>
              <w:t xml:space="preserve"> интерпретации для подготовки публичного выступления.</w:t>
            </w:r>
          </w:p>
          <w:p w:rsidR="00855BB0" w:rsidRDefault="00855BB0">
            <w:p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- Владеет электронными сервисами для подготовки доклада и его транслирования.</w:t>
            </w:r>
          </w:p>
        </w:tc>
      </w:tr>
      <w:tr w:rsidR="00855BB0" w:rsidTr="00855BB0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55BB0" w:rsidRDefault="00855B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55BB0" w:rsidRDefault="00855BB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855BB0" w:rsidRDefault="00855BB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55BB0" w:rsidRDefault="00855BB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855BB0" w:rsidRDefault="00855BB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855BB0" w:rsidTr="00855BB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BB0" w:rsidRDefault="00855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ПК-6.</w:t>
            </w:r>
          </w:p>
          <w:p w:rsidR="00855BB0" w:rsidRDefault="00855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Спообен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BB0" w:rsidRDefault="00855BB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ИД-ПК-6.1</w:t>
            </w:r>
            <w:r>
              <w:rPr>
                <w:color w:val="000000"/>
              </w:rPr>
              <w:tab/>
            </w:r>
          </w:p>
          <w:p w:rsidR="00855BB0" w:rsidRDefault="00855B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языковых характеристик и национально-культурной специфики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55BB0" w:rsidRDefault="00855B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семантического, грамматического, прагматического и дискурсивного аспектов</w:t>
            </w:r>
          </w:p>
          <w:p w:rsidR="00855BB0" w:rsidRDefault="00855B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устной/письменной речи и дискурсивных способов выражения концептуальной и</w:t>
            </w:r>
          </w:p>
          <w:p w:rsidR="00855BB0" w:rsidRDefault="00855BB0">
            <w:pPr>
              <w:autoSpaceDE w:val="0"/>
              <w:autoSpaceDN w:val="0"/>
              <w:adjustRightInd w:val="0"/>
              <w:spacing w:after="0" w:line="256" w:lineRule="auto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в иноязычном тексте;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BB0" w:rsidRDefault="00855BB0" w:rsidP="00855BB0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- Применяет общенаучные литературоведческие методы при описании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интерпретации объектов литературы с учетом межкультурного разнообразия общества.</w:t>
            </w:r>
          </w:p>
          <w:p w:rsidR="00855BB0" w:rsidRDefault="00855BB0" w:rsidP="00855BB0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Сопоставляет объекты литературы разных стран и эпох, учитывая их культурное своеобразие в социально-историческом, этическом и философском контекстах.</w:t>
            </w:r>
          </w:p>
          <w:p w:rsidR="00855BB0" w:rsidRDefault="00855BB0" w:rsidP="00855BB0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Дает интерпретацию объектов литературы на основе знаний о художественном и культурно-историческом контекстах и межкультурном разнообразии общества.</w:t>
            </w:r>
          </w:p>
          <w:p w:rsidR="00855BB0" w:rsidRDefault="00855BB0" w:rsidP="00855BB0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Разрабатывает презентации для визуального сопровождения публичного выступления с учетом </w:t>
            </w:r>
          </w:p>
          <w:p w:rsidR="00855BB0" w:rsidRDefault="00855BB0">
            <w:pPr>
              <w:tabs>
                <w:tab w:val="left" w:pos="317"/>
              </w:tabs>
              <w:spacing w:after="0" w:line="256" w:lineRule="auto"/>
              <w:ind w:left="-8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различных социальных групп, этносов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мировые религии, философские и этические учения, историческое наследие </w:t>
            </w:r>
          </w:p>
        </w:tc>
      </w:tr>
      <w:tr w:rsidR="00855BB0" w:rsidTr="00855BB0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55BB0" w:rsidRDefault="00855BB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55BB0" w:rsidRDefault="00855BB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855BB0" w:rsidRDefault="00855BB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855BB0" w:rsidRDefault="00855BB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855BB0" w:rsidRDefault="00855BB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855BB0" w:rsidTr="00855BB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BB0" w:rsidRDefault="00855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ПК-7.</w:t>
            </w:r>
          </w:p>
          <w:p w:rsidR="00855BB0" w:rsidRDefault="00855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свободно выражать свои мысли, адекватно используя разнообразные языковые средства с целью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выделения релевантной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BB0" w:rsidRDefault="00855BB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ИД-ПК-7.1</w:t>
            </w:r>
          </w:p>
          <w:p w:rsidR="00855BB0" w:rsidRDefault="00855BB0">
            <w:pPr>
              <w:autoSpaceDE w:val="0"/>
              <w:autoSpaceDN w:val="0"/>
              <w:adjustRightInd w:val="0"/>
              <w:spacing w:after="0" w:line="256" w:lineRule="auto"/>
              <w:rPr>
                <w:color w:val="000000"/>
              </w:rPr>
            </w:pPr>
            <w:r>
              <w:rPr>
                <w:color w:val="000000"/>
              </w:rPr>
              <w:t>Корректное применение  разнообразных языковых средств и грамматических структур для выражения своих идей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BB0" w:rsidRDefault="00855BB0">
            <w:pPr>
              <w:tabs>
                <w:tab w:val="left" w:pos="317"/>
              </w:tabs>
              <w:spacing w:after="0"/>
              <w:ind w:left="-81"/>
            </w:pPr>
            <w:r>
              <w:t xml:space="preserve">-  Понимает культуру как единое целое, видя место литературы в ней и воспринимая ее в контексте </w:t>
            </w:r>
            <w:proofErr w:type="spellStart"/>
            <w:r>
              <w:t>социокультурных</w:t>
            </w:r>
            <w:proofErr w:type="spellEnd"/>
            <w:r>
              <w:t xml:space="preserve">, историко-культурных, прагматико-семантических сегментов семиотической системы и культурно-бытовых реалий стран изучаемых языков; </w:t>
            </w:r>
          </w:p>
          <w:p w:rsidR="00855BB0" w:rsidRDefault="00855BB0">
            <w:pPr>
              <w:tabs>
                <w:tab w:val="left" w:pos="317"/>
              </w:tabs>
              <w:spacing w:after="0" w:line="256" w:lineRule="auto"/>
              <w:ind w:left="-81"/>
            </w:pPr>
            <w:r>
              <w:t>- Видит национальные особенности универсальных стилей от романтизма до постмодернизма.</w:t>
            </w:r>
          </w:p>
        </w:tc>
      </w:tr>
    </w:tbl>
    <w:p w:rsidR="00855BB0" w:rsidRDefault="00855BB0" w:rsidP="00855BB0">
      <w:pPr>
        <w:spacing w:after="0"/>
      </w:pPr>
    </w:p>
    <w:p w:rsidR="00855BB0" w:rsidRDefault="00855BB0" w:rsidP="00855BB0">
      <w:pPr>
        <w:spacing w:after="0"/>
      </w:pPr>
    </w:p>
    <w:p w:rsidR="00855BB0" w:rsidRDefault="00855BB0" w:rsidP="00855BB0">
      <w:pPr>
        <w:spacing w:after="0"/>
      </w:pPr>
    </w:p>
    <w:p w:rsidR="00855BB0" w:rsidRDefault="00855BB0" w:rsidP="00855BB0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855BB0" w:rsidRDefault="00855BB0" w:rsidP="00855BB0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817" w:type="dxa"/>
        <w:tblLook w:val="04A0"/>
      </w:tblPr>
      <w:tblGrid>
        <w:gridCol w:w="3969"/>
        <w:gridCol w:w="1020"/>
        <w:gridCol w:w="568"/>
        <w:gridCol w:w="1020"/>
        <w:gridCol w:w="937"/>
      </w:tblGrid>
      <w:tr w:rsidR="00855BB0" w:rsidTr="00855BB0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pPr>
              <w:jc w:val="center"/>
            </w:pPr>
            <w:r>
              <w:t>180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55BB0" w:rsidTr="00855BB0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pPr>
              <w:jc w:val="center"/>
            </w:pPr>
            <w: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B0" w:rsidRDefault="00855BB0"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855BB0" w:rsidRDefault="00855BB0" w:rsidP="00855BB0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6F47DB" w:rsidRPr="00855BB0" w:rsidRDefault="006F47DB" w:rsidP="00855BB0">
      <w:pPr>
        <w:rPr>
          <w:szCs w:val="28"/>
        </w:rPr>
      </w:pPr>
    </w:p>
    <w:sectPr w:rsidR="006F47DB" w:rsidRPr="00855BB0" w:rsidSect="0050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90"/>
    <w:rsid w:val="001B5E96"/>
    <w:rsid w:val="00275933"/>
    <w:rsid w:val="00385C38"/>
    <w:rsid w:val="00411769"/>
    <w:rsid w:val="00501914"/>
    <w:rsid w:val="00537A42"/>
    <w:rsid w:val="005C4016"/>
    <w:rsid w:val="006F47DB"/>
    <w:rsid w:val="00775CDD"/>
    <w:rsid w:val="00855BB0"/>
    <w:rsid w:val="00955DC2"/>
    <w:rsid w:val="00BD6302"/>
    <w:rsid w:val="00CA6390"/>
    <w:rsid w:val="00D71FC4"/>
    <w:rsid w:val="00E3502E"/>
    <w:rsid w:val="00E97696"/>
    <w:rsid w:val="00EB2541"/>
    <w:rsid w:val="00EB7A38"/>
    <w:rsid w:val="00F66262"/>
    <w:rsid w:val="00F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C401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5C4016"/>
    <w:rPr>
      <w:rFonts w:ascii="Times New Roman" w:eastAsiaTheme="minorEastAsia" w:hAnsi="Times New Roman" w:cs="Times New Roman"/>
      <w:lang w:eastAsia="ru-RU"/>
    </w:rPr>
  </w:style>
  <w:style w:type="table" w:customStyle="1" w:styleId="6">
    <w:name w:val="Сетка таблицы6"/>
    <w:basedOn w:val="a1"/>
    <w:next w:val="a3"/>
    <w:uiPriority w:val="59"/>
    <w:rsid w:val="006F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1044</Words>
  <Characters>5957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2022-01-10T15:25:00Z</dcterms:created>
  <dcterms:modified xsi:type="dcterms:W3CDTF">2022-06-30T19:25:00Z</dcterms:modified>
</cp:coreProperties>
</file>