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FD567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FD567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2528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Современный русский язык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FD567E" w:rsidP="00FD567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 xml:space="preserve">академический </w:t>
            </w:r>
            <w:proofErr w:type="spellStart"/>
            <w:r w:rsidR="00D1678A"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Default="00352FE2" w:rsidP="00FD567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  <w:p w:rsidR="00FD567E" w:rsidRPr="000743F9" w:rsidRDefault="00FD567E" w:rsidP="00FD56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1678A" w:rsidRPr="000743F9" w:rsidRDefault="00FD567E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FD567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FD567E" w:rsidP="00FD5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D8582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(славянская) 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FD567E" w:rsidRDefault="00FD567E" w:rsidP="006470FB">
            <w:pPr>
              <w:rPr>
                <w:sz w:val="24"/>
                <w:szCs w:val="24"/>
              </w:rPr>
            </w:pPr>
            <w:r w:rsidRPr="00FD567E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FD567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r w:rsidR="00E93C55" w:rsidRPr="000743F9">
              <w:rPr>
                <w:sz w:val="24"/>
                <w:szCs w:val="24"/>
              </w:rPr>
              <w:t>ы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481E4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  <w:r w:rsidR="00C2528E" w:rsidRPr="000743F9">
              <w:rPr>
                <w:sz w:val="24"/>
                <w:szCs w:val="24"/>
              </w:rPr>
              <w:t xml:space="preserve"> </w:t>
            </w:r>
          </w:p>
        </w:tc>
      </w:tr>
    </w:tbl>
    <w:p w:rsidR="00B51943" w:rsidRPr="000743F9" w:rsidRDefault="00B51943" w:rsidP="00D812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C2528E" w:rsidRDefault="005E642D" w:rsidP="00D812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proofErr w:type="gramStart"/>
      <w:r w:rsidRPr="00C2528E">
        <w:rPr>
          <w:sz w:val="24"/>
          <w:szCs w:val="24"/>
        </w:rPr>
        <w:t>Учебная дисциплина «</w:t>
      </w:r>
      <w:r w:rsidR="00C2528E" w:rsidRPr="00C2528E">
        <w:rPr>
          <w:sz w:val="24"/>
          <w:szCs w:val="24"/>
        </w:rPr>
        <w:t>Современный русский язык</w:t>
      </w:r>
      <w:r w:rsidRPr="00C2528E">
        <w:rPr>
          <w:sz w:val="24"/>
          <w:szCs w:val="24"/>
        </w:rPr>
        <w:t xml:space="preserve">» </w:t>
      </w:r>
      <w:r w:rsidR="004E4C46" w:rsidRPr="00C2528E">
        <w:rPr>
          <w:sz w:val="24"/>
          <w:szCs w:val="24"/>
        </w:rPr>
        <w:t xml:space="preserve">изучается </w:t>
      </w:r>
      <w:r w:rsidR="00C2528E" w:rsidRPr="005E642D">
        <w:rPr>
          <w:sz w:val="24"/>
          <w:szCs w:val="24"/>
        </w:rPr>
        <w:t xml:space="preserve">в </w:t>
      </w:r>
      <w:r w:rsidR="00C2528E">
        <w:rPr>
          <w:sz w:val="24"/>
          <w:szCs w:val="24"/>
        </w:rPr>
        <w:t xml:space="preserve">первом, втором, третьем, четвертом, пятом, шестом </w:t>
      </w:r>
      <w:r w:rsidR="00C2528E" w:rsidRPr="005F3D83">
        <w:rPr>
          <w:sz w:val="24"/>
          <w:szCs w:val="24"/>
        </w:rPr>
        <w:t>семестр</w:t>
      </w:r>
      <w:r w:rsidR="00C2528E">
        <w:rPr>
          <w:sz w:val="24"/>
          <w:szCs w:val="24"/>
        </w:rPr>
        <w:t>ах (очная форма обучения)</w:t>
      </w:r>
      <w:r w:rsidR="00C2528E" w:rsidRPr="005F3D83">
        <w:rPr>
          <w:sz w:val="24"/>
          <w:szCs w:val="24"/>
        </w:rPr>
        <w:t>.</w:t>
      </w:r>
      <w:r w:rsidR="00C2528E" w:rsidRPr="005E642D">
        <w:rPr>
          <w:i/>
          <w:sz w:val="24"/>
          <w:szCs w:val="24"/>
        </w:rPr>
        <w:t xml:space="preserve"> </w:t>
      </w:r>
      <w:proofErr w:type="gramEnd"/>
    </w:p>
    <w:p w:rsidR="00C2528E" w:rsidRDefault="00C2528E" w:rsidP="00D812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F3D83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а.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C2528E" w:rsidRDefault="00C2528E" w:rsidP="00C2528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 с оценкой,</w:t>
      </w:r>
    </w:p>
    <w:p w:rsidR="00C2528E" w:rsidRDefault="00C2528E" w:rsidP="00C2528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зачет, </w:t>
      </w:r>
    </w:p>
    <w:p w:rsidR="00C2528E" w:rsidRDefault="00C2528E" w:rsidP="00C2528E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 w:rsidR="00D8582E">
        <w:rPr>
          <w:sz w:val="24"/>
          <w:szCs w:val="24"/>
        </w:rPr>
        <w:t>,</w:t>
      </w:r>
      <w:r w:rsidRPr="00614ED1">
        <w:rPr>
          <w:sz w:val="24"/>
          <w:szCs w:val="24"/>
        </w:rPr>
        <w:t xml:space="preserve"> </w:t>
      </w:r>
    </w:p>
    <w:p w:rsidR="00D8582E" w:rsidRPr="00614ED1" w:rsidRDefault="00D8582E" w:rsidP="00C2528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C2528E" w:rsidRPr="00AB08EE" w:rsidRDefault="00FD567E" w:rsidP="00D812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F3D83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5F3D83">
        <w:rPr>
          <w:b/>
          <w:sz w:val="24"/>
          <w:szCs w:val="24"/>
        </w:rPr>
        <w:t>«</w:t>
      </w:r>
      <w:r w:rsidR="00C2528E">
        <w:rPr>
          <w:b/>
          <w:sz w:val="24"/>
          <w:szCs w:val="24"/>
        </w:rPr>
        <w:t>Современный русский язык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F3D83">
        <w:rPr>
          <w:sz w:val="24"/>
          <w:szCs w:val="24"/>
        </w:rPr>
        <w:t xml:space="preserve">относится </w:t>
      </w:r>
      <w:r w:rsidR="00C2528E" w:rsidRPr="00FB5B8F">
        <w:rPr>
          <w:sz w:val="24"/>
          <w:szCs w:val="24"/>
        </w:rPr>
        <w:t>к обязательной части программы</w:t>
      </w:r>
      <w:r w:rsidR="00C2528E" w:rsidRPr="007B449A">
        <w:rPr>
          <w:i/>
          <w:sz w:val="24"/>
          <w:szCs w:val="24"/>
        </w:rPr>
        <w:t>.</w:t>
      </w:r>
    </w:p>
    <w:p w:rsidR="007E18CB" w:rsidRPr="007B449A" w:rsidRDefault="007E18CB" w:rsidP="00D812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FD567E" w:rsidRPr="00D5517D" w:rsidRDefault="00FD567E" w:rsidP="00D812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555BE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="00C2528E">
        <w:rPr>
          <w:rFonts w:eastAsia="Times New Roman"/>
          <w:sz w:val="24"/>
          <w:szCs w:val="24"/>
        </w:rPr>
        <w:t>Современного русского языка</w:t>
      </w:r>
      <w:r>
        <w:rPr>
          <w:rFonts w:eastAsia="Times New Roman"/>
          <w:sz w:val="24"/>
          <w:szCs w:val="24"/>
        </w:rPr>
        <w:t>» являются:</w:t>
      </w:r>
    </w:p>
    <w:p w:rsidR="00C2528E" w:rsidRPr="006B36C3" w:rsidRDefault="00C2528E" w:rsidP="00D8120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B36C3">
        <w:rPr>
          <w:sz w:val="24"/>
          <w:szCs w:val="24"/>
        </w:rPr>
        <w:t xml:space="preserve">формирование теоретических знаний по фонетике и фонологии, </w:t>
      </w:r>
      <w:r>
        <w:rPr>
          <w:sz w:val="24"/>
          <w:szCs w:val="24"/>
        </w:rPr>
        <w:t>с</w:t>
      </w:r>
      <w:r w:rsidRPr="006B36C3">
        <w:rPr>
          <w:sz w:val="24"/>
          <w:szCs w:val="24"/>
        </w:rPr>
        <w:t>лово</w:t>
      </w:r>
      <w:r>
        <w:rPr>
          <w:sz w:val="24"/>
          <w:szCs w:val="24"/>
        </w:rPr>
        <w:t>о</w:t>
      </w:r>
      <w:r w:rsidRPr="006B36C3">
        <w:rPr>
          <w:sz w:val="24"/>
          <w:szCs w:val="24"/>
        </w:rPr>
        <w:t xml:space="preserve">бразованию, морфологии, синтаксису, корпусным исследованиям русского языка, соответствующим уровню и методам современной описательной лингвистики; </w:t>
      </w:r>
    </w:p>
    <w:p w:rsidR="00C2528E" w:rsidRPr="006B36C3" w:rsidRDefault="00C2528E" w:rsidP="00D8120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B36C3">
        <w:rPr>
          <w:sz w:val="24"/>
          <w:szCs w:val="24"/>
        </w:rPr>
        <w:t xml:space="preserve">формирование практических навыков правильной речи, оценки текста с точки зрения и выявления элементов разговорной и диалектной речи в области морфологии и синтаксиса; </w:t>
      </w:r>
    </w:p>
    <w:p w:rsidR="00C2528E" w:rsidRPr="006B36C3" w:rsidRDefault="00C2528E" w:rsidP="00D8120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B36C3">
        <w:rPr>
          <w:sz w:val="24"/>
          <w:szCs w:val="24"/>
        </w:rPr>
        <w:t xml:space="preserve"> формирование навыков корпусного анализа русского текста с использованием современных инструментов</w:t>
      </w:r>
      <w:r w:rsidRPr="006B36C3">
        <w:rPr>
          <w:rFonts w:eastAsia="Times New Roman"/>
          <w:sz w:val="24"/>
          <w:szCs w:val="24"/>
        </w:rPr>
        <w:t xml:space="preserve">; </w:t>
      </w:r>
    </w:p>
    <w:p w:rsidR="00C2528E" w:rsidRPr="006B36C3" w:rsidRDefault="00C2528E" w:rsidP="00D8120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6B36C3">
        <w:rPr>
          <w:rFonts w:eastAsia="Times New Roman"/>
          <w:sz w:val="24"/>
          <w:szCs w:val="24"/>
        </w:rPr>
        <w:t>владе</w:t>
      </w:r>
      <w:r>
        <w:rPr>
          <w:rFonts w:eastAsia="Times New Roman"/>
          <w:sz w:val="24"/>
          <w:szCs w:val="24"/>
        </w:rPr>
        <w:t>ние</w:t>
      </w:r>
      <w:r w:rsidRPr="006B36C3">
        <w:rPr>
          <w:rFonts w:eastAsia="Times New Roman"/>
          <w:sz w:val="24"/>
          <w:szCs w:val="24"/>
        </w:rPr>
        <w:t xml:space="preserve"> навыками научно-исследовательской работы в области русского языка; </w:t>
      </w:r>
    </w:p>
    <w:p w:rsidR="00C2528E" w:rsidRPr="009C4501" w:rsidRDefault="00C2528E" w:rsidP="00D8120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B36C3">
        <w:rPr>
          <w:rFonts w:eastAsia="Times New Roman"/>
          <w:sz w:val="24"/>
          <w:szCs w:val="24"/>
        </w:rPr>
        <w:t>совершенствование коммуникативно-речевых умений;</w:t>
      </w:r>
      <w:r w:rsidRPr="006B36C3">
        <w:t xml:space="preserve"> </w:t>
      </w:r>
    </w:p>
    <w:p w:rsidR="00C2528E" w:rsidRPr="00195C40" w:rsidRDefault="00C2528E" w:rsidP="00D8120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>ых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FD567E" w:rsidRPr="00E55739" w:rsidRDefault="00FD567E" w:rsidP="00D812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9C4501">
        <w:rPr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C4501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C2528E" w:rsidRPr="00AD38A9" w:rsidTr="006F6FED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28E" w:rsidRPr="00AD38A9" w:rsidRDefault="00C2528E" w:rsidP="006F6FE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D38A9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2</w:t>
            </w:r>
          </w:p>
          <w:p w:rsidR="00C2528E" w:rsidRPr="00AD38A9" w:rsidRDefault="00C2528E" w:rsidP="006F6FE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51EBA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E" w:rsidRPr="00AD38A9" w:rsidRDefault="00C2528E" w:rsidP="006F6FE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D38A9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AD38A9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:rsidR="00C2528E" w:rsidRPr="00AD38A9" w:rsidRDefault="00C2528E" w:rsidP="006F6FED">
            <w:pPr>
              <w:pStyle w:val="af0"/>
              <w:ind w:left="0"/>
            </w:pPr>
            <w:r w:rsidRPr="00F51EBA"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28E" w:rsidRPr="008040A6" w:rsidRDefault="00C2528E" w:rsidP="006F6FED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Обучающийся</w:t>
            </w:r>
          </w:p>
          <w:p w:rsidR="00C2528E" w:rsidRPr="00AD38A9" w:rsidRDefault="00C2528E" w:rsidP="00D81201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AD38A9">
              <w:rPr>
                <w:rFonts w:cstheme="minorBidi"/>
              </w:rPr>
              <w:t>применяет логико-методологический инструментарий для критической оценки современных философских концепций и использует  их в своей предметной области</w:t>
            </w:r>
            <w:r>
              <w:rPr>
                <w:rFonts w:cstheme="minorBidi"/>
              </w:rPr>
              <w:t>;</w:t>
            </w:r>
          </w:p>
          <w:p w:rsidR="00C2528E" w:rsidRPr="00AD38A9" w:rsidRDefault="00C2528E" w:rsidP="00D81201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AD38A9">
              <w:rPr>
                <w:rFonts w:cstheme="minorBidi"/>
              </w:rPr>
              <w:t>анализирует важнейшие парадигмы научного знания</w:t>
            </w:r>
            <w:r>
              <w:rPr>
                <w:rFonts w:cstheme="minorBidi"/>
              </w:rPr>
              <w:t xml:space="preserve">, </w:t>
            </w:r>
            <w:r w:rsidRPr="00AD38A9">
              <w:rPr>
                <w:rFonts w:cstheme="minorBidi"/>
              </w:rPr>
              <w:t xml:space="preserve"> сформировавшиеся в ходе исторического развития; обосновывает актуальность их использования в  профессиональной деятельности</w:t>
            </w:r>
            <w:r>
              <w:rPr>
                <w:rFonts w:cstheme="minorBidi"/>
              </w:rPr>
              <w:t>;</w:t>
            </w:r>
          </w:p>
          <w:p w:rsidR="00C2528E" w:rsidRPr="00AD38A9" w:rsidRDefault="00C2528E" w:rsidP="00D81201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bCs/>
              </w:rPr>
            </w:pPr>
            <w:r w:rsidRPr="00AD38A9">
              <w:rPr>
                <w:rFonts w:cstheme="minorBidi"/>
                <w:bCs/>
              </w:rPr>
              <w:t xml:space="preserve">вырабатывает стратегию исследовательского поиска, рассматривает развитие науки как смену исследовательских парадигм, выбирает научное направление, </w:t>
            </w:r>
            <w:r>
              <w:rPr>
                <w:rFonts w:cstheme="minorBidi"/>
                <w:bCs/>
              </w:rPr>
              <w:t xml:space="preserve">необходимые </w:t>
            </w:r>
            <w:r w:rsidRPr="00AD38A9">
              <w:rPr>
                <w:rFonts w:cstheme="minorBidi"/>
                <w:bCs/>
              </w:rPr>
              <w:t>технологические процедуры  для исследова</w:t>
            </w:r>
            <w:r>
              <w:rPr>
                <w:rFonts w:cstheme="minorBidi"/>
                <w:bCs/>
              </w:rPr>
              <w:t>тельской работы;</w:t>
            </w:r>
          </w:p>
          <w:p w:rsidR="00C2528E" w:rsidRPr="00AD38A9" w:rsidRDefault="00C2528E" w:rsidP="00D81201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AD38A9">
              <w:rPr>
                <w:rFonts w:cstheme="minorBidi"/>
              </w:rPr>
              <w:t>опирается в своей работе на системный подход, использует логические приемы познания.</w:t>
            </w:r>
          </w:p>
        </w:tc>
      </w:tr>
      <w:tr w:rsidR="00C2528E" w:rsidTr="006F6FED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28E" w:rsidRDefault="00C2528E" w:rsidP="006F6FE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</w:t>
            </w:r>
          </w:p>
          <w:p w:rsidR="00C2528E" w:rsidRPr="00AD38A9" w:rsidRDefault="00C2528E" w:rsidP="006F6FE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51EBA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F51EBA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F51EBA">
              <w:rPr>
                <w:sz w:val="22"/>
                <w:szCs w:val="22"/>
              </w:rPr>
              <w:t>ых</w:t>
            </w:r>
            <w:proofErr w:type="spellEnd"/>
            <w:r w:rsidRPr="00F51EBA">
              <w:rPr>
                <w:sz w:val="22"/>
                <w:szCs w:val="22"/>
              </w:rPr>
              <w:t>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E" w:rsidRDefault="00C2528E" w:rsidP="006F6FE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</w:p>
          <w:p w:rsidR="00C2528E" w:rsidRPr="00AD38A9" w:rsidRDefault="00C2528E" w:rsidP="006F6FE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51EBA">
              <w:rPr>
                <w:color w:val="000000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28E" w:rsidRDefault="00C2528E" w:rsidP="006F6FED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Обучающийся</w:t>
            </w:r>
          </w:p>
          <w:p w:rsidR="00C2528E" w:rsidRPr="00A634AF" w:rsidRDefault="00C2528E" w:rsidP="00D81201">
            <w:pPr>
              <w:pStyle w:val="af0"/>
              <w:numPr>
                <w:ilvl w:val="0"/>
                <w:numId w:val="8"/>
              </w:numPr>
              <w:ind w:left="143" w:hanging="143"/>
              <w:jc w:val="both"/>
              <w:rPr>
                <w:rFonts w:eastAsia="Times New Roman"/>
              </w:rPr>
            </w:pPr>
            <w:r w:rsidRPr="00A634AF">
              <w:rPr>
                <w:rFonts w:eastAsia="Times New Roman"/>
              </w:rPr>
              <w:t>обобщает в процессе анализа информацию; ставит цель и формулирует задачи по её достижению;</w:t>
            </w:r>
          </w:p>
          <w:p w:rsidR="00C2528E" w:rsidRDefault="00C2528E" w:rsidP="00D8120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143" w:hanging="143"/>
              <w:jc w:val="both"/>
              <w:rPr>
                <w:rFonts w:cstheme="minorBidi"/>
              </w:rPr>
            </w:pPr>
            <w:r>
              <w:rPr>
                <w:rFonts w:eastAsia="Times New Roman"/>
              </w:rPr>
              <w:t>в</w:t>
            </w:r>
            <w:r w:rsidRPr="00DC5305">
              <w:rPr>
                <w:rFonts w:eastAsia="Times New Roman"/>
              </w:rPr>
              <w:t xml:space="preserve">оспитывает в результате </w:t>
            </w:r>
            <w:r>
              <w:rPr>
                <w:rFonts w:eastAsia="Times New Roman"/>
              </w:rPr>
              <w:t>учебной</w:t>
            </w:r>
            <w:r w:rsidRPr="00DC5305">
              <w:rPr>
                <w:rFonts w:eastAsia="Times New Roman"/>
              </w:rPr>
              <w:t xml:space="preserve"> деятельности </w:t>
            </w:r>
            <w:r w:rsidRPr="00DC5305">
              <w:rPr>
                <w:rFonts w:eastAsia="Times New Roman"/>
                <w:szCs w:val="24"/>
              </w:rPr>
              <w:t xml:space="preserve">культуру </w:t>
            </w:r>
            <w:r>
              <w:rPr>
                <w:rFonts w:eastAsia="Times New Roman"/>
                <w:szCs w:val="24"/>
              </w:rPr>
              <w:t xml:space="preserve">речевого </w:t>
            </w:r>
            <w:r w:rsidRPr="00DC5305">
              <w:rPr>
                <w:rFonts w:eastAsia="Times New Roman"/>
                <w:szCs w:val="24"/>
              </w:rPr>
              <w:t xml:space="preserve">мышления: </w:t>
            </w:r>
            <w:r w:rsidRPr="00DC5305">
              <w:rPr>
                <w:rFonts w:cstheme="minorBidi"/>
              </w:rPr>
              <w:t>самостоятельно анализирует и устанавливает закономерности между лингвистическими фактами</w:t>
            </w:r>
            <w:r>
              <w:rPr>
                <w:rFonts w:cstheme="minorBidi"/>
              </w:rPr>
              <w:t>;</w:t>
            </w:r>
          </w:p>
          <w:p w:rsidR="00C2528E" w:rsidRPr="0005690F" w:rsidRDefault="00C2528E" w:rsidP="006F6FED">
            <w:pPr>
              <w:jc w:val="both"/>
              <w:rPr>
                <w:rFonts w:eastAsia="MS Mincho"/>
              </w:rPr>
            </w:pPr>
            <w:r>
              <w:t xml:space="preserve">– владеет </w:t>
            </w:r>
            <w:r w:rsidRPr="0005690F">
              <w:rPr>
                <w:rFonts w:eastAsia="Calibri"/>
              </w:rPr>
              <w:t xml:space="preserve"> коммуникативны</w:t>
            </w:r>
            <w:r>
              <w:rPr>
                <w:rFonts w:eastAsia="Calibri"/>
              </w:rPr>
              <w:t xml:space="preserve">ми </w:t>
            </w:r>
            <w:r w:rsidRPr="0005690F">
              <w:rPr>
                <w:rFonts w:eastAsia="Calibri"/>
              </w:rPr>
              <w:t>регистр</w:t>
            </w:r>
            <w:r>
              <w:rPr>
                <w:rFonts w:eastAsia="Calibri"/>
              </w:rPr>
              <w:t>ами</w:t>
            </w:r>
            <w:r w:rsidRPr="0005690F">
              <w:rPr>
                <w:rFonts w:eastAsia="Calibri"/>
              </w:rPr>
              <w:t xml:space="preserve"> речи, функциональны</w:t>
            </w:r>
            <w:r>
              <w:rPr>
                <w:rFonts w:eastAsia="Calibri"/>
              </w:rPr>
              <w:t>ми</w:t>
            </w:r>
            <w:r w:rsidRPr="0005690F">
              <w:rPr>
                <w:rFonts w:eastAsia="Calibri"/>
              </w:rPr>
              <w:t xml:space="preserve"> и композиционно-смысловы</w:t>
            </w:r>
            <w:r>
              <w:rPr>
                <w:rFonts w:eastAsia="Calibri"/>
              </w:rPr>
              <w:t>ми</w:t>
            </w:r>
            <w:r w:rsidRPr="0005690F">
              <w:rPr>
                <w:rFonts w:eastAsia="Calibri"/>
              </w:rPr>
              <w:t xml:space="preserve"> тип</w:t>
            </w:r>
            <w:r>
              <w:rPr>
                <w:rFonts w:eastAsia="Calibri"/>
              </w:rPr>
              <w:t>ами</w:t>
            </w:r>
            <w:r w:rsidRPr="0005690F">
              <w:rPr>
                <w:rFonts w:eastAsia="Calibri"/>
              </w:rPr>
              <w:t xml:space="preserve"> речи</w:t>
            </w:r>
            <w:r>
              <w:rPr>
                <w:rFonts w:eastAsia="Calibri"/>
              </w:rPr>
              <w:t>;</w:t>
            </w:r>
          </w:p>
          <w:p w:rsidR="00C2528E" w:rsidRDefault="00C2528E" w:rsidP="00D8120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143" w:hanging="143"/>
              <w:jc w:val="both"/>
              <w:rPr>
                <w:rFonts w:cstheme="minorBidi"/>
              </w:rPr>
            </w:pPr>
            <w:proofErr w:type="spellStart"/>
            <w:r>
              <w:rPr>
                <w:rFonts w:eastAsia="Calibri"/>
              </w:rPr>
              <w:t>креативно</w:t>
            </w:r>
            <w:proofErr w:type="spellEnd"/>
            <w:r>
              <w:rPr>
                <w:rFonts w:eastAsia="Calibri"/>
              </w:rPr>
              <w:t xml:space="preserve"> мыслит при осуществлении  проектов: </w:t>
            </w:r>
            <w:r w:rsidRPr="0005690F">
              <w:rPr>
                <w:rFonts w:eastAsia="Calibri"/>
              </w:rPr>
              <w:t xml:space="preserve"> планомерно и систематично реали</w:t>
            </w:r>
            <w:r>
              <w:rPr>
                <w:rFonts w:eastAsia="Calibri"/>
              </w:rPr>
              <w:t>зует</w:t>
            </w:r>
            <w:r w:rsidRPr="0005690F">
              <w:rPr>
                <w:rFonts w:eastAsia="Calibri"/>
              </w:rPr>
              <w:t xml:space="preserve"> методически</w:t>
            </w:r>
            <w:r>
              <w:rPr>
                <w:rFonts w:eastAsia="Calibri"/>
              </w:rPr>
              <w:t>е</w:t>
            </w:r>
            <w:r w:rsidRPr="0005690F">
              <w:rPr>
                <w:rFonts w:eastAsia="Calibri"/>
              </w:rPr>
              <w:t xml:space="preserve"> наход</w:t>
            </w:r>
            <w:r>
              <w:rPr>
                <w:rFonts w:eastAsia="Calibri"/>
              </w:rPr>
              <w:t>ки</w:t>
            </w:r>
            <w:r w:rsidRPr="0005690F">
              <w:rPr>
                <w:rFonts w:eastAsia="Calibri"/>
              </w:rPr>
              <w:t xml:space="preserve"> в профессиональной области</w:t>
            </w:r>
            <w:r>
              <w:rPr>
                <w:rFonts w:eastAsia="Calibri"/>
              </w:rPr>
              <w:t>.</w:t>
            </w:r>
          </w:p>
        </w:tc>
      </w:tr>
      <w:tr w:rsidR="00C2528E" w:rsidRPr="00021C27" w:rsidTr="006F6FED">
        <w:trPr>
          <w:trHeight w:val="137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28E" w:rsidRPr="00F866F9" w:rsidRDefault="00C2528E" w:rsidP="006F6FE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ОПК-1</w:t>
            </w:r>
          </w:p>
          <w:p w:rsidR="00C2528E" w:rsidRPr="00021C27" w:rsidRDefault="00C2528E" w:rsidP="006F6FE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proofErr w:type="gramStart"/>
            <w:r w:rsidRPr="00E426F6">
              <w:t xml:space="preserve"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</w:t>
            </w:r>
            <w:r w:rsidRPr="00E426F6">
              <w:lastRenderedPageBreak/>
              <w:t>образовательной программы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28E" w:rsidRDefault="00C2528E" w:rsidP="006F6F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ИД-ОПК-1.3</w:t>
            </w:r>
          </w:p>
          <w:p w:rsidR="00C2528E" w:rsidRPr="00021C27" w:rsidRDefault="00C2528E" w:rsidP="006F6F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F51EBA">
              <w:rPr>
                <w:rFonts w:eastAsiaTheme="minorHAnsi"/>
                <w:color w:val="000000"/>
                <w:lang w:eastAsia="en-US"/>
              </w:rPr>
              <w:t>Сбор, подготовка и представление актуальной информации по этапам развития языка и литературы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28E" w:rsidRDefault="00C2528E" w:rsidP="006F6FED">
            <w:pPr>
              <w:jc w:val="both"/>
            </w:pPr>
            <w:r>
              <w:t>Обучающийся</w:t>
            </w:r>
          </w:p>
          <w:p w:rsidR="00C2528E" w:rsidRPr="00FD2885" w:rsidRDefault="00C2528E" w:rsidP="006F6FED">
            <w:pPr>
              <w:jc w:val="both"/>
            </w:pPr>
            <w:r>
              <w:t xml:space="preserve">– свободно излагает </w:t>
            </w:r>
            <w:r w:rsidRPr="00FC146A">
              <w:t>теоретические основы и функциональные</w:t>
            </w:r>
            <w:r>
              <w:t xml:space="preserve"> </w:t>
            </w:r>
            <w:r w:rsidRPr="00FC146A">
              <w:t>харак</w:t>
            </w:r>
            <w:r>
              <w:t>теристики языков</w:t>
            </w:r>
            <w:r w:rsidRPr="00FC146A">
              <w:t>,</w:t>
            </w:r>
            <w:r>
              <w:t xml:space="preserve"> </w:t>
            </w:r>
            <w:r w:rsidRPr="00FC146A">
              <w:t>историю их развития, современного состояния и</w:t>
            </w:r>
            <w:r>
              <w:t xml:space="preserve"> </w:t>
            </w:r>
            <w:r w:rsidRPr="00FC146A">
              <w:t>особенности функционирования и</w:t>
            </w:r>
            <w:r>
              <w:t xml:space="preserve"> </w:t>
            </w:r>
            <w:r w:rsidRPr="00FC146A">
              <w:t>происхождения</w:t>
            </w:r>
            <w:r>
              <w:t xml:space="preserve">; </w:t>
            </w:r>
          </w:p>
          <w:p w:rsidR="00C2528E" w:rsidRDefault="00C2528E" w:rsidP="006F6FED">
            <w:pPr>
              <w:jc w:val="both"/>
            </w:pPr>
            <w:r>
              <w:rPr>
                <w:b/>
              </w:rPr>
              <w:t xml:space="preserve">– </w:t>
            </w:r>
            <w:r>
              <w:t>с</w:t>
            </w:r>
            <w:r w:rsidRPr="00444525">
              <w:t>сылается в исследовательской деятельности на</w:t>
            </w:r>
            <w:r>
              <w:rPr>
                <w:b/>
              </w:rPr>
              <w:t xml:space="preserve"> </w:t>
            </w:r>
            <w:r w:rsidRPr="00BE24F4">
              <w:t>основны</w:t>
            </w:r>
            <w:r>
              <w:t>е</w:t>
            </w:r>
            <w:r w:rsidRPr="00BE24F4">
              <w:t xml:space="preserve"> школ</w:t>
            </w:r>
            <w:r>
              <w:t>ы</w:t>
            </w:r>
            <w:r w:rsidRPr="00BE24F4">
              <w:t xml:space="preserve"> и направлени</w:t>
            </w:r>
            <w:r>
              <w:t>я</w:t>
            </w:r>
            <w:r w:rsidRPr="00BE24F4">
              <w:t xml:space="preserve"> отечественно</w:t>
            </w:r>
            <w:r>
              <w:t xml:space="preserve">й и зарубежной лингвистики; </w:t>
            </w:r>
            <w:r w:rsidRPr="00BE24F4">
              <w:t xml:space="preserve"> </w:t>
            </w:r>
          </w:p>
          <w:p w:rsidR="00C2528E" w:rsidRPr="00BE24F4" w:rsidRDefault="00C2528E" w:rsidP="006F6FED">
            <w:pPr>
              <w:jc w:val="both"/>
            </w:pPr>
            <w:r>
              <w:rPr>
                <w:b/>
              </w:rPr>
              <w:t xml:space="preserve">– </w:t>
            </w:r>
            <w:r w:rsidRPr="00444525">
              <w:t>с</w:t>
            </w:r>
            <w:r>
              <w:t>тавит</w:t>
            </w:r>
            <w:r w:rsidRPr="00BE24F4">
              <w:t xml:space="preserve"> и реш</w:t>
            </w:r>
            <w:r>
              <w:t xml:space="preserve">ает </w:t>
            </w:r>
            <w:r w:rsidRPr="00BE24F4">
              <w:t>теоретически</w:t>
            </w:r>
            <w:r>
              <w:t>е</w:t>
            </w:r>
            <w:r w:rsidRPr="00BE24F4">
              <w:t xml:space="preserve"> и прикладны</w:t>
            </w:r>
            <w:r>
              <w:t>е</w:t>
            </w:r>
            <w:r w:rsidRPr="00BE24F4">
              <w:t xml:space="preserve"> задач</w:t>
            </w:r>
            <w:r>
              <w:t>и</w:t>
            </w:r>
            <w:r w:rsidRPr="00BE24F4">
              <w:t xml:space="preserve"> в области </w:t>
            </w:r>
            <w:r w:rsidRPr="00BE24F4">
              <w:lastRenderedPageBreak/>
              <w:t xml:space="preserve">исследования </w:t>
            </w:r>
            <w:r>
              <w:t>актуальных проблем в теории языкознания;</w:t>
            </w:r>
            <w:r w:rsidRPr="00BE24F4">
              <w:t xml:space="preserve">  </w:t>
            </w:r>
          </w:p>
          <w:p w:rsidR="00C2528E" w:rsidRPr="00021C27" w:rsidRDefault="00C2528E" w:rsidP="006F6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b/>
              </w:rPr>
              <w:t xml:space="preserve"> – </w:t>
            </w:r>
            <w:r>
              <w:t>использует в</w:t>
            </w:r>
            <w:r w:rsidRPr="00FD2885">
              <w:t xml:space="preserve"> </w:t>
            </w:r>
            <w:r w:rsidRPr="00FC146A">
              <w:t>научн</w:t>
            </w:r>
            <w:r>
              <w:t>о-</w:t>
            </w:r>
            <w:r w:rsidRPr="00FC146A">
              <w:t>исследова</w:t>
            </w:r>
            <w:r>
              <w:t>тельской работе</w:t>
            </w:r>
            <w:r w:rsidRPr="00FC146A">
              <w:t xml:space="preserve"> современны</w:t>
            </w:r>
            <w:r>
              <w:t>е</w:t>
            </w:r>
            <w:r w:rsidRPr="00FC146A">
              <w:t xml:space="preserve"> междисциплинарны</w:t>
            </w:r>
            <w:r>
              <w:t>е</w:t>
            </w:r>
            <w:r w:rsidRPr="00FC146A">
              <w:t xml:space="preserve"> подход</w:t>
            </w:r>
            <w:r>
              <w:t>ы</w:t>
            </w:r>
            <w:r w:rsidRPr="00FC146A">
              <w:t>, категориальн</w:t>
            </w:r>
            <w:r>
              <w:t>ый аппарат</w:t>
            </w:r>
            <w:r w:rsidRPr="00FC146A">
              <w:t xml:space="preserve"> и базовы</w:t>
            </w:r>
            <w:r>
              <w:t>е</w:t>
            </w:r>
            <w:r w:rsidRPr="00FC146A">
              <w:t xml:space="preserve"> методологически</w:t>
            </w:r>
            <w:r>
              <w:t>е</w:t>
            </w:r>
            <w:r w:rsidRPr="00FC146A">
              <w:t xml:space="preserve"> парадигм</w:t>
            </w:r>
            <w:r>
              <w:t>ы</w:t>
            </w:r>
            <w:r w:rsidRPr="00FC146A">
              <w:t xml:space="preserve"> гуманитарного знания</w:t>
            </w:r>
            <w:r>
              <w:t>.</w:t>
            </w:r>
          </w:p>
        </w:tc>
      </w:tr>
      <w:tr w:rsidR="00C2528E" w:rsidRPr="00021C27" w:rsidTr="006F6FED">
        <w:trPr>
          <w:trHeight w:val="1371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E" w:rsidRPr="00F866F9" w:rsidRDefault="00C2528E" w:rsidP="006F6FE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E" w:rsidRDefault="00C2528E" w:rsidP="006F6F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ИД-ОПК-1.4</w:t>
            </w:r>
          </w:p>
          <w:p w:rsidR="00C2528E" w:rsidRPr="00F866F9" w:rsidRDefault="00C2528E" w:rsidP="006F6F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51EBA">
              <w:rPr>
                <w:rFonts w:eastAsiaTheme="minorHAnsi"/>
                <w:color w:val="000000"/>
                <w:lang w:eastAsia="en-US"/>
              </w:rPr>
              <w:t xml:space="preserve">Опыт работы с языковым и литературным материалом, знаком с наследием ученых-филологов 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E" w:rsidRPr="00021C27" w:rsidRDefault="00C2528E" w:rsidP="006F6F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2528E" w:rsidRPr="00021C27" w:rsidTr="006F6FED">
        <w:trPr>
          <w:trHeight w:val="53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E" w:rsidRDefault="00C2528E" w:rsidP="006F6FE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F866F9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  <w:p w:rsidR="00C2528E" w:rsidRPr="00F866F9" w:rsidRDefault="00C2528E" w:rsidP="006F6FE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51EBA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E" w:rsidRDefault="00C2528E" w:rsidP="006F6F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ИД-ОПК-2.1</w:t>
            </w:r>
          </w:p>
          <w:p w:rsidR="00C2528E" w:rsidRDefault="00C2528E" w:rsidP="006F6F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51EBA">
              <w:rPr>
                <w:rFonts w:eastAsiaTheme="minorHAnsi"/>
                <w:color w:val="000000"/>
                <w:lang w:eastAsia="en-US"/>
              </w:rPr>
              <w:t xml:space="preserve">Формирование у </w:t>
            </w:r>
            <w:proofErr w:type="gramStart"/>
            <w:r w:rsidRPr="00F51EBA">
              <w:rPr>
                <w:rFonts w:eastAsiaTheme="minorHAnsi"/>
                <w:color w:val="000000"/>
                <w:lang w:eastAsia="en-US"/>
              </w:rPr>
              <w:t>обучающихся</w:t>
            </w:r>
            <w:proofErr w:type="gramEnd"/>
            <w:r w:rsidRPr="00F51EBA">
              <w:rPr>
                <w:rFonts w:eastAsiaTheme="minorHAnsi"/>
                <w:color w:val="000000"/>
                <w:lang w:eastAsia="en-US"/>
              </w:rPr>
              <w:t xml:space="preserve"> умения пользоваться основными терминами, оперировать алгоритмом лингвистического анализа, оценивать возможный результат филологического исследования</w:t>
            </w:r>
            <w:r w:rsidRPr="00F51EBA">
              <w:rPr>
                <w:rFonts w:eastAsiaTheme="minorHAnsi"/>
                <w:color w:val="000000"/>
                <w:lang w:eastAsia="en-US"/>
              </w:rPr>
              <w:br/>
              <w:t>деятельности</w:t>
            </w:r>
          </w:p>
          <w:p w:rsidR="00C2528E" w:rsidRPr="00F866F9" w:rsidRDefault="00C2528E" w:rsidP="006F6F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E" w:rsidRPr="00882787" w:rsidRDefault="00C2528E" w:rsidP="006F6FED">
            <w:pPr>
              <w:jc w:val="both"/>
            </w:pPr>
            <w:r w:rsidRPr="00882787">
              <w:t xml:space="preserve">Обучающийся </w:t>
            </w:r>
          </w:p>
          <w:p w:rsidR="00C2528E" w:rsidRDefault="00C2528E" w:rsidP="006F6FED">
            <w:pPr>
              <w:jc w:val="both"/>
            </w:pPr>
            <w:r>
              <w:rPr>
                <w:b/>
              </w:rPr>
              <w:t>– </w:t>
            </w:r>
            <w:r>
              <w:t>в</w:t>
            </w:r>
            <w:r w:rsidRPr="00AD41B1">
              <w:t>ыделя</w:t>
            </w:r>
            <w:r>
              <w:t>ет</w:t>
            </w:r>
            <w:r w:rsidRPr="00AD41B1">
              <w:t xml:space="preserve"> и систематизир</w:t>
            </w:r>
            <w:r>
              <w:t xml:space="preserve">ует </w:t>
            </w:r>
            <w:r w:rsidRPr="00AD41B1">
              <w:t>основные идеи в</w:t>
            </w:r>
            <w:r>
              <w:t xml:space="preserve"> </w:t>
            </w:r>
            <w:r w:rsidRPr="00AD41B1">
              <w:t>научных текстах</w:t>
            </w:r>
            <w:r>
              <w:t>;</w:t>
            </w:r>
          </w:p>
          <w:p w:rsidR="00C2528E" w:rsidRDefault="00C2528E" w:rsidP="006F6FED">
            <w:pPr>
              <w:jc w:val="both"/>
            </w:pPr>
            <w:r>
              <w:rPr>
                <w:b/>
              </w:rPr>
              <w:t>– </w:t>
            </w:r>
            <w:r w:rsidRPr="00C15EA3">
              <w:t>активно использует</w:t>
            </w:r>
            <w:r>
              <w:rPr>
                <w:b/>
              </w:rPr>
              <w:t xml:space="preserve"> </w:t>
            </w:r>
            <w:r w:rsidRPr="00AD41B1">
              <w:t>навык</w:t>
            </w:r>
            <w:r>
              <w:t>и</w:t>
            </w:r>
            <w:r w:rsidRPr="00AD41B1">
              <w:t xml:space="preserve"> сбора, обработки, критического</w:t>
            </w:r>
            <w:r>
              <w:t xml:space="preserve"> </w:t>
            </w:r>
            <w:r w:rsidRPr="00AD41B1">
              <w:t>анализа и систематизации информации по теме</w:t>
            </w:r>
            <w:r>
              <w:t>;</w:t>
            </w:r>
          </w:p>
          <w:p w:rsidR="00C2528E" w:rsidRDefault="00C2528E" w:rsidP="006F6FED">
            <w:pPr>
              <w:jc w:val="both"/>
            </w:pPr>
            <w:r>
              <w:rPr>
                <w:b/>
              </w:rPr>
              <w:t>– </w:t>
            </w:r>
            <w:r>
              <w:t>к</w:t>
            </w:r>
            <w:r w:rsidRPr="00AD41B1">
              <w:t>ритически оценив</w:t>
            </w:r>
            <w:r>
              <w:t>ает</w:t>
            </w:r>
            <w:r w:rsidRPr="00AD41B1">
              <w:t xml:space="preserve"> любую поступающую</w:t>
            </w:r>
            <w:r>
              <w:t xml:space="preserve"> </w:t>
            </w:r>
            <w:r w:rsidRPr="00AD41B1">
              <w:t>информацию, вне зависимости от источника</w:t>
            </w:r>
            <w:r>
              <w:t xml:space="preserve">; </w:t>
            </w:r>
          </w:p>
          <w:p w:rsidR="00C2528E" w:rsidRDefault="00C2528E" w:rsidP="006F6FED">
            <w:pPr>
              <w:jc w:val="both"/>
            </w:pPr>
            <w:r>
              <w:t>– и</w:t>
            </w:r>
            <w:r w:rsidRPr="00AD41B1">
              <w:t>збега</w:t>
            </w:r>
            <w:r>
              <w:t>е</w:t>
            </w:r>
            <w:r w:rsidRPr="00AD41B1">
              <w:t>т автоматического применения</w:t>
            </w:r>
            <w:r>
              <w:t xml:space="preserve"> </w:t>
            </w:r>
            <w:r w:rsidRPr="00AD41B1">
              <w:t>стандартных формул и приемов при решении</w:t>
            </w:r>
            <w:r>
              <w:t xml:space="preserve"> </w:t>
            </w:r>
            <w:r w:rsidRPr="00AD41B1">
              <w:t>задач</w:t>
            </w:r>
            <w:r>
              <w:t>;</w:t>
            </w:r>
          </w:p>
          <w:p w:rsidR="00C2528E" w:rsidRDefault="00C2528E" w:rsidP="006F6FED">
            <w:pPr>
              <w:jc w:val="both"/>
            </w:pPr>
            <w:r>
              <w:t xml:space="preserve">– использует </w:t>
            </w:r>
            <w:r w:rsidRPr="00AD41B1">
              <w:t>методы критического анализа и оценки</w:t>
            </w:r>
            <w:r>
              <w:t xml:space="preserve"> </w:t>
            </w:r>
            <w:r w:rsidRPr="00AD41B1">
              <w:t>современных научных достижений, а также</w:t>
            </w:r>
            <w:r>
              <w:t xml:space="preserve"> </w:t>
            </w:r>
            <w:r w:rsidRPr="00AD41B1">
              <w:t>методы генерирования новых идей при решении</w:t>
            </w:r>
            <w:r>
              <w:t xml:space="preserve"> </w:t>
            </w:r>
            <w:r w:rsidRPr="00AD41B1">
              <w:t>исследовательских и практических задач, в том</w:t>
            </w:r>
            <w:r>
              <w:t xml:space="preserve"> </w:t>
            </w:r>
            <w:r w:rsidRPr="00AD41B1">
              <w:t>числе междисциплинарных областях</w:t>
            </w:r>
            <w:r>
              <w:t>;</w:t>
            </w:r>
          </w:p>
          <w:p w:rsidR="00C2528E" w:rsidRPr="00021C27" w:rsidRDefault="00C2528E" w:rsidP="006F6FED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b/>
              </w:rPr>
              <w:t>– </w:t>
            </w:r>
            <w:r>
              <w:t>свободно варьирует</w:t>
            </w:r>
            <w:r w:rsidRPr="00AD41B1">
              <w:t xml:space="preserve"> метод</w:t>
            </w:r>
            <w:r>
              <w:t>ы</w:t>
            </w:r>
            <w:r w:rsidRPr="00AD41B1">
              <w:t xml:space="preserve"> и средств</w:t>
            </w:r>
            <w:r>
              <w:t>а</w:t>
            </w:r>
            <w:r w:rsidRPr="00AD41B1">
              <w:t xml:space="preserve"> решения</w:t>
            </w:r>
            <w:r>
              <w:t xml:space="preserve"> </w:t>
            </w:r>
            <w:r w:rsidRPr="00AD41B1">
              <w:t>задач исследования</w:t>
            </w:r>
            <w:r>
              <w:t>.</w:t>
            </w:r>
          </w:p>
        </w:tc>
      </w:tr>
      <w:tr w:rsidR="00C2528E" w:rsidRPr="00882787" w:rsidTr="00B026F3">
        <w:trPr>
          <w:trHeight w:val="140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28E" w:rsidRDefault="00C2528E" w:rsidP="006F6FE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ОПК-5</w:t>
            </w:r>
          </w:p>
          <w:p w:rsidR="00C2528E" w:rsidRDefault="00C2528E" w:rsidP="006F6FE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16847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свободное владение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E" w:rsidRDefault="00C2528E" w:rsidP="006F6F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ИД-ОПК-5.3</w:t>
            </w:r>
          </w:p>
          <w:p w:rsidR="00C2528E" w:rsidRDefault="00C2528E" w:rsidP="006F6F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426F6">
              <w:t>Ведение корректной устной и письменной коммуникации на основном изучаемом языке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28E" w:rsidRDefault="00C2528E" w:rsidP="006F6FED">
            <w:pPr>
              <w:jc w:val="both"/>
            </w:pPr>
            <w:r>
              <w:t>Обучающийся</w:t>
            </w:r>
          </w:p>
          <w:p w:rsidR="00C2528E" w:rsidRDefault="00C2528E" w:rsidP="00D81201">
            <w:pPr>
              <w:pStyle w:val="af0"/>
              <w:numPr>
                <w:ilvl w:val="0"/>
                <w:numId w:val="7"/>
              </w:numPr>
              <w:ind w:left="143" w:hanging="143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</w:t>
            </w:r>
            <w:r w:rsidRPr="00A90BF7">
              <w:rPr>
                <w:rFonts w:eastAsia="Times New Roman"/>
                <w:szCs w:val="24"/>
              </w:rPr>
              <w:t>бладает навыками подготовки   и редактирования  различных академических текстов;</w:t>
            </w:r>
          </w:p>
          <w:p w:rsidR="00C2528E" w:rsidRPr="00A634AF" w:rsidRDefault="00C2528E" w:rsidP="00D81201">
            <w:pPr>
              <w:pStyle w:val="af0"/>
              <w:numPr>
                <w:ilvl w:val="0"/>
                <w:numId w:val="7"/>
              </w:numPr>
              <w:ind w:left="143" w:hanging="143"/>
              <w:jc w:val="both"/>
              <w:rPr>
                <w:rFonts w:eastAsia="Times New Roman"/>
                <w:szCs w:val="24"/>
              </w:rPr>
            </w:pPr>
            <w:r>
              <w:t xml:space="preserve">владеет </w:t>
            </w:r>
            <w:r w:rsidRPr="0005690F">
              <w:rPr>
                <w:rFonts w:eastAsia="Calibri"/>
              </w:rPr>
              <w:t xml:space="preserve"> коммуникативны</w:t>
            </w:r>
            <w:r>
              <w:rPr>
                <w:rFonts w:eastAsia="Calibri"/>
              </w:rPr>
              <w:t xml:space="preserve">ми </w:t>
            </w:r>
            <w:r w:rsidRPr="0005690F">
              <w:rPr>
                <w:rFonts w:eastAsia="Calibri"/>
              </w:rPr>
              <w:t>регистр</w:t>
            </w:r>
            <w:r>
              <w:rPr>
                <w:rFonts w:eastAsia="Calibri"/>
              </w:rPr>
              <w:t>ами</w:t>
            </w:r>
            <w:r w:rsidRPr="0005690F">
              <w:rPr>
                <w:rFonts w:eastAsia="Calibri"/>
              </w:rPr>
              <w:t xml:space="preserve"> речи, функциональны</w:t>
            </w:r>
            <w:r>
              <w:rPr>
                <w:rFonts w:eastAsia="Calibri"/>
              </w:rPr>
              <w:t>ми</w:t>
            </w:r>
            <w:r w:rsidRPr="0005690F">
              <w:rPr>
                <w:rFonts w:eastAsia="Calibri"/>
              </w:rPr>
              <w:t xml:space="preserve"> и композиционно-смысловы</w:t>
            </w:r>
            <w:r>
              <w:rPr>
                <w:rFonts w:eastAsia="Calibri"/>
              </w:rPr>
              <w:t>ми</w:t>
            </w:r>
            <w:r w:rsidRPr="0005690F">
              <w:rPr>
                <w:rFonts w:eastAsia="Calibri"/>
              </w:rPr>
              <w:t xml:space="preserve"> тип</w:t>
            </w:r>
            <w:r>
              <w:rPr>
                <w:rFonts w:eastAsia="Calibri"/>
              </w:rPr>
              <w:t>ами</w:t>
            </w:r>
            <w:r w:rsidRPr="0005690F">
              <w:rPr>
                <w:rFonts w:eastAsia="Calibri"/>
              </w:rPr>
              <w:t xml:space="preserve"> речи</w:t>
            </w:r>
            <w:r>
              <w:rPr>
                <w:rFonts w:eastAsia="Calibri"/>
              </w:rPr>
              <w:t>;</w:t>
            </w:r>
          </w:p>
          <w:p w:rsidR="00C2528E" w:rsidRPr="00254E73" w:rsidRDefault="00C2528E" w:rsidP="00D81201">
            <w:pPr>
              <w:pStyle w:val="af0"/>
              <w:numPr>
                <w:ilvl w:val="0"/>
                <w:numId w:val="7"/>
              </w:numPr>
              <w:ind w:left="143" w:hanging="143"/>
              <w:jc w:val="both"/>
              <w:rPr>
                <w:rFonts w:eastAsia="Times New Roman"/>
                <w:szCs w:val="24"/>
              </w:rPr>
            </w:pPr>
            <w:r>
              <w:t xml:space="preserve">демонстрирует владение </w:t>
            </w:r>
            <w:r w:rsidRPr="00A55337">
              <w:t xml:space="preserve">навыками осмысленного воспроизведения, обобщения и использования знаний, полученных в  </w:t>
            </w:r>
            <w:r>
              <w:t>результате изучения дисциплины «Современный русский</w:t>
            </w:r>
            <w:r w:rsidRPr="00A55337">
              <w:t xml:space="preserve"> язык</w:t>
            </w:r>
            <w:r>
              <w:t>»;</w:t>
            </w:r>
          </w:p>
          <w:p w:rsidR="00C2528E" w:rsidRPr="00882787" w:rsidRDefault="00C2528E" w:rsidP="00D81201">
            <w:pPr>
              <w:pStyle w:val="af0"/>
              <w:numPr>
                <w:ilvl w:val="0"/>
                <w:numId w:val="7"/>
              </w:numPr>
              <w:ind w:left="143" w:hanging="143"/>
              <w:jc w:val="both"/>
            </w:pPr>
            <w:r w:rsidRPr="00254E73">
              <w:t>интерпретир</w:t>
            </w:r>
            <w:r>
              <w:t>ует</w:t>
            </w:r>
            <w:r w:rsidRPr="00254E73">
              <w:t xml:space="preserve"> и моделир</w:t>
            </w:r>
            <w:r>
              <w:t>ует</w:t>
            </w:r>
            <w:r w:rsidRPr="00254E73">
              <w:t xml:space="preserve"> текст (в том числе и научный текст), вид</w:t>
            </w:r>
            <w:r>
              <w:t>ит</w:t>
            </w:r>
            <w:r w:rsidRPr="00254E73">
              <w:t xml:space="preserve"> перспективу его смыслового развертывания, </w:t>
            </w:r>
            <w:r>
              <w:t xml:space="preserve">умеет </w:t>
            </w:r>
            <w:r w:rsidRPr="00254E73">
              <w:t>писать тезисы, доклад, статью к научной конференции на базе полученных знаний.</w:t>
            </w:r>
          </w:p>
        </w:tc>
      </w:tr>
      <w:tr w:rsidR="00C2528E" w:rsidRPr="00882787" w:rsidTr="00B026F3">
        <w:trPr>
          <w:trHeight w:val="140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28E" w:rsidRDefault="00C2528E" w:rsidP="006F6FE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E" w:rsidRDefault="00C2528E" w:rsidP="00C2528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ИД-ОПК-5.3</w:t>
            </w:r>
          </w:p>
          <w:p w:rsidR="00C2528E" w:rsidRDefault="00C2528E" w:rsidP="00C2528E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252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Ведение корректной устной и письменной коммуникации на основном изучаемом языке.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28E" w:rsidRDefault="00C2528E" w:rsidP="006F6FED">
            <w:pPr>
              <w:jc w:val="both"/>
            </w:pPr>
          </w:p>
        </w:tc>
      </w:tr>
      <w:tr w:rsidR="00C2528E" w:rsidRPr="00882787" w:rsidTr="00B026F3">
        <w:trPr>
          <w:trHeight w:val="140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28E" w:rsidRDefault="00C2528E" w:rsidP="006F6FE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28E" w:rsidRDefault="00C2528E" w:rsidP="00C2528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ИД-ОПК-5.4</w:t>
            </w:r>
          </w:p>
          <w:p w:rsidR="00C2528E" w:rsidRDefault="00C2528E" w:rsidP="006F6F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2528E">
              <w:rPr>
                <w:rFonts w:eastAsiaTheme="minorHAnsi"/>
                <w:color w:val="000000"/>
                <w:lang w:eastAsia="en-US"/>
              </w:rPr>
              <w:t>Использование  основного изучаемого языка для</w:t>
            </w:r>
            <w:r w:rsidRPr="00C2528E">
              <w:rPr>
                <w:rFonts w:eastAsiaTheme="minorHAnsi"/>
                <w:color w:val="000000"/>
                <w:lang w:eastAsia="en-US"/>
              </w:rPr>
              <w:br/>
              <w:t>различных ситуаций устной,</w:t>
            </w:r>
            <w:r w:rsidRPr="00C2528E">
              <w:rPr>
                <w:rFonts w:eastAsiaTheme="minorHAnsi"/>
                <w:color w:val="000000"/>
                <w:lang w:eastAsia="en-US"/>
              </w:rPr>
              <w:br/>
              <w:t>письменной и виртуальной</w:t>
            </w:r>
            <w:r w:rsidRPr="00C2528E">
              <w:rPr>
                <w:rFonts w:eastAsiaTheme="minorHAnsi"/>
                <w:color w:val="000000"/>
                <w:lang w:eastAsia="en-US"/>
              </w:rPr>
              <w:br/>
              <w:t>коммуникации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28E" w:rsidRDefault="00C2528E" w:rsidP="006F6FED">
            <w:pPr>
              <w:jc w:val="both"/>
            </w:pP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426133" w:rsidTr="006F6FED">
        <w:trPr>
          <w:trHeight w:val="340"/>
        </w:trPr>
        <w:tc>
          <w:tcPr>
            <w:tcW w:w="3969" w:type="dxa"/>
            <w:vAlign w:val="center"/>
          </w:tcPr>
          <w:p w:rsidR="00426133" w:rsidRPr="008A5BC4" w:rsidRDefault="00426133" w:rsidP="006F6FED">
            <w:r w:rsidRPr="008A5BC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426133" w:rsidRPr="00150C4E" w:rsidRDefault="00426133" w:rsidP="006F6FED">
            <w:pPr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426133" w:rsidRPr="00150C4E" w:rsidRDefault="00426133" w:rsidP="006F6FED">
            <w:pPr>
              <w:jc w:val="center"/>
            </w:pPr>
            <w:proofErr w:type="spellStart"/>
            <w:r w:rsidRPr="00150C4E">
              <w:rPr>
                <w:b/>
                <w:sz w:val="24"/>
                <w:szCs w:val="24"/>
              </w:rPr>
              <w:t>з.е</w:t>
            </w:r>
            <w:proofErr w:type="spellEnd"/>
            <w:r w:rsidRPr="00150C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26133" w:rsidRPr="00150C4E" w:rsidRDefault="00426133" w:rsidP="006F6FED">
            <w:pPr>
              <w:jc w:val="center"/>
            </w:pPr>
            <w:r>
              <w:t>792</w:t>
            </w:r>
          </w:p>
        </w:tc>
        <w:tc>
          <w:tcPr>
            <w:tcW w:w="937" w:type="dxa"/>
            <w:vAlign w:val="center"/>
          </w:tcPr>
          <w:p w:rsidR="00426133" w:rsidRPr="0004140F" w:rsidRDefault="00426133" w:rsidP="006F6FE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78" w:rsidRDefault="00471C78" w:rsidP="005E3840">
      <w:r>
        <w:separator/>
      </w:r>
    </w:p>
  </w:endnote>
  <w:endnote w:type="continuationSeparator" w:id="0">
    <w:p w:rsidR="00471C78" w:rsidRDefault="00471C7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charset w:val="00"/>
    <w:family w:val="roman"/>
    <w:pitch w:val="variable"/>
    <w:sig w:usb0="00000000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0F40B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78" w:rsidRDefault="00471C78" w:rsidP="005E3840">
      <w:r>
        <w:separator/>
      </w:r>
    </w:p>
  </w:footnote>
  <w:footnote w:type="continuationSeparator" w:id="0">
    <w:p w:rsidR="00471C78" w:rsidRDefault="00471C7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0F40B0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81E4E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0C68F2"/>
    <w:multiLevelType w:val="hybridMultilevel"/>
    <w:tmpl w:val="90B4C20E"/>
    <w:lvl w:ilvl="0" w:tplc="FF68CC82">
      <w:start w:val="2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CC1F01"/>
    <w:multiLevelType w:val="hybridMultilevel"/>
    <w:tmpl w:val="95BCE1B6"/>
    <w:lvl w:ilvl="0" w:tplc="FF68CC82">
      <w:start w:val="2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4C60"/>
    <w:rsid w:val="00024D0D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0B0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57A7"/>
    <w:rsid w:val="002D644C"/>
    <w:rsid w:val="002D7295"/>
    <w:rsid w:val="002E0C1F"/>
    <w:rsid w:val="002E16C0"/>
    <w:rsid w:val="002E19D4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26CD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6133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C78"/>
    <w:rsid w:val="00472575"/>
    <w:rsid w:val="00472EF9"/>
    <w:rsid w:val="00474605"/>
    <w:rsid w:val="00481E4E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4FE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A79F0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16B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E1F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D67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28E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201"/>
    <w:rsid w:val="00D8132C"/>
    <w:rsid w:val="00D83107"/>
    <w:rsid w:val="00D83311"/>
    <w:rsid w:val="00D83956"/>
    <w:rsid w:val="00D8582E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A40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567E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039A-7BEC-4428-BB41-DDDDF5C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9</cp:revision>
  <cp:lastPrinted>2021-05-14T12:22:00Z</cp:lastPrinted>
  <dcterms:created xsi:type="dcterms:W3CDTF">2022-03-15T00:01:00Z</dcterms:created>
  <dcterms:modified xsi:type="dcterms:W3CDTF">2022-05-09T21:28:00Z</dcterms:modified>
</cp:coreProperties>
</file>