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D4A6" w14:textId="77777777" w:rsidR="00F717D2" w:rsidRDefault="00EC0B65" w:rsidP="007F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14:paraId="0D4DB648" w14:textId="1F6374FB" w:rsidR="00F717D2" w:rsidRDefault="007F7189" w:rsidP="007F7189">
      <w:pPr>
        <w:tabs>
          <w:tab w:val="right" w:leader="underscore" w:pos="8505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14:paraId="1FA2056E" w14:textId="77777777" w:rsidR="007F7189" w:rsidRDefault="007F7189" w:rsidP="007F718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18FE0257" w14:textId="3BC214BA" w:rsidR="002353FE" w:rsidRDefault="002353FE" w:rsidP="007F7189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2353FE">
        <w:rPr>
          <w:b/>
          <w:bCs/>
          <w:sz w:val="28"/>
          <w:szCs w:val="28"/>
        </w:rPr>
        <w:t>Направление</w:t>
      </w:r>
      <w:r w:rsidR="00EC0B65" w:rsidRPr="002353FE">
        <w:rPr>
          <w:b/>
          <w:iCs/>
          <w:sz w:val="28"/>
          <w:szCs w:val="28"/>
        </w:rPr>
        <w:t xml:space="preserve">  </w:t>
      </w:r>
      <w:r w:rsidRPr="002353FE">
        <w:rPr>
          <w:b/>
          <w:bCs/>
          <w:sz w:val="28"/>
          <w:szCs w:val="28"/>
        </w:rPr>
        <w:t>подготовки   45.03.01</w:t>
      </w:r>
      <w:r w:rsidR="007F7189">
        <w:rPr>
          <w:b/>
          <w:bCs/>
          <w:sz w:val="28"/>
          <w:szCs w:val="28"/>
        </w:rPr>
        <w:t xml:space="preserve"> Ф</w:t>
      </w:r>
      <w:r w:rsidRPr="002353FE">
        <w:rPr>
          <w:b/>
          <w:bCs/>
          <w:sz w:val="28"/>
          <w:szCs w:val="28"/>
        </w:rPr>
        <w:t>илология</w:t>
      </w:r>
    </w:p>
    <w:p w14:paraId="1DBFB4B7" w14:textId="77777777" w:rsidR="007F7189" w:rsidRPr="002353FE" w:rsidRDefault="007F7189" w:rsidP="002353FE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6F70F508" w14:textId="713E0A9D" w:rsidR="00F717D2" w:rsidRDefault="002353FE" w:rsidP="007F7189">
      <w:pPr>
        <w:tabs>
          <w:tab w:val="right" w:leader="underscore" w:pos="8505"/>
        </w:tabs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353FE">
        <w:rPr>
          <w:b/>
          <w:bCs/>
          <w:sz w:val="28"/>
          <w:szCs w:val="28"/>
        </w:rPr>
        <w:t xml:space="preserve">Профиль </w:t>
      </w:r>
      <w:r w:rsidR="007F7189">
        <w:rPr>
          <w:b/>
          <w:bCs/>
          <w:sz w:val="28"/>
          <w:szCs w:val="28"/>
        </w:rPr>
        <w:t>З</w:t>
      </w:r>
      <w:r w:rsidRPr="002353FE">
        <w:rPr>
          <w:b/>
          <w:bCs/>
          <w:sz w:val="28"/>
          <w:szCs w:val="28"/>
        </w:rPr>
        <w:t>арубежная филология</w:t>
      </w:r>
      <w:r w:rsidRPr="002353FE">
        <w:rPr>
          <w:b/>
          <w:iCs/>
          <w:sz w:val="28"/>
          <w:szCs w:val="28"/>
        </w:rPr>
        <w:t xml:space="preserve"> </w:t>
      </w:r>
    </w:p>
    <w:p w14:paraId="742A11B5" w14:textId="77777777" w:rsidR="007F7189" w:rsidRPr="002353FE" w:rsidRDefault="007F7189" w:rsidP="007F718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5B751829" w14:textId="77777777" w:rsidR="00F717D2" w:rsidRDefault="00EC0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14:paraId="479FCC42" w14:textId="48A7F4FD" w:rsidR="002353FE" w:rsidRDefault="002353FE" w:rsidP="002353FE">
      <w:pPr>
        <w:ind w:firstLine="709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353FE" w:rsidRPr="00E86A94" w14:paraId="56EA4587" w14:textId="77777777" w:rsidTr="00184E0B">
        <w:tc>
          <w:tcPr>
            <w:tcW w:w="1540" w:type="dxa"/>
            <w:shd w:val="clear" w:color="auto" w:fill="auto"/>
          </w:tcPr>
          <w:p w14:paraId="3EB7DFC4" w14:textId="77777777" w:rsidR="002353FE" w:rsidRPr="00F766BF" w:rsidRDefault="002353FE" w:rsidP="00184E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EF2EB9E" w14:textId="77777777" w:rsidR="002353FE" w:rsidRPr="00F766BF" w:rsidRDefault="002353FE" w:rsidP="00184E0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6845C02C" w14:textId="77777777" w:rsidR="002353FE" w:rsidRPr="00F766BF" w:rsidRDefault="002353FE" w:rsidP="00184E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2353FE" w:rsidRPr="00724953" w14:paraId="0AB02302" w14:textId="77777777" w:rsidTr="00184E0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747A3B4F" w14:textId="77777777" w:rsidR="002353FE" w:rsidRPr="007F7189" w:rsidRDefault="002353FE" w:rsidP="00184E0B">
            <w:pPr>
              <w:jc w:val="center"/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ОК-2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57FC720C" w14:textId="6A718627" w:rsidR="002353FE" w:rsidRPr="007F7189" w:rsidRDefault="002353FE" w:rsidP="00403136">
            <w:pPr>
              <w:pStyle w:val="a5"/>
              <w:rPr>
                <w:sz w:val="24"/>
                <w:szCs w:val="24"/>
              </w:rPr>
            </w:pPr>
            <w:r w:rsidRPr="007F7189">
              <w:rPr>
                <w:rFonts w:ascii="Times New Roman" w:hAnsi="Times New Roman"/>
                <w:sz w:val="24"/>
                <w:szCs w:val="24"/>
              </w:rPr>
              <w:t xml:space="preserve">способность  анализировать основные этапы и закономерности  исторического развития общества для формирования гражданской позиции </w:t>
            </w:r>
            <w:bookmarkStart w:id="0" w:name="_GoBack"/>
            <w:bookmarkEnd w:id="0"/>
          </w:p>
        </w:tc>
      </w:tr>
      <w:tr w:rsidR="002353FE" w:rsidRPr="00724953" w14:paraId="182936F5" w14:textId="77777777" w:rsidTr="00184E0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223BC5BE" w14:textId="77777777" w:rsidR="002353FE" w:rsidRPr="007F7189" w:rsidRDefault="002353FE" w:rsidP="00184E0B">
            <w:pPr>
              <w:jc w:val="center"/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221077E" w14:textId="4FB83FB9" w:rsidR="002353FE" w:rsidRPr="007F7189" w:rsidRDefault="002353FE" w:rsidP="00403136">
            <w:pPr>
              <w:pStyle w:val="a5"/>
              <w:rPr>
                <w:sz w:val="24"/>
                <w:szCs w:val="24"/>
              </w:rPr>
            </w:pPr>
            <w:r w:rsidRPr="007F7189">
              <w:rPr>
                <w:rFonts w:ascii="Times New Roman" w:hAnsi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</w:tc>
      </w:tr>
    </w:tbl>
    <w:p w14:paraId="362CB83C" w14:textId="77777777" w:rsidR="00F717D2" w:rsidRDefault="00F717D2">
      <w:pPr>
        <w:ind w:firstLine="709"/>
        <w:jc w:val="right"/>
        <w:rPr>
          <w:b/>
          <w:sz w:val="28"/>
          <w:szCs w:val="28"/>
        </w:rPr>
      </w:pPr>
    </w:p>
    <w:p w14:paraId="65B515D5" w14:textId="77777777" w:rsidR="00F717D2" w:rsidRDefault="00EC0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6F136E15" w14:textId="77777777" w:rsidR="00F717D2" w:rsidRDefault="00EC0B65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F717D2" w14:paraId="63E1BFDA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66F" w14:textId="77777777" w:rsidR="00F717D2" w:rsidRDefault="00EC0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56F" w14:textId="77777777" w:rsidR="00F717D2" w:rsidRDefault="00EC0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F717D2" w14:paraId="618DFF15" w14:textId="77777777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A33" w14:textId="77777777" w:rsidR="00F717D2" w:rsidRDefault="00EC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1A36CDDF" w14:textId="77777777" w:rsidR="002353FE" w:rsidRPr="007F7189" w:rsidRDefault="002353FE" w:rsidP="002353FE">
            <w:pPr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Образование древнерусского государства.</w:t>
            </w:r>
          </w:p>
          <w:p w14:paraId="58B637F8" w14:textId="6A4C3AF9" w:rsidR="00F717D2" w:rsidRPr="007F7189" w:rsidRDefault="002353FE" w:rsidP="007F7189">
            <w:pPr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Первые русские князья</w:t>
            </w:r>
          </w:p>
        </w:tc>
      </w:tr>
      <w:tr w:rsidR="00F717D2" w14:paraId="06B38EAD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83D" w14:textId="77777777" w:rsidR="00F717D2" w:rsidRDefault="00EC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7F65FD4E" w14:textId="1BB59469" w:rsidR="00F717D2" w:rsidRPr="007F7189" w:rsidRDefault="002353FE" w:rsidP="007F7189">
            <w:pPr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Российское государство в XV-XVII вв.</w:t>
            </w:r>
          </w:p>
        </w:tc>
      </w:tr>
      <w:tr w:rsidR="00F717D2" w14:paraId="4AB471AD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B5" w14:textId="77777777" w:rsidR="00F717D2" w:rsidRDefault="00EC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7B4CC1D1" w14:textId="200B3DBD" w:rsidR="00F717D2" w:rsidRPr="007F7189" w:rsidRDefault="002353FE" w:rsidP="007F7189">
            <w:pPr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Россия в XVIII – первая половина ХХ вв.</w:t>
            </w:r>
          </w:p>
        </w:tc>
      </w:tr>
      <w:tr w:rsidR="00F717D2" w14:paraId="4521400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257" w14:textId="77777777" w:rsidR="00F717D2" w:rsidRDefault="00EC0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14:paraId="67871AEF" w14:textId="2A124FFA" w:rsidR="00F717D2" w:rsidRPr="007F7189" w:rsidRDefault="002353FE">
            <w:pPr>
              <w:rPr>
                <w:rFonts w:eastAsia="Calibri"/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Россия во второй половине ХХ века по настоящее время</w:t>
            </w:r>
          </w:p>
        </w:tc>
      </w:tr>
    </w:tbl>
    <w:p w14:paraId="27A23A64" w14:textId="77777777" w:rsidR="00F717D2" w:rsidRDefault="00F717D2">
      <w:pPr>
        <w:rPr>
          <w:b/>
          <w:sz w:val="28"/>
          <w:szCs w:val="28"/>
        </w:rPr>
      </w:pPr>
    </w:p>
    <w:p w14:paraId="15A6CCBF" w14:textId="472D9BE2" w:rsidR="00F717D2" w:rsidRDefault="00EC0B65" w:rsidP="007F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 </w:t>
      </w:r>
      <w:r w:rsidR="002353FE">
        <w:rPr>
          <w:b/>
          <w:sz w:val="28"/>
          <w:szCs w:val="28"/>
        </w:rPr>
        <w:t>экзамен</w:t>
      </w:r>
      <w:r w:rsidR="007F7189">
        <w:rPr>
          <w:b/>
          <w:sz w:val="28"/>
          <w:szCs w:val="28"/>
        </w:rPr>
        <w:t xml:space="preserve"> (2)</w:t>
      </w:r>
    </w:p>
    <w:sectPr w:rsidR="00F7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2353FE"/>
    <w:rsid w:val="00403136"/>
    <w:rsid w:val="007A113E"/>
    <w:rsid w:val="007F7189"/>
    <w:rsid w:val="00841984"/>
    <w:rsid w:val="00A02F7A"/>
    <w:rsid w:val="00A73B9D"/>
    <w:rsid w:val="00B02E46"/>
    <w:rsid w:val="00D16212"/>
    <w:rsid w:val="00DF5465"/>
    <w:rsid w:val="00E31299"/>
    <w:rsid w:val="00EC0B65"/>
    <w:rsid w:val="00F30D4F"/>
    <w:rsid w:val="00F717D2"/>
    <w:rsid w:val="0CBB60F2"/>
    <w:rsid w:val="0DD22A2C"/>
    <w:rsid w:val="135B06EF"/>
    <w:rsid w:val="152667D7"/>
    <w:rsid w:val="46A40F33"/>
    <w:rsid w:val="58CB04AC"/>
    <w:rsid w:val="5F870A73"/>
    <w:rsid w:val="758A702E"/>
    <w:rsid w:val="7A9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3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sid w:val="002353FE"/>
    <w:pPr>
      <w:spacing w:after="0" w:line="240" w:lineRule="auto"/>
    </w:pPr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sid w:val="002353FE"/>
    <w:pPr>
      <w:spacing w:after="0" w:line="240" w:lineRule="auto"/>
    </w:pPr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Таисия</cp:lastModifiedBy>
  <cp:revision>5</cp:revision>
  <dcterms:created xsi:type="dcterms:W3CDTF">2019-02-11T21:02:00Z</dcterms:created>
  <dcterms:modified xsi:type="dcterms:W3CDTF">2019-04-06T11:34:00Z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