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960A95" w:rsidRPr="00960A95" w14:paraId="7B992F31" w14:textId="77777777" w:rsidTr="00B47126">
        <w:trPr>
          <w:trHeight w:val="567"/>
        </w:trPr>
        <w:tc>
          <w:tcPr>
            <w:tcW w:w="9889" w:type="dxa"/>
            <w:gridSpan w:val="3"/>
            <w:vAlign w:val="center"/>
          </w:tcPr>
          <w:p w14:paraId="37678A4E" w14:textId="77777777" w:rsidR="00960A95" w:rsidRPr="00960A95" w:rsidRDefault="00960A95" w:rsidP="00960A95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960A95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АННОТАЦИЯ РАБОЧЕЙ ПРОГРАММЫ</w:t>
            </w:r>
          </w:p>
          <w:p w14:paraId="1A3197CC" w14:textId="77777777" w:rsidR="00960A95" w:rsidRPr="00960A95" w:rsidRDefault="00960A95" w:rsidP="00960A95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60A95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УЧЕБНОЙ ДИСЦИПЛИНЫ</w:t>
            </w:r>
          </w:p>
        </w:tc>
      </w:tr>
      <w:tr w:rsidR="00960A95" w:rsidRPr="00960A95" w14:paraId="2BAA8967" w14:textId="77777777" w:rsidTr="00B4712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EB472F2" w14:textId="760D5E4E" w:rsidR="00960A95" w:rsidRPr="00960A95" w:rsidRDefault="00960A95" w:rsidP="00960A95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960A95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Практикум по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аудированию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 на английском языке</w:t>
            </w:r>
            <w:r w:rsidRPr="00960A95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»</w:t>
            </w:r>
          </w:p>
        </w:tc>
      </w:tr>
      <w:tr w:rsidR="00960A95" w:rsidRPr="00960A95" w14:paraId="23328ED5" w14:textId="77777777" w:rsidTr="00B4712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605F1" w14:textId="77777777" w:rsidR="00960A95" w:rsidRPr="00960A95" w:rsidRDefault="00960A95" w:rsidP="00960A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60A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60A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FEBA02" w14:textId="77777777" w:rsidR="00960A95" w:rsidRPr="00960A95" w:rsidRDefault="00960A95" w:rsidP="00960A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960A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960A95" w:rsidRPr="00960A95" w14:paraId="4BAABB8C" w14:textId="77777777" w:rsidTr="00B47126">
        <w:trPr>
          <w:trHeight w:val="567"/>
        </w:trPr>
        <w:tc>
          <w:tcPr>
            <w:tcW w:w="3330" w:type="dxa"/>
            <w:shd w:val="clear" w:color="auto" w:fill="auto"/>
          </w:tcPr>
          <w:p w14:paraId="659E4C61" w14:textId="77777777" w:rsidR="00960A95" w:rsidRPr="00960A95" w:rsidRDefault="00960A95" w:rsidP="00960A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0A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4E51EA0" w14:textId="77777777" w:rsidR="00960A95" w:rsidRPr="00960A95" w:rsidRDefault="00960A95" w:rsidP="00960A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0A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64D49D7D" w14:textId="77777777" w:rsidR="00960A95" w:rsidRPr="00960A95" w:rsidRDefault="00960A95" w:rsidP="00960A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0A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</w:tr>
      <w:tr w:rsidR="00960A95" w:rsidRPr="00960A95" w14:paraId="1472D223" w14:textId="77777777" w:rsidTr="00B47126">
        <w:trPr>
          <w:trHeight w:val="567"/>
        </w:trPr>
        <w:tc>
          <w:tcPr>
            <w:tcW w:w="3330" w:type="dxa"/>
            <w:shd w:val="clear" w:color="auto" w:fill="auto"/>
          </w:tcPr>
          <w:p w14:paraId="6FE9BC5A" w14:textId="77777777" w:rsidR="00960A95" w:rsidRPr="00960A95" w:rsidRDefault="00960A95" w:rsidP="00960A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0A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4EBC85F" w14:textId="19DFFB3E" w:rsidR="00960A95" w:rsidRPr="00960A95" w:rsidRDefault="00960A95" w:rsidP="00960A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0A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Зарубежная филология 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гебраистика</w:t>
            </w:r>
            <w:r w:rsidRPr="00960A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0A95" w:rsidRPr="00960A95" w14:paraId="524862C7" w14:textId="77777777" w:rsidTr="00B47126">
        <w:trPr>
          <w:trHeight w:val="567"/>
        </w:trPr>
        <w:tc>
          <w:tcPr>
            <w:tcW w:w="3330" w:type="dxa"/>
            <w:shd w:val="clear" w:color="auto" w:fill="auto"/>
          </w:tcPr>
          <w:p w14:paraId="13F4324E" w14:textId="77777777" w:rsidR="00960A95" w:rsidRPr="00960A95" w:rsidRDefault="00960A95" w:rsidP="00960A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0A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A3A868C" w14:textId="77777777" w:rsidR="00960A95" w:rsidRPr="00960A95" w:rsidRDefault="00960A95" w:rsidP="00960A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0A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960A95" w:rsidRPr="00960A95" w14:paraId="383F2AB8" w14:textId="77777777" w:rsidTr="00B4712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E0255CB" w14:textId="77777777" w:rsidR="00960A95" w:rsidRPr="00960A95" w:rsidRDefault="00960A95" w:rsidP="00960A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0A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AA21CFE" w14:textId="77777777" w:rsidR="00960A95" w:rsidRPr="00960A95" w:rsidRDefault="00960A95" w:rsidP="00960A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0A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</w:tbl>
    <w:p w14:paraId="6A56A4CA" w14:textId="77777777" w:rsidR="00960A95" w:rsidRPr="00960A95" w:rsidRDefault="00960A95" w:rsidP="00960A95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14:paraId="2199B4B1" w14:textId="77777777" w:rsidR="00082797" w:rsidRPr="00082797" w:rsidRDefault="00082797" w:rsidP="00082797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082797">
        <w:rPr>
          <w:rFonts w:ascii="Times New Roman" w:eastAsia="Times New Roman" w:hAnsi="Times New Roman" w:cs="Times New Roman"/>
          <w:sz w:val="24"/>
          <w:szCs w:val="24"/>
        </w:rPr>
        <w:t xml:space="preserve">«Практикум по </w:t>
      </w:r>
      <w:proofErr w:type="spellStart"/>
      <w:r w:rsidRPr="00082797">
        <w:rPr>
          <w:rFonts w:ascii="Times New Roman" w:eastAsia="Times New Roman" w:hAnsi="Times New Roman" w:cs="Times New Roman"/>
          <w:sz w:val="24"/>
          <w:szCs w:val="24"/>
        </w:rPr>
        <w:t>аудированию</w:t>
      </w:r>
      <w:proofErr w:type="spellEnd"/>
      <w:r w:rsidRPr="00082797">
        <w:rPr>
          <w:rFonts w:ascii="Times New Roman" w:eastAsia="Times New Roman" w:hAnsi="Times New Roman" w:cs="Times New Roman"/>
          <w:sz w:val="24"/>
          <w:szCs w:val="24"/>
        </w:rPr>
        <w:t xml:space="preserve"> на английском языке» </w:t>
      </w:r>
      <w:r w:rsidRPr="0008279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изучается в восьмом семестре.</w:t>
      </w:r>
    </w:p>
    <w:p w14:paraId="20B5B17C" w14:textId="77777777" w:rsidR="00082797" w:rsidRPr="00082797" w:rsidRDefault="00082797" w:rsidP="00082797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9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Курсовая работа не предусмотрена.</w:t>
      </w:r>
    </w:p>
    <w:p w14:paraId="7566AAF3" w14:textId="633FDDBA" w:rsidR="00082797" w:rsidRPr="004A224E" w:rsidRDefault="00082797" w:rsidP="004A224E">
      <w:pPr>
        <w:pStyle w:val="a8"/>
        <w:keepNext/>
        <w:numPr>
          <w:ilvl w:val="1"/>
          <w:numId w:val="6"/>
        </w:numPr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4A224E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Форма промежуточной аттестации: </w:t>
      </w:r>
    </w:p>
    <w:p w14:paraId="7EB9225C" w14:textId="77777777" w:rsidR="00082797" w:rsidRPr="00082797" w:rsidRDefault="00082797" w:rsidP="004A224E">
      <w:pPr>
        <w:rPr>
          <w:lang w:eastAsia="ru-RU"/>
        </w:rPr>
      </w:pPr>
      <w:r w:rsidRPr="00082797">
        <w:rPr>
          <w:lang w:eastAsia="ru-RU"/>
        </w:rPr>
        <w:t>зачет с оценкой</w:t>
      </w:r>
    </w:p>
    <w:p w14:paraId="1F682DD1" w14:textId="41919D8B" w:rsidR="00082797" w:rsidRPr="00082797" w:rsidRDefault="00082797" w:rsidP="00082797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082797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1.2</w:t>
      </w:r>
      <w:r w:rsidR="004A224E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.</w:t>
      </w:r>
      <w:r w:rsidRPr="00082797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 Место учебной дисциплины в структуре ОПОП</w:t>
      </w:r>
    </w:p>
    <w:p w14:paraId="7AB27148" w14:textId="77777777" w:rsidR="00082797" w:rsidRPr="00082797" w:rsidRDefault="00082797" w:rsidP="00082797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082797">
        <w:rPr>
          <w:rFonts w:ascii="Times New Roman" w:eastAsia="Times New Roman" w:hAnsi="Times New Roman" w:cs="Times New Roman"/>
          <w:sz w:val="24"/>
          <w:szCs w:val="24"/>
        </w:rPr>
        <w:t xml:space="preserve">«Практикум по </w:t>
      </w:r>
      <w:proofErr w:type="spellStart"/>
      <w:r w:rsidRPr="00082797">
        <w:rPr>
          <w:rFonts w:ascii="Times New Roman" w:eastAsia="Times New Roman" w:hAnsi="Times New Roman" w:cs="Times New Roman"/>
          <w:sz w:val="24"/>
          <w:szCs w:val="24"/>
        </w:rPr>
        <w:t>аудированию</w:t>
      </w:r>
      <w:proofErr w:type="spellEnd"/>
      <w:r w:rsidRPr="00082797">
        <w:rPr>
          <w:rFonts w:ascii="Times New Roman" w:eastAsia="Times New Roman" w:hAnsi="Times New Roman" w:cs="Times New Roman"/>
          <w:sz w:val="24"/>
          <w:szCs w:val="24"/>
        </w:rPr>
        <w:t xml:space="preserve"> на английском языке» </w:t>
      </w:r>
      <w:r w:rsidRPr="000827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 части, формируемой участниками образовательных отношений.</w:t>
      </w:r>
    </w:p>
    <w:p w14:paraId="2AB0C680" w14:textId="77777777" w:rsidR="00082797" w:rsidRPr="00082797" w:rsidRDefault="00082797" w:rsidP="00082797">
      <w:pPr>
        <w:numPr>
          <w:ilvl w:val="3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опирается на результаты освоения образовательной программы предыдущего уровня.  </w:t>
      </w:r>
    </w:p>
    <w:p w14:paraId="5ABBF357" w14:textId="77777777" w:rsidR="00082797" w:rsidRPr="00082797" w:rsidRDefault="00082797" w:rsidP="000827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для освоения дисциплины являются результаты обучения по предшествующим дисциплинам:</w:t>
      </w:r>
    </w:p>
    <w:p w14:paraId="77733E73" w14:textId="77777777" w:rsidR="00082797" w:rsidRPr="00082797" w:rsidRDefault="00082797" w:rsidP="0008279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язык;</w:t>
      </w:r>
    </w:p>
    <w:p w14:paraId="1B2FA68F" w14:textId="77777777" w:rsidR="00082797" w:rsidRPr="00082797" w:rsidRDefault="00082797" w:rsidP="0008279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Разговорный английский язык;</w:t>
      </w:r>
    </w:p>
    <w:p w14:paraId="0E157B44" w14:textId="77777777" w:rsidR="00082797" w:rsidRPr="00082797" w:rsidRDefault="00082797" w:rsidP="0008279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грамматика английского языка;</w:t>
      </w:r>
    </w:p>
    <w:p w14:paraId="6926A5D5" w14:textId="77777777" w:rsidR="00082797" w:rsidRPr="00082797" w:rsidRDefault="00082797" w:rsidP="0008279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 по культуре речевого общения на английском языке;</w:t>
      </w:r>
    </w:p>
    <w:p w14:paraId="0AB4DD2F" w14:textId="77777777" w:rsidR="00082797" w:rsidRPr="00082797" w:rsidRDefault="00082797" w:rsidP="0008279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Региональные варианты английского языка;</w:t>
      </w:r>
    </w:p>
    <w:p w14:paraId="579610C4" w14:textId="77777777" w:rsidR="00082797" w:rsidRPr="00082797" w:rsidRDefault="00082797" w:rsidP="0008279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курс устного перевода (английский язык);</w:t>
      </w:r>
    </w:p>
    <w:p w14:paraId="330E0DFD" w14:textId="77777777" w:rsidR="00082797" w:rsidRPr="00082797" w:rsidRDefault="00082797" w:rsidP="0008279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Страноведение англоязычных стран.</w:t>
      </w:r>
    </w:p>
    <w:p w14:paraId="797BCF56" w14:textId="77777777" w:rsidR="004A224E" w:rsidRDefault="00082797" w:rsidP="004A22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освоения учебной дисциплины в дальнейшем будут использованы при прохождении учебных и производственных практик и (или) выполнении выпускной квалификационной работы. </w:t>
      </w:r>
    </w:p>
    <w:p w14:paraId="58C4A408" w14:textId="5F5D5FA2" w:rsidR="00082797" w:rsidRPr="004A224E" w:rsidRDefault="004A224E" w:rsidP="004A224E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Theme="majorBidi" w:hAnsiTheme="majorBidi" w:cstheme="majorBidi"/>
          <w:sz w:val="26"/>
          <w:szCs w:val="26"/>
          <w:lang w:eastAsia="ru-RU"/>
        </w:rPr>
      </w:pPr>
      <w:r w:rsidRPr="004A224E">
        <w:rPr>
          <w:rFonts w:asciiTheme="majorBidi" w:hAnsiTheme="majorBidi" w:cstheme="majorBidi"/>
          <w:sz w:val="26"/>
          <w:szCs w:val="26"/>
          <w:lang w:eastAsia="ru-RU"/>
        </w:rPr>
        <w:t xml:space="preserve">1.3. </w:t>
      </w:r>
      <w:r w:rsidR="00082797" w:rsidRPr="004A224E">
        <w:rPr>
          <w:rFonts w:asciiTheme="majorBidi" w:hAnsiTheme="majorBidi" w:cstheme="majorBidi"/>
          <w:sz w:val="26"/>
          <w:szCs w:val="26"/>
          <w:lang w:eastAsia="ru-RU"/>
        </w:rPr>
        <w:t>Целями изучения дисциплины «</w:t>
      </w:r>
      <w:r w:rsidR="00082797" w:rsidRPr="004A224E">
        <w:rPr>
          <w:rFonts w:asciiTheme="majorBidi" w:hAnsiTheme="majorBidi" w:cstheme="majorBidi"/>
          <w:sz w:val="26"/>
          <w:szCs w:val="26"/>
        </w:rPr>
        <w:t xml:space="preserve">Практикум по </w:t>
      </w:r>
      <w:proofErr w:type="spellStart"/>
      <w:r w:rsidR="00082797" w:rsidRPr="004A224E">
        <w:rPr>
          <w:rFonts w:asciiTheme="majorBidi" w:hAnsiTheme="majorBidi" w:cstheme="majorBidi"/>
          <w:sz w:val="26"/>
          <w:szCs w:val="26"/>
        </w:rPr>
        <w:t>аудированию</w:t>
      </w:r>
      <w:proofErr w:type="spellEnd"/>
      <w:r w:rsidR="00082797" w:rsidRPr="004A224E">
        <w:rPr>
          <w:rFonts w:asciiTheme="majorBidi" w:hAnsiTheme="majorBidi" w:cstheme="majorBidi"/>
          <w:sz w:val="26"/>
          <w:szCs w:val="26"/>
        </w:rPr>
        <w:t xml:space="preserve"> на английском языке</w:t>
      </w:r>
      <w:r w:rsidR="00082797" w:rsidRPr="004A224E">
        <w:rPr>
          <w:rFonts w:asciiTheme="majorBidi" w:hAnsiTheme="majorBidi" w:cstheme="majorBidi"/>
          <w:sz w:val="26"/>
          <w:szCs w:val="26"/>
          <w:lang w:eastAsia="ru-RU"/>
        </w:rPr>
        <w:t>» являются:</w:t>
      </w:r>
    </w:p>
    <w:p w14:paraId="0AD5A804" w14:textId="77777777" w:rsidR="00082797" w:rsidRPr="00082797" w:rsidRDefault="00082797" w:rsidP="00082797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совершенствование умений и навыков </w:t>
      </w:r>
      <w:proofErr w:type="spellStart"/>
      <w:r w:rsidRPr="0008279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082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англоязычной речи;</w:t>
      </w:r>
    </w:p>
    <w:p w14:paraId="419B6484" w14:textId="77777777" w:rsidR="00082797" w:rsidRPr="00082797" w:rsidRDefault="00082797" w:rsidP="00082797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кругозора и эрудиции студентов о традициях и культурах англоязычных стран; </w:t>
      </w:r>
    </w:p>
    <w:p w14:paraId="016BE53D" w14:textId="77777777" w:rsidR="00082797" w:rsidRPr="00082797" w:rsidRDefault="00082797" w:rsidP="00082797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повседневного общения на английском языке на базе услышанного материала; </w:t>
      </w:r>
    </w:p>
    <w:p w14:paraId="2345FB00" w14:textId="77777777" w:rsidR="00082797" w:rsidRPr="00082797" w:rsidRDefault="00082797" w:rsidP="00082797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4EBAFE6D" w14:textId="77777777" w:rsidR="00082797" w:rsidRPr="00082797" w:rsidRDefault="00082797" w:rsidP="00082797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97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lastRenderedPageBreak/>
        <w:t>формирование коммуникативных навыков и умений во всех видах речевой деятельности, а также общекультурных и профессиональных компетенций</w:t>
      </w:r>
      <w:r w:rsidRPr="00082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 образовательной программой в соответствии с ФГОС ВО по данной дисциплине</w:t>
      </w:r>
      <w:r w:rsidRPr="00082797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, необходимых для осуществления профессиональной деятельности. </w:t>
      </w:r>
    </w:p>
    <w:p w14:paraId="76BF6F41" w14:textId="77777777" w:rsidR="00082797" w:rsidRPr="00082797" w:rsidRDefault="00082797" w:rsidP="00082797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30BBC1EB" w14:textId="77777777" w:rsidR="00082797" w:rsidRPr="00082797" w:rsidRDefault="00082797" w:rsidP="00082797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082797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528"/>
      </w:tblGrid>
      <w:tr w:rsidR="00082797" w:rsidRPr="00082797" w14:paraId="1E6563A2" w14:textId="77777777" w:rsidTr="00960A95">
        <w:trPr>
          <w:tblHeader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E0B22BF" w14:textId="77777777" w:rsidR="00082797" w:rsidRPr="00082797" w:rsidRDefault="00082797" w:rsidP="000827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797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C40D313" w14:textId="77777777" w:rsidR="00082797" w:rsidRPr="00082797" w:rsidRDefault="00082797" w:rsidP="00082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27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14:paraId="5DEE6A00" w14:textId="77777777" w:rsidR="00082797" w:rsidRPr="00082797" w:rsidRDefault="00082797" w:rsidP="00082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27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</w:tr>
      <w:tr w:rsidR="00082797" w:rsidRPr="00082797" w14:paraId="5D510D51" w14:textId="77777777" w:rsidTr="00960A95">
        <w:trPr>
          <w:trHeight w:val="160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AC0B54" w14:textId="77777777" w:rsidR="00082797" w:rsidRPr="00082797" w:rsidRDefault="00082797" w:rsidP="000827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797">
              <w:rPr>
                <w:rFonts w:ascii="Times New Roman" w:eastAsia="Times New Roman" w:hAnsi="Times New Roman" w:cs="Times New Roman"/>
                <w:lang w:eastAsia="ru-RU"/>
              </w:rPr>
              <w:t>УК-4</w:t>
            </w:r>
          </w:p>
          <w:p w14:paraId="0D3B6851" w14:textId="77777777" w:rsidR="00082797" w:rsidRPr="00082797" w:rsidRDefault="00082797" w:rsidP="000827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797">
              <w:rPr>
                <w:rFonts w:ascii="Times New Roman" w:eastAsia="Times New Roman" w:hAnsi="Times New Roman" w:cs="Times New Roman"/>
                <w:lang w:eastAsia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082797"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proofErr w:type="spellEnd"/>
            <w:r w:rsidRPr="00082797">
              <w:rPr>
                <w:rFonts w:ascii="Times New Roman" w:eastAsia="Times New Roman" w:hAnsi="Times New Roman" w:cs="Times New Roman"/>
                <w:lang w:eastAsia="ru-RU"/>
              </w:rPr>
              <w:t>) языке(ах)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1D93E3" w14:textId="77777777" w:rsidR="00082797" w:rsidRPr="00082797" w:rsidRDefault="00082797" w:rsidP="0008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ИД-УК-4.1</w:t>
            </w:r>
          </w:p>
          <w:p w14:paraId="78BF4899" w14:textId="77777777" w:rsidR="00082797" w:rsidRPr="00082797" w:rsidRDefault="00082797" w:rsidP="0008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</w:t>
            </w:r>
          </w:p>
        </w:tc>
      </w:tr>
      <w:tr w:rsidR="00082797" w:rsidRPr="00082797" w14:paraId="52C89720" w14:textId="77777777" w:rsidTr="00960A95">
        <w:trPr>
          <w:trHeight w:val="216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78C075" w14:textId="77777777" w:rsidR="00082797" w:rsidRPr="00082797" w:rsidRDefault="00082797" w:rsidP="000827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797">
              <w:rPr>
                <w:rFonts w:ascii="Times New Roman" w:eastAsia="Times New Roman" w:hAnsi="Times New Roman" w:cs="Times New Roman"/>
                <w:lang w:eastAsia="ru-RU"/>
              </w:rPr>
              <w:t>ПК-2</w:t>
            </w:r>
          </w:p>
          <w:p w14:paraId="787C0EC9" w14:textId="77777777" w:rsidR="00082797" w:rsidRPr="00082797" w:rsidRDefault="00082797" w:rsidP="000827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797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</w:t>
            </w:r>
            <w:proofErr w:type="spellStart"/>
            <w:r w:rsidRPr="00082797">
              <w:rPr>
                <w:rFonts w:ascii="Times New Roman" w:eastAsia="Times New Roman" w:hAnsi="Times New Roman" w:cs="Times New Roman"/>
                <w:lang w:eastAsia="ru-RU"/>
              </w:rPr>
              <w:t>коммуницировать</w:t>
            </w:r>
            <w:proofErr w:type="spellEnd"/>
            <w:r w:rsidRPr="00082797">
              <w:rPr>
                <w:rFonts w:ascii="Times New Roman" w:eastAsia="Times New Roman" w:hAnsi="Times New Roman" w:cs="Times New Roman"/>
                <w:lang w:eastAsia="ru-RU"/>
              </w:rPr>
              <w:t xml:space="preserve"> на английском языке в социально-детерминированных ситуациях различных областей повседневной и профессиональной деятельности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501D65" w14:textId="77777777" w:rsidR="00082797" w:rsidRPr="00082797" w:rsidRDefault="00082797" w:rsidP="0008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ИД-ПК-2.1</w:t>
            </w:r>
          </w:p>
          <w:p w14:paraId="7E848693" w14:textId="77777777" w:rsidR="00082797" w:rsidRPr="00082797" w:rsidRDefault="00082797" w:rsidP="0008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3D2BC245" w14:textId="77777777" w:rsidR="00082797" w:rsidRPr="00082797" w:rsidRDefault="00082797" w:rsidP="0008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745A7A18" w14:textId="1C72271F" w:rsidR="00082797" w:rsidRPr="00082797" w:rsidRDefault="004A224E" w:rsidP="004A224E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Calibri" w:hAnsi="Times New Roman" w:cs="Times New Roman"/>
          <w:b/>
          <w:bCs/>
          <w:i/>
          <w:kern w:val="32"/>
          <w:szCs w:val="32"/>
        </w:rPr>
      </w:pPr>
      <w:r>
        <w:rPr>
          <w:rFonts w:ascii="Times New Roman" w:eastAsia="Times New Roman" w:hAnsi="Times New Roman" w:cs="Arial"/>
          <w:bCs/>
          <w:szCs w:val="28"/>
          <w:lang w:eastAsia="ru-RU"/>
        </w:rPr>
        <w:t>Структура и содержание учебной дисциплины</w:t>
      </w:r>
      <w:bookmarkStart w:id="10" w:name="_GoBack"/>
      <w:bookmarkEnd w:id="10"/>
    </w:p>
    <w:p w14:paraId="4E0AD1E5" w14:textId="77777777" w:rsidR="00082797" w:rsidRPr="00082797" w:rsidRDefault="00082797" w:rsidP="00082797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827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трудоёмкость учебной дисциплины по учебному плану составляет:</w:t>
      </w:r>
    </w:p>
    <w:p w14:paraId="10231CAE" w14:textId="77777777" w:rsidR="00082797" w:rsidRPr="00082797" w:rsidRDefault="00082797" w:rsidP="000827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390"/>
        <w:gridCol w:w="1276"/>
      </w:tblGrid>
      <w:tr w:rsidR="00082797" w:rsidRPr="00082797" w14:paraId="6DF56A9A" w14:textId="77777777" w:rsidTr="001C0C65">
        <w:trPr>
          <w:trHeight w:val="340"/>
        </w:trPr>
        <w:tc>
          <w:tcPr>
            <w:tcW w:w="3969" w:type="dxa"/>
            <w:vAlign w:val="center"/>
          </w:tcPr>
          <w:p w14:paraId="2E0FF490" w14:textId="77777777" w:rsidR="00082797" w:rsidRPr="00082797" w:rsidRDefault="00082797" w:rsidP="000827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525F861" w14:textId="77777777" w:rsidR="00082797" w:rsidRPr="00082797" w:rsidRDefault="00082797" w:rsidP="000827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79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14:paraId="0CB66055" w14:textId="77777777" w:rsidR="00082797" w:rsidRPr="00082797" w:rsidRDefault="00082797" w:rsidP="000827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2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082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0" w:type="dxa"/>
            <w:vAlign w:val="center"/>
          </w:tcPr>
          <w:p w14:paraId="4B9A4E1B" w14:textId="77777777" w:rsidR="00082797" w:rsidRPr="00082797" w:rsidRDefault="00082797" w:rsidP="000827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797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276" w:type="dxa"/>
            <w:vAlign w:val="center"/>
          </w:tcPr>
          <w:p w14:paraId="79B3489B" w14:textId="77777777" w:rsidR="00082797" w:rsidRPr="00082797" w:rsidRDefault="00082797" w:rsidP="0008279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2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14:paraId="7B077F5E" w14:textId="77777777" w:rsidR="00C02137" w:rsidRDefault="00C02137" w:rsidP="00960A95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</w:pPr>
    </w:p>
    <w:sectPr w:rsidR="00C02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399"/>
    <w:multiLevelType w:val="multilevel"/>
    <w:tmpl w:val="0D1E96B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4297BD2"/>
    <w:multiLevelType w:val="multilevel"/>
    <w:tmpl w:val="EC84324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FA72AC9"/>
    <w:multiLevelType w:val="hybridMultilevel"/>
    <w:tmpl w:val="3FFCF374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97"/>
    <w:rsid w:val="00082797"/>
    <w:rsid w:val="00257573"/>
    <w:rsid w:val="00494BD1"/>
    <w:rsid w:val="004A224E"/>
    <w:rsid w:val="00960A95"/>
    <w:rsid w:val="00C0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29FE4"/>
  <w15:docId w15:val="{D167D25F-F7DB-40D4-A3CF-F01803E0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22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A22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082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4A224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4A224E"/>
    <w:rPr>
      <w:rFonts w:eastAsiaTheme="minorEastAsia"/>
      <w:color w:val="5A5A5A" w:themeColor="text1" w:themeTint="A5"/>
      <w:spacing w:val="15"/>
    </w:rPr>
  </w:style>
  <w:style w:type="paragraph" w:styleId="a6">
    <w:name w:val="Title"/>
    <w:basedOn w:val="a"/>
    <w:next w:val="a"/>
    <w:link w:val="a7"/>
    <w:uiPriority w:val="10"/>
    <w:qFormat/>
    <w:rsid w:val="004A22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4A22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rsid w:val="004A22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A224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List Paragraph"/>
    <w:basedOn w:val="a"/>
    <w:uiPriority w:val="34"/>
    <w:qFormat/>
    <w:rsid w:val="004A2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3</cp:revision>
  <dcterms:created xsi:type="dcterms:W3CDTF">2022-01-26T23:28:00Z</dcterms:created>
  <dcterms:modified xsi:type="dcterms:W3CDTF">2022-02-09T10:09:00Z</dcterms:modified>
</cp:coreProperties>
</file>