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557D9B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557D9B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1B6397" w:rsidRDefault="00A9737F" w:rsidP="00557D9B">
            <w:pPr>
              <w:jc w:val="center"/>
              <w:rPr>
                <w:b/>
                <w:i/>
                <w:sz w:val="26"/>
                <w:szCs w:val="26"/>
              </w:rPr>
            </w:pPr>
            <w:r w:rsidRPr="00557D9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413485" w:rsidP="002705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«История русской литературы</w:t>
            </w:r>
            <w:r w:rsidR="001B6397">
              <w:rPr>
                <w:b/>
                <w:sz w:val="26"/>
                <w:szCs w:val="26"/>
              </w:rPr>
              <w:t>»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A12F02" w:rsidRDefault="00565862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0D51E7" w:rsidRPr="00A12F02"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565862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76374B" w:rsidP="001B6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</w:t>
            </w:r>
            <w:r w:rsidR="00635081">
              <w:rPr>
                <w:sz w:val="24"/>
                <w:szCs w:val="24"/>
              </w:rPr>
              <w:t>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565862" w:rsidRDefault="00565862" w:rsidP="00B51943">
            <w:pPr>
              <w:rPr>
                <w:sz w:val="24"/>
                <w:szCs w:val="24"/>
              </w:rPr>
            </w:pPr>
            <w:r w:rsidRPr="00565862">
              <w:rPr>
                <w:sz w:val="24"/>
                <w:szCs w:val="24"/>
              </w:rPr>
              <w:t>Зарубежная филология (русско-еврейский литературный диалог)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</w:t>
            </w:r>
            <w:r w:rsidR="00007539">
              <w:rPr>
                <w:sz w:val="24"/>
                <w:szCs w:val="24"/>
              </w:rPr>
              <w:t>разоват</w:t>
            </w:r>
            <w:r w:rsidR="00E12DBE">
              <w:rPr>
                <w:sz w:val="24"/>
                <w:szCs w:val="24"/>
              </w:rPr>
              <w:t>ельной программы по очной</w:t>
            </w:r>
            <w:r w:rsidR="00C34E79"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A12F02" w:rsidRDefault="000D51E7" w:rsidP="006470FB">
            <w:pPr>
              <w:rPr>
                <w:sz w:val="24"/>
                <w:szCs w:val="24"/>
              </w:rPr>
            </w:pPr>
            <w:r w:rsidRPr="00A12F02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A12F02" w:rsidRDefault="005B3F45" w:rsidP="00E12DBE">
            <w:pPr>
              <w:rPr>
                <w:sz w:val="24"/>
                <w:szCs w:val="24"/>
              </w:rPr>
            </w:pPr>
            <w:r w:rsidRPr="00A12F0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794472" w:rsidRDefault="00903216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794472">
        <w:rPr>
          <w:sz w:val="24"/>
          <w:szCs w:val="24"/>
        </w:rPr>
        <w:t>«</w:t>
      </w:r>
      <w:r w:rsidR="00413485">
        <w:rPr>
          <w:sz w:val="24"/>
          <w:szCs w:val="24"/>
        </w:rPr>
        <w:t>История русской литературы</w:t>
      </w:r>
      <w:r w:rsidR="005E642D" w:rsidRPr="00794472">
        <w:rPr>
          <w:sz w:val="24"/>
          <w:szCs w:val="24"/>
        </w:rPr>
        <w:t xml:space="preserve">» </w:t>
      </w:r>
      <w:r w:rsidR="004E4C46" w:rsidRPr="00794472">
        <w:rPr>
          <w:sz w:val="24"/>
          <w:szCs w:val="24"/>
        </w:rPr>
        <w:t>изучается в</w:t>
      </w:r>
      <w:r w:rsidR="00C31788" w:rsidRPr="00A63CE7">
        <w:rPr>
          <w:sz w:val="24"/>
          <w:szCs w:val="24"/>
        </w:rPr>
        <w:t xml:space="preserve"> третьем, четвертом, пятом, шестом, седьмом и восьмом семестрах</w:t>
      </w:r>
      <w:r w:rsidR="004E4C46" w:rsidRPr="00794472">
        <w:rPr>
          <w:sz w:val="24"/>
          <w:szCs w:val="24"/>
        </w:rPr>
        <w:t>.</w:t>
      </w:r>
    </w:p>
    <w:p w:rsidR="00A84551" w:rsidRPr="00794472" w:rsidRDefault="0021225D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A84551" w:rsidRPr="00794472">
        <w:rPr>
          <w:sz w:val="24"/>
          <w:szCs w:val="24"/>
        </w:rPr>
        <w:t xml:space="preserve"> – не предусмотрен</w:t>
      </w:r>
      <w:r>
        <w:rPr>
          <w:sz w:val="24"/>
          <w:szCs w:val="24"/>
        </w:rPr>
        <w:t>а</w:t>
      </w:r>
      <w:r w:rsidR="007B6776">
        <w:rPr>
          <w:sz w:val="24"/>
          <w:szCs w:val="24"/>
        </w:rPr>
        <w:t>.</w:t>
      </w:r>
    </w:p>
    <w:p w:rsidR="00390403" w:rsidRPr="00A84551" w:rsidRDefault="00797466" w:rsidP="00A84551">
      <w:pPr>
        <w:pStyle w:val="2"/>
        <w:rPr>
          <w:i/>
        </w:rPr>
      </w:pPr>
      <w:r w:rsidRPr="00794472">
        <w:t>Форма промежуточной аттестации</w:t>
      </w:r>
      <w:r w:rsidR="00390403">
        <w:t>: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2126"/>
      </w:tblGrid>
      <w:tr w:rsidR="00390403" w:rsidRPr="00A63CE7" w:rsidTr="00FD4049">
        <w:tc>
          <w:tcPr>
            <w:tcW w:w="2306" w:type="dxa"/>
          </w:tcPr>
          <w:p w:rsidR="00390403" w:rsidRPr="00A63CE7" w:rsidRDefault="00390403" w:rsidP="00FD4049">
            <w:pPr>
              <w:rPr>
                <w:bCs/>
                <w:iCs/>
                <w:sz w:val="24"/>
                <w:szCs w:val="24"/>
              </w:rPr>
            </w:pPr>
            <w:r w:rsidRPr="00A63CE7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126" w:type="dxa"/>
          </w:tcPr>
          <w:p w:rsidR="00390403" w:rsidRPr="00A63CE7" w:rsidRDefault="00390403" w:rsidP="00FD4049">
            <w:pPr>
              <w:rPr>
                <w:bCs/>
                <w:iCs/>
                <w:sz w:val="24"/>
                <w:szCs w:val="24"/>
              </w:rPr>
            </w:pPr>
            <w:r w:rsidRPr="00A63CE7">
              <w:rPr>
                <w:bCs/>
                <w:iCs/>
                <w:sz w:val="24"/>
                <w:szCs w:val="24"/>
              </w:rPr>
              <w:t>- зачет</w:t>
            </w:r>
          </w:p>
        </w:tc>
      </w:tr>
      <w:tr w:rsidR="00390403" w:rsidRPr="00A63CE7" w:rsidTr="00FD4049">
        <w:tc>
          <w:tcPr>
            <w:tcW w:w="2306" w:type="dxa"/>
          </w:tcPr>
          <w:p w:rsidR="00390403" w:rsidRPr="00A63CE7" w:rsidRDefault="00390403" w:rsidP="00FD4049">
            <w:pPr>
              <w:rPr>
                <w:bCs/>
                <w:iCs/>
                <w:sz w:val="24"/>
                <w:szCs w:val="24"/>
              </w:rPr>
            </w:pPr>
            <w:r w:rsidRPr="00A63CE7"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2126" w:type="dxa"/>
          </w:tcPr>
          <w:p w:rsidR="00390403" w:rsidRPr="00A63CE7" w:rsidRDefault="00390403" w:rsidP="00FD4049">
            <w:pPr>
              <w:rPr>
                <w:bCs/>
                <w:iCs/>
                <w:sz w:val="24"/>
                <w:szCs w:val="24"/>
              </w:rPr>
            </w:pPr>
            <w:r w:rsidRPr="00A63CE7">
              <w:rPr>
                <w:bCs/>
                <w:iCs/>
                <w:sz w:val="24"/>
                <w:szCs w:val="24"/>
              </w:rPr>
              <w:t>- зачет с оценкой</w:t>
            </w:r>
          </w:p>
        </w:tc>
      </w:tr>
      <w:tr w:rsidR="00390403" w:rsidRPr="00A63CE7" w:rsidTr="00FD4049">
        <w:tc>
          <w:tcPr>
            <w:tcW w:w="2306" w:type="dxa"/>
          </w:tcPr>
          <w:p w:rsidR="00390403" w:rsidRPr="00A63CE7" w:rsidRDefault="00390403" w:rsidP="00FD4049">
            <w:pPr>
              <w:rPr>
                <w:bCs/>
                <w:iCs/>
                <w:sz w:val="24"/>
                <w:szCs w:val="24"/>
              </w:rPr>
            </w:pPr>
            <w:r w:rsidRPr="00A63CE7">
              <w:rPr>
                <w:bCs/>
                <w:iCs/>
                <w:sz w:val="24"/>
                <w:szCs w:val="24"/>
              </w:rPr>
              <w:t>пятый семестр</w:t>
            </w:r>
          </w:p>
        </w:tc>
        <w:tc>
          <w:tcPr>
            <w:tcW w:w="2126" w:type="dxa"/>
          </w:tcPr>
          <w:p w:rsidR="00390403" w:rsidRPr="00A63CE7" w:rsidRDefault="00390403" w:rsidP="00FD4049">
            <w:pPr>
              <w:rPr>
                <w:bCs/>
                <w:iCs/>
                <w:sz w:val="24"/>
                <w:szCs w:val="24"/>
              </w:rPr>
            </w:pPr>
            <w:r w:rsidRPr="00A63CE7">
              <w:rPr>
                <w:bCs/>
                <w:iCs/>
                <w:sz w:val="24"/>
                <w:szCs w:val="24"/>
              </w:rPr>
              <w:t>- зачет</w:t>
            </w:r>
          </w:p>
        </w:tc>
      </w:tr>
      <w:tr w:rsidR="00390403" w:rsidRPr="00A63CE7" w:rsidTr="00FD4049">
        <w:tc>
          <w:tcPr>
            <w:tcW w:w="2306" w:type="dxa"/>
          </w:tcPr>
          <w:p w:rsidR="00390403" w:rsidRPr="00A63CE7" w:rsidRDefault="00390403" w:rsidP="00FD4049">
            <w:pPr>
              <w:rPr>
                <w:bCs/>
                <w:iCs/>
                <w:sz w:val="24"/>
                <w:szCs w:val="24"/>
              </w:rPr>
            </w:pPr>
            <w:r w:rsidRPr="00A63CE7">
              <w:rPr>
                <w:bCs/>
                <w:iCs/>
                <w:sz w:val="24"/>
                <w:szCs w:val="24"/>
              </w:rPr>
              <w:t>шестой семестр</w:t>
            </w:r>
          </w:p>
        </w:tc>
        <w:tc>
          <w:tcPr>
            <w:tcW w:w="2126" w:type="dxa"/>
          </w:tcPr>
          <w:p w:rsidR="00390403" w:rsidRPr="00A63CE7" w:rsidRDefault="00390403" w:rsidP="00FD4049">
            <w:pPr>
              <w:rPr>
                <w:bCs/>
                <w:iCs/>
                <w:sz w:val="24"/>
                <w:szCs w:val="24"/>
              </w:rPr>
            </w:pPr>
            <w:r w:rsidRPr="00A63CE7">
              <w:rPr>
                <w:bCs/>
                <w:iCs/>
                <w:sz w:val="24"/>
                <w:szCs w:val="24"/>
              </w:rPr>
              <w:t>- зачет с оценкой</w:t>
            </w:r>
          </w:p>
        </w:tc>
      </w:tr>
      <w:tr w:rsidR="00390403" w:rsidRPr="00A63CE7" w:rsidTr="00FD4049">
        <w:tc>
          <w:tcPr>
            <w:tcW w:w="2306" w:type="dxa"/>
          </w:tcPr>
          <w:p w:rsidR="00390403" w:rsidRPr="00A63CE7" w:rsidRDefault="00390403" w:rsidP="00FD4049">
            <w:pPr>
              <w:rPr>
                <w:bCs/>
                <w:iCs/>
                <w:sz w:val="24"/>
                <w:szCs w:val="24"/>
              </w:rPr>
            </w:pPr>
            <w:r w:rsidRPr="00A63CE7">
              <w:rPr>
                <w:bCs/>
                <w:iCs/>
                <w:sz w:val="24"/>
                <w:szCs w:val="24"/>
              </w:rPr>
              <w:t>седьмой семестр</w:t>
            </w:r>
          </w:p>
        </w:tc>
        <w:tc>
          <w:tcPr>
            <w:tcW w:w="2126" w:type="dxa"/>
          </w:tcPr>
          <w:p w:rsidR="00390403" w:rsidRPr="00A63CE7" w:rsidRDefault="00390403" w:rsidP="00FD4049">
            <w:pPr>
              <w:rPr>
                <w:bCs/>
                <w:iCs/>
                <w:sz w:val="24"/>
                <w:szCs w:val="24"/>
              </w:rPr>
            </w:pPr>
            <w:r w:rsidRPr="00A63CE7">
              <w:rPr>
                <w:bCs/>
                <w:iCs/>
                <w:sz w:val="24"/>
                <w:szCs w:val="24"/>
              </w:rPr>
              <w:t>- зачет</w:t>
            </w:r>
          </w:p>
        </w:tc>
      </w:tr>
      <w:tr w:rsidR="00390403" w:rsidRPr="00A63CE7" w:rsidTr="00FD4049">
        <w:tc>
          <w:tcPr>
            <w:tcW w:w="2306" w:type="dxa"/>
          </w:tcPr>
          <w:p w:rsidR="00390403" w:rsidRPr="00A63CE7" w:rsidRDefault="00390403" w:rsidP="00FD4049">
            <w:pPr>
              <w:rPr>
                <w:bCs/>
                <w:iCs/>
                <w:sz w:val="24"/>
                <w:szCs w:val="24"/>
              </w:rPr>
            </w:pPr>
            <w:r w:rsidRPr="00A63CE7">
              <w:rPr>
                <w:bCs/>
                <w:iCs/>
                <w:sz w:val="24"/>
                <w:szCs w:val="24"/>
              </w:rPr>
              <w:t>восьмой семестр</w:t>
            </w:r>
          </w:p>
        </w:tc>
        <w:tc>
          <w:tcPr>
            <w:tcW w:w="2126" w:type="dxa"/>
          </w:tcPr>
          <w:p w:rsidR="00390403" w:rsidRPr="00A63CE7" w:rsidRDefault="00390403" w:rsidP="00FD4049">
            <w:pPr>
              <w:rPr>
                <w:bCs/>
                <w:iCs/>
                <w:sz w:val="24"/>
                <w:szCs w:val="24"/>
              </w:rPr>
            </w:pPr>
            <w:r w:rsidRPr="00A63CE7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:rsidR="00A84551" w:rsidRPr="007B449A" w:rsidRDefault="00A84551" w:rsidP="00A84551">
      <w:pPr>
        <w:pStyle w:val="2"/>
      </w:pPr>
      <w:r w:rsidRPr="007B449A">
        <w:t>М</w:t>
      </w:r>
      <w:r w:rsidR="00064F3E">
        <w:t>есто учебной дисциплины</w:t>
      </w:r>
      <w:r w:rsidRPr="007B449A">
        <w:t xml:space="preserve"> в структуре ОПОП</w:t>
      </w:r>
    </w:p>
    <w:p w:rsidR="007E18CB" w:rsidRPr="00A12F02" w:rsidRDefault="00903216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7E18CB" w:rsidRPr="00A12F02">
        <w:rPr>
          <w:sz w:val="24"/>
          <w:szCs w:val="24"/>
        </w:rPr>
        <w:t xml:space="preserve"> </w:t>
      </w:r>
      <w:r w:rsidR="00573A73" w:rsidRPr="00A12F02">
        <w:rPr>
          <w:sz w:val="24"/>
          <w:szCs w:val="24"/>
        </w:rPr>
        <w:t>«</w:t>
      </w:r>
      <w:r w:rsidR="0048198F">
        <w:rPr>
          <w:sz w:val="24"/>
          <w:szCs w:val="24"/>
        </w:rPr>
        <w:t>История русской литературы</w:t>
      </w:r>
      <w:r w:rsidR="00573A73" w:rsidRPr="00A12F02">
        <w:rPr>
          <w:sz w:val="24"/>
          <w:szCs w:val="24"/>
        </w:rPr>
        <w:t xml:space="preserve">» </w:t>
      </w:r>
      <w:r w:rsidR="001E29D3">
        <w:rPr>
          <w:sz w:val="24"/>
          <w:szCs w:val="24"/>
        </w:rPr>
        <w:t>относится к</w:t>
      </w:r>
      <w:r w:rsidR="00573A73" w:rsidRPr="00A12F02">
        <w:rPr>
          <w:sz w:val="24"/>
          <w:szCs w:val="24"/>
        </w:rPr>
        <w:t xml:space="preserve"> части программы</w:t>
      </w:r>
      <w:r w:rsidR="001E29D3">
        <w:rPr>
          <w:sz w:val="24"/>
          <w:szCs w:val="24"/>
        </w:rPr>
        <w:t>, формируемой</w:t>
      </w:r>
      <w:r w:rsidR="001E29D3" w:rsidRPr="001E29D3">
        <w:rPr>
          <w:sz w:val="24"/>
          <w:szCs w:val="24"/>
        </w:rPr>
        <w:t xml:space="preserve"> участниками образовательных отношений</w:t>
      </w:r>
      <w:r w:rsidR="001E29D3">
        <w:rPr>
          <w:sz w:val="24"/>
          <w:szCs w:val="24"/>
        </w:rPr>
        <w:t>.</w:t>
      </w:r>
    </w:p>
    <w:p w:rsidR="00A84551" w:rsidRPr="006D19AA" w:rsidRDefault="00A84551" w:rsidP="00A84551">
      <w:pPr>
        <w:pStyle w:val="2"/>
        <w:rPr>
          <w:i/>
        </w:rPr>
      </w:pPr>
      <w:r w:rsidRPr="006D19AA">
        <w:t>Цели и планируемые результаты</w:t>
      </w:r>
      <w:r w:rsidR="00F31956" w:rsidRPr="006D19AA">
        <w:t xml:space="preserve"> </w:t>
      </w:r>
      <w:proofErr w:type="gramStart"/>
      <w:r w:rsidR="00F31956" w:rsidRPr="006D19AA">
        <w:t>обучения по дисциплине</w:t>
      </w:r>
      <w:proofErr w:type="gramEnd"/>
    </w:p>
    <w:p w:rsidR="001E29D3" w:rsidRPr="00C844A0" w:rsidRDefault="001E29D3" w:rsidP="001E29D3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114C2C">
        <w:rPr>
          <w:rFonts w:eastAsia="Times New Roman"/>
          <w:sz w:val="24"/>
          <w:szCs w:val="24"/>
        </w:rPr>
        <w:t>Целями изучения дисциплины «</w:t>
      </w:r>
      <w:r w:rsidR="0048198F">
        <w:rPr>
          <w:sz w:val="24"/>
          <w:szCs w:val="24"/>
        </w:rPr>
        <w:t>История русской литературы</w:t>
      </w:r>
      <w:r w:rsidRPr="00114C2C">
        <w:rPr>
          <w:rFonts w:eastAsia="Times New Roman"/>
          <w:sz w:val="24"/>
          <w:szCs w:val="24"/>
        </w:rPr>
        <w:t>» являются:</w:t>
      </w:r>
    </w:p>
    <w:p w:rsidR="0048198F" w:rsidRPr="006E22D8" w:rsidRDefault="0048198F" w:rsidP="0048198F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2D5F27">
        <w:rPr>
          <w:rFonts w:eastAsia="Times New Roman"/>
          <w:sz w:val="24"/>
          <w:szCs w:val="24"/>
        </w:rPr>
        <w:t xml:space="preserve">формирование у учащихся представления о наиболее существенных сторонах историко-литературного процесса; </w:t>
      </w:r>
    </w:p>
    <w:p w:rsidR="0048198F" w:rsidRPr="006E22D8" w:rsidRDefault="0048198F" w:rsidP="0048198F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6E22D8">
        <w:rPr>
          <w:rFonts w:eastAsia="Times New Roman"/>
          <w:sz w:val="24"/>
          <w:szCs w:val="24"/>
        </w:rPr>
        <w:t xml:space="preserve">формирование целостного представления об истории </w:t>
      </w:r>
      <w:r>
        <w:rPr>
          <w:rFonts w:eastAsia="Times New Roman"/>
          <w:sz w:val="24"/>
          <w:szCs w:val="24"/>
        </w:rPr>
        <w:t>русской литературы</w:t>
      </w:r>
      <w:r w:rsidRPr="006E22D8">
        <w:rPr>
          <w:rFonts w:eastAsia="Times New Roman"/>
          <w:sz w:val="24"/>
          <w:szCs w:val="24"/>
        </w:rPr>
        <w:t>, об эт</w:t>
      </w:r>
      <w:r>
        <w:rPr>
          <w:rFonts w:eastAsia="Times New Roman"/>
          <w:sz w:val="24"/>
          <w:szCs w:val="24"/>
        </w:rPr>
        <w:t>апах ее исторического развития</w:t>
      </w:r>
      <w:r w:rsidRPr="006E22D8">
        <w:rPr>
          <w:rFonts w:eastAsia="Times New Roman"/>
          <w:sz w:val="24"/>
          <w:szCs w:val="24"/>
        </w:rPr>
        <w:t xml:space="preserve">; </w:t>
      </w:r>
    </w:p>
    <w:p w:rsidR="0048198F" w:rsidRPr="006E22D8" w:rsidRDefault="0048198F" w:rsidP="0048198F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6E22D8">
        <w:rPr>
          <w:rFonts w:eastAsia="Times New Roman"/>
          <w:sz w:val="24"/>
          <w:szCs w:val="24"/>
        </w:rPr>
        <w:t xml:space="preserve">формирование </w:t>
      </w:r>
      <w:r>
        <w:rPr>
          <w:rFonts w:eastAsia="Times New Roman"/>
          <w:sz w:val="24"/>
          <w:szCs w:val="24"/>
        </w:rPr>
        <w:t xml:space="preserve">представления о </w:t>
      </w:r>
      <w:r w:rsidRPr="006E22D8">
        <w:rPr>
          <w:rFonts w:eastAsia="Times New Roman"/>
          <w:sz w:val="24"/>
          <w:szCs w:val="24"/>
        </w:rPr>
        <w:t>творчестве виднейших п</w:t>
      </w:r>
      <w:r>
        <w:rPr>
          <w:rFonts w:eastAsia="Times New Roman"/>
          <w:sz w:val="24"/>
          <w:szCs w:val="24"/>
        </w:rPr>
        <w:t>редставителей русской литературы</w:t>
      </w:r>
      <w:r w:rsidRPr="006E22D8">
        <w:rPr>
          <w:rFonts w:eastAsia="Times New Roman"/>
          <w:sz w:val="24"/>
          <w:szCs w:val="24"/>
        </w:rPr>
        <w:t>;</w:t>
      </w:r>
    </w:p>
    <w:p w:rsidR="0048198F" w:rsidRPr="006E22D8" w:rsidRDefault="0048198F" w:rsidP="0048198F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6E22D8">
        <w:rPr>
          <w:rFonts w:eastAsia="Times New Roman"/>
          <w:sz w:val="24"/>
          <w:szCs w:val="24"/>
        </w:rPr>
        <w:t>ознакомление со спецификой функционирования литературных направлений и течений в</w:t>
      </w:r>
      <w:r>
        <w:rPr>
          <w:rFonts w:eastAsia="Times New Roman"/>
          <w:sz w:val="24"/>
          <w:szCs w:val="24"/>
        </w:rPr>
        <w:t xml:space="preserve"> русской литературе</w:t>
      </w:r>
      <w:r w:rsidRPr="006E22D8">
        <w:rPr>
          <w:rFonts w:eastAsia="Times New Roman"/>
          <w:sz w:val="24"/>
          <w:szCs w:val="24"/>
        </w:rPr>
        <w:t>, формирование представления об их взаимовлиянии;</w:t>
      </w:r>
    </w:p>
    <w:p w:rsidR="0048198F" w:rsidRPr="00354E75" w:rsidRDefault="0048198F" w:rsidP="0048198F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354E75">
        <w:rPr>
          <w:rFonts w:eastAsia="Times New Roman"/>
          <w:sz w:val="24"/>
          <w:szCs w:val="24"/>
        </w:rPr>
        <w:t>формир</w:t>
      </w:r>
      <w:r>
        <w:rPr>
          <w:rFonts w:eastAsia="Times New Roman"/>
          <w:sz w:val="24"/>
          <w:szCs w:val="24"/>
        </w:rPr>
        <w:t xml:space="preserve">ование у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компетенции, установленной</w:t>
      </w:r>
      <w:r w:rsidRPr="00354E75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дисциплине.</w:t>
      </w:r>
    </w:p>
    <w:p w:rsidR="00655A44" w:rsidRPr="006D19AA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9AA">
        <w:rPr>
          <w:sz w:val="24"/>
          <w:szCs w:val="24"/>
        </w:rPr>
        <w:t xml:space="preserve">Результатом </w:t>
      </w:r>
      <w:proofErr w:type="gramStart"/>
      <w:r w:rsidRPr="006D19AA">
        <w:rPr>
          <w:sz w:val="24"/>
          <w:szCs w:val="24"/>
        </w:rPr>
        <w:t>обучения по дисциплине</w:t>
      </w:r>
      <w:proofErr w:type="gramEnd"/>
      <w:r w:rsidR="00A10B7B" w:rsidRPr="006D19AA">
        <w:rPr>
          <w:sz w:val="24"/>
          <w:szCs w:val="24"/>
        </w:rPr>
        <w:t xml:space="preserve"> «</w:t>
      </w:r>
      <w:r w:rsidR="005D06FA">
        <w:rPr>
          <w:sz w:val="24"/>
          <w:szCs w:val="24"/>
        </w:rPr>
        <w:t>История русской литературы</w:t>
      </w:r>
      <w:r w:rsidR="00A10B7B" w:rsidRPr="006D19AA">
        <w:rPr>
          <w:sz w:val="24"/>
          <w:szCs w:val="24"/>
        </w:rPr>
        <w:t>»</w:t>
      </w:r>
      <w:r w:rsidRPr="006D19AA">
        <w:rPr>
          <w:sz w:val="24"/>
          <w:szCs w:val="24"/>
        </w:rPr>
        <w:t xml:space="preserve"> является </w:t>
      </w:r>
      <w:r w:rsidR="00963DA6" w:rsidRPr="006D19AA">
        <w:rPr>
          <w:sz w:val="24"/>
          <w:szCs w:val="24"/>
        </w:rPr>
        <w:t xml:space="preserve">овладение обучающимися </w:t>
      </w:r>
      <w:r w:rsidR="00963DA6" w:rsidRPr="006D19AA">
        <w:rPr>
          <w:rFonts w:eastAsia="Times New Roman"/>
          <w:sz w:val="24"/>
          <w:szCs w:val="24"/>
        </w:rPr>
        <w:t>знаниями, умения</w:t>
      </w:r>
      <w:r w:rsidR="00F47D5C" w:rsidRPr="006D19AA">
        <w:rPr>
          <w:rFonts w:eastAsia="Times New Roman"/>
          <w:sz w:val="24"/>
          <w:szCs w:val="24"/>
        </w:rPr>
        <w:t>ми</w:t>
      </w:r>
      <w:r w:rsidR="00963DA6" w:rsidRPr="006D19AA">
        <w:rPr>
          <w:rFonts w:eastAsia="Times New Roman"/>
          <w:sz w:val="24"/>
          <w:szCs w:val="24"/>
        </w:rPr>
        <w:t>, навык</w:t>
      </w:r>
      <w:r w:rsidR="00F47D5C" w:rsidRPr="006D19AA">
        <w:rPr>
          <w:rFonts w:eastAsia="Times New Roman"/>
          <w:sz w:val="24"/>
          <w:szCs w:val="24"/>
        </w:rPr>
        <w:t>ами</w:t>
      </w:r>
      <w:r w:rsidR="00963DA6" w:rsidRPr="006D19AA">
        <w:rPr>
          <w:rFonts w:eastAsia="Times New Roman"/>
          <w:sz w:val="24"/>
          <w:szCs w:val="24"/>
        </w:rPr>
        <w:t xml:space="preserve"> и (или) опыт</w:t>
      </w:r>
      <w:r w:rsidR="00F47D5C" w:rsidRPr="006D19AA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6D19AA">
        <w:rPr>
          <w:rFonts w:eastAsia="Times New Roman"/>
          <w:sz w:val="24"/>
          <w:szCs w:val="24"/>
        </w:rPr>
        <w:t xml:space="preserve"> </w:t>
      </w:r>
      <w:r w:rsidR="005D06FA">
        <w:rPr>
          <w:rFonts w:eastAsia="Times New Roman"/>
          <w:sz w:val="24"/>
          <w:szCs w:val="24"/>
        </w:rPr>
        <w:t>процесс формирования компетенции</w:t>
      </w:r>
      <w:r w:rsidR="00963DA6" w:rsidRPr="006D19AA">
        <w:rPr>
          <w:rFonts w:eastAsia="Times New Roman"/>
          <w:sz w:val="24"/>
          <w:szCs w:val="24"/>
        </w:rPr>
        <w:t xml:space="preserve"> и </w:t>
      </w:r>
      <w:r w:rsidR="005E43BD" w:rsidRPr="006D19AA">
        <w:rPr>
          <w:rFonts w:eastAsia="Times New Roman"/>
          <w:sz w:val="24"/>
          <w:szCs w:val="24"/>
        </w:rPr>
        <w:t>обеспечивающими</w:t>
      </w:r>
      <w:r w:rsidR="00963DA6" w:rsidRPr="006D19AA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A10B7B" w:rsidRPr="006D19AA">
        <w:rPr>
          <w:rFonts w:eastAsia="Times New Roman"/>
          <w:sz w:val="24"/>
          <w:szCs w:val="24"/>
        </w:rPr>
        <w:t>тов освоения дисциплины</w:t>
      </w:r>
      <w:r w:rsidR="005E43BD" w:rsidRPr="006D19AA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 w:rsidRPr="006D19AA">
        <w:t>Формируемые компетенции и и</w:t>
      </w:r>
      <w:r w:rsidR="00BB07B6" w:rsidRPr="006D19AA">
        <w:t>ндикаторы</w:t>
      </w:r>
      <w:r w:rsidR="00BB07B6">
        <w:t xml:space="preserve"> достижения</w:t>
      </w:r>
      <w:r>
        <w:t xml:space="preserve"> компетенци</w:t>
      </w:r>
      <w:r w:rsidR="0021225D">
        <w:t>и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C57062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C57062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C57062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C57062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57062">
              <w:rPr>
                <w:b/>
                <w:color w:val="000000"/>
              </w:rPr>
              <w:t>Код и наименование индикатора</w:t>
            </w:r>
          </w:p>
          <w:p w:rsidR="00FD0F91" w:rsidRPr="00C57062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57062">
              <w:rPr>
                <w:b/>
                <w:color w:val="000000"/>
              </w:rPr>
              <w:t>достижения компетенции</w:t>
            </w:r>
          </w:p>
        </w:tc>
      </w:tr>
      <w:tr w:rsidR="0048198F" w:rsidRPr="00C57062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198F" w:rsidRPr="0036402B" w:rsidRDefault="0048198F" w:rsidP="000613E9">
            <w:pPr>
              <w:pStyle w:val="pboth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 w:bidi="he-IL"/>
              </w:rPr>
            </w:pPr>
            <w:r w:rsidRPr="0036402B">
              <w:rPr>
                <w:rFonts w:eastAsiaTheme="minorHAnsi"/>
                <w:sz w:val="22"/>
                <w:szCs w:val="22"/>
                <w:lang w:eastAsia="en-US" w:bidi="he-IL"/>
              </w:rPr>
              <w:lastRenderedPageBreak/>
              <w:t>ПК-6</w:t>
            </w:r>
          </w:p>
          <w:p w:rsidR="0048198F" w:rsidRPr="0036402B" w:rsidRDefault="0048198F" w:rsidP="000613E9">
            <w:pPr>
              <w:pStyle w:val="pboth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 w:bidi="he-IL"/>
              </w:rPr>
            </w:pPr>
            <w:proofErr w:type="gramStart"/>
            <w:r w:rsidRPr="0036402B">
              <w:rPr>
                <w:rFonts w:eastAsiaTheme="minorHAnsi"/>
                <w:sz w:val="22"/>
                <w:szCs w:val="22"/>
                <w:lang w:eastAsia="en-US" w:bidi="he-IL"/>
              </w:rPr>
              <w:t>Способен</w:t>
            </w:r>
            <w:proofErr w:type="gramEnd"/>
            <w:r w:rsidRPr="0036402B">
              <w:rPr>
                <w:rFonts w:eastAsiaTheme="minorHAnsi"/>
                <w:sz w:val="22"/>
                <w:szCs w:val="22"/>
                <w:lang w:eastAsia="en-US" w:bidi="he-IL"/>
              </w:rPr>
              <w:t xml:space="preserve"> демонстрировать в практической деятельности углубленное знание литературы русской, еврейской литератур и их взаимодействия в историческом и географическом контекстах.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8F" w:rsidRPr="0036402B" w:rsidRDefault="0048198F" w:rsidP="00FD4049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>
              <w:rPr>
                <w:rFonts w:eastAsiaTheme="minorHAnsi"/>
                <w:lang w:eastAsia="en-US" w:bidi="he-IL"/>
              </w:rPr>
              <w:t>ИД-ПК-6.1</w:t>
            </w:r>
          </w:p>
          <w:p w:rsidR="0048198F" w:rsidRPr="0036402B" w:rsidRDefault="0048198F" w:rsidP="00FD4049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A03DD3">
              <w:rPr>
                <w:rFonts w:eastAsiaTheme="minorHAnsi"/>
                <w:lang w:eastAsia="en-US" w:bidi="he-IL"/>
              </w:rPr>
              <w:t xml:space="preserve">Применение знаний об истории, географии и культуре стран изучаемой литературы в </w:t>
            </w:r>
            <w:proofErr w:type="spellStart"/>
            <w:r w:rsidRPr="00A03DD3">
              <w:rPr>
                <w:rFonts w:eastAsiaTheme="minorHAnsi"/>
                <w:lang w:eastAsia="en-US" w:bidi="he-IL"/>
              </w:rPr>
              <w:t>лингвокультурологическом</w:t>
            </w:r>
            <w:proofErr w:type="spellEnd"/>
            <w:r w:rsidRPr="00A03DD3">
              <w:rPr>
                <w:rFonts w:eastAsiaTheme="minorHAnsi"/>
                <w:lang w:eastAsia="en-US" w:bidi="he-IL"/>
              </w:rPr>
              <w:t xml:space="preserve"> аспекте в профессиональной деятельности, в том числе педагогической</w:t>
            </w:r>
            <w:r>
              <w:rPr>
                <w:rFonts w:eastAsiaTheme="minorHAnsi"/>
                <w:lang w:eastAsia="en-US" w:bidi="he-IL"/>
              </w:rPr>
              <w:t>.</w:t>
            </w:r>
          </w:p>
        </w:tc>
      </w:tr>
      <w:tr w:rsidR="0048198F" w:rsidRPr="00C57062" w:rsidTr="0044386C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198F" w:rsidRPr="00C57062" w:rsidRDefault="0048198F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8F" w:rsidRPr="0036402B" w:rsidRDefault="0048198F" w:rsidP="00FD4049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36402B">
              <w:rPr>
                <w:rFonts w:eastAsiaTheme="minorHAnsi"/>
                <w:lang w:eastAsia="en-US" w:bidi="he-IL"/>
              </w:rPr>
              <w:t>ИД-ПК-6.3</w:t>
            </w:r>
          </w:p>
          <w:p w:rsidR="0048198F" w:rsidRPr="00354E75" w:rsidRDefault="0048198F" w:rsidP="00FD4049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36402B">
              <w:rPr>
                <w:rFonts w:eastAsiaTheme="minorHAnsi"/>
                <w:lang w:eastAsia="en-US" w:bidi="he-IL"/>
              </w:rPr>
              <w:t>Определение эстетического своеобразия литературного произведения в системе основных понятий и терминов современного литературоведения.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F31956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6368F7" w:rsidRDefault="007B65C7" w:rsidP="00037666">
            <w:r w:rsidRPr="006368F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6368F7" w:rsidRDefault="008D2FB9" w:rsidP="00037666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7B65C7" w:rsidRPr="006368F7" w:rsidRDefault="007B65C7" w:rsidP="00037666">
            <w:pPr>
              <w:jc w:val="center"/>
            </w:pPr>
            <w:proofErr w:type="spellStart"/>
            <w:r w:rsidRPr="006368F7">
              <w:rPr>
                <w:b/>
                <w:sz w:val="24"/>
                <w:szCs w:val="24"/>
              </w:rPr>
              <w:t>з.е</w:t>
            </w:r>
            <w:proofErr w:type="spellEnd"/>
            <w:r w:rsidRPr="006368F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6368F7" w:rsidRDefault="008D2FB9" w:rsidP="00037666">
            <w:pPr>
              <w:jc w:val="center"/>
            </w:pPr>
            <w:r>
              <w:t>468</w:t>
            </w:r>
          </w:p>
        </w:tc>
        <w:tc>
          <w:tcPr>
            <w:tcW w:w="937" w:type="dxa"/>
            <w:vAlign w:val="center"/>
          </w:tcPr>
          <w:p w:rsidR="007B65C7" w:rsidRPr="006368F7" w:rsidRDefault="007B65C7" w:rsidP="00037666">
            <w:r w:rsidRPr="006368F7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97D" w:rsidRDefault="0052097D" w:rsidP="005E3840">
      <w:r>
        <w:separator/>
      </w:r>
    </w:p>
  </w:endnote>
  <w:endnote w:type="continuationSeparator" w:id="0">
    <w:p w:rsidR="0052097D" w:rsidRDefault="0052097D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CD428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97D" w:rsidRDefault="0052097D" w:rsidP="005E3840">
      <w:r>
        <w:separator/>
      </w:r>
    </w:p>
  </w:footnote>
  <w:footnote w:type="continuationSeparator" w:id="0">
    <w:p w:rsidR="0052097D" w:rsidRDefault="0052097D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CD428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8D2FB9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539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4F3E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1E2F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2F44"/>
    <w:rsid w:val="000B3575"/>
    <w:rsid w:val="000B434B"/>
    <w:rsid w:val="000B4838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6C25"/>
    <w:rsid w:val="000C7F39"/>
    <w:rsid w:val="000D1BD2"/>
    <w:rsid w:val="000D1D72"/>
    <w:rsid w:val="000D2070"/>
    <w:rsid w:val="000D2E62"/>
    <w:rsid w:val="000D434A"/>
    <w:rsid w:val="000D51E7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1EA4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21F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C85"/>
    <w:rsid w:val="001B35E1"/>
    <w:rsid w:val="001B5028"/>
    <w:rsid w:val="001B6397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29D3"/>
    <w:rsid w:val="001E3656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25D"/>
    <w:rsid w:val="0021251B"/>
    <w:rsid w:val="0021390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5C5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1F40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748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2D1F"/>
    <w:rsid w:val="0031337A"/>
    <w:rsid w:val="00314454"/>
    <w:rsid w:val="00314897"/>
    <w:rsid w:val="00315307"/>
    <w:rsid w:val="00316D63"/>
    <w:rsid w:val="00317F4B"/>
    <w:rsid w:val="00320172"/>
    <w:rsid w:val="00323C4B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0403"/>
    <w:rsid w:val="0039231D"/>
    <w:rsid w:val="00392CE2"/>
    <w:rsid w:val="00393168"/>
    <w:rsid w:val="00395239"/>
    <w:rsid w:val="003960F8"/>
    <w:rsid w:val="00397550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3485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657"/>
    <w:rsid w:val="00443DE3"/>
    <w:rsid w:val="00445E4B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198F"/>
    <w:rsid w:val="00482000"/>
    <w:rsid w:val="00482483"/>
    <w:rsid w:val="00483338"/>
    <w:rsid w:val="004856A7"/>
    <w:rsid w:val="00486F5C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097D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D9B"/>
    <w:rsid w:val="00560461"/>
    <w:rsid w:val="00561171"/>
    <w:rsid w:val="0056180C"/>
    <w:rsid w:val="00563BAD"/>
    <w:rsid w:val="005651E1"/>
    <w:rsid w:val="00565862"/>
    <w:rsid w:val="00565D23"/>
    <w:rsid w:val="00566BD8"/>
    <w:rsid w:val="00566E12"/>
    <w:rsid w:val="00573A73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3F45"/>
    <w:rsid w:val="005B605D"/>
    <w:rsid w:val="005B6317"/>
    <w:rsid w:val="005B7F45"/>
    <w:rsid w:val="005C0DB7"/>
    <w:rsid w:val="005C16A0"/>
    <w:rsid w:val="005C17FD"/>
    <w:rsid w:val="005C2175"/>
    <w:rsid w:val="005C6508"/>
    <w:rsid w:val="005D06FA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81F"/>
    <w:rsid w:val="00610FEC"/>
    <w:rsid w:val="006113AA"/>
    <w:rsid w:val="006136D3"/>
    <w:rsid w:val="00613ADB"/>
    <w:rsid w:val="00613BFE"/>
    <w:rsid w:val="00614B35"/>
    <w:rsid w:val="00614F17"/>
    <w:rsid w:val="00615426"/>
    <w:rsid w:val="006168A8"/>
    <w:rsid w:val="006205F6"/>
    <w:rsid w:val="00621793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5081"/>
    <w:rsid w:val="006368F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19AA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29A9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74B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4472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4ED3"/>
    <w:rsid w:val="007A5AAB"/>
    <w:rsid w:val="007B04FD"/>
    <w:rsid w:val="007B10F7"/>
    <w:rsid w:val="007B17AA"/>
    <w:rsid w:val="007B1E0B"/>
    <w:rsid w:val="007B2EAC"/>
    <w:rsid w:val="007B361C"/>
    <w:rsid w:val="007B37B3"/>
    <w:rsid w:val="007B449A"/>
    <w:rsid w:val="007B65C7"/>
    <w:rsid w:val="007B6776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21A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2FB9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6BF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216"/>
    <w:rsid w:val="00903668"/>
    <w:rsid w:val="00905BB9"/>
    <w:rsid w:val="00906C50"/>
    <w:rsid w:val="00911904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DAE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AA0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2B56"/>
    <w:rsid w:val="009D4AC2"/>
    <w:rsid w:val="009D52CB"/>
    <w:rsid w:val="009D5862"/>
    <w:rsid w:val="009D5B25"/>
    <w:rsid w:val="009E1F66"/>
    <w:rsid w:val="009E597F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0B7B"/>
    <w:rsid w:val="00A1148A"/>
    <w:rsid w:val="00A12B38"/>
    <w:rsid w:val="00A12F02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57ECB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9737F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4477"/>
    <w:rsid w:val="00B15DEA"/>
    <w:rsid w:val="00B16CF8"/>
    <w:rsid w:val="00B17428"/>
    <w:rsid w:val="00B20D90"/>
    <w:rsid w:val="00B2527E"/>
    <w:rsid w:val="00B258B7"/>
    <w:rsid w:val="00B3028E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47C83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87A1A"/>
    <w:rsid w:val="00B92FA1"/>
    <w:rsid w:val="00B96945"/>
    <w:rsid w:val="00B976C0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63EE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788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57062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A7191"/>
    <w:rsid w:val="00CA7490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28D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05B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4BF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DBE"/>
    <w:rsid w:val="00E12ECE"/>
    <w:rsid w:val="00E14EA1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07B5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214F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1956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1E8B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B98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6D2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C3028-0F33-4399-B40F-631774022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elen super.</cp:lastModifiedBy>
  <cp:revision>37</cp:revision>
  <cp:lastPrinted>2021-05-14T12:22:00Z</cp:lastPrinted>
  <dcterms:created xsi:type="dcterms:W3CDTF">2022-01-14T15:06:00Z</dcterms:created>
  <dcterms:modified xsi:type="dcterms:W3CDTF">2022-02-09T14:13:00Z</dcterms:modified>
</cp:coreProperties>
</file>