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C16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7C16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16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7C16E9" w:rsidRDefault="005558F8" w:rsidP="00122B1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16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C16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2FFE51" w:rsidR="00E05948" w:rsidRPr="007C16E9" w:rsidRDefault="00204C01" w:rsidP="00B51943">
            <w:pPr>
              <w:jc w:val="center"/>
              <w:rPr>
                <w:b/>
                <w:sz w:val="26"/>
                <w:szCs w:val="26"/>
              </w:rPr>
            </w:pPr>
            <w:r w:rsidRPr="007C16E9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D1678A" w:rsidRPr="007C16E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C16E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16E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7C16E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C16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7C16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79B8E4" w:rsidR="00D1678A" w:rsidRPr="007C16E9" w:rsidRDefault="00352FE2" w:rsidP="00A55E81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65797A" w14:textId="57CD3168" w:rsidR="00D1678A" w:rsidRPr="007C16E9" w:rsidRDefault="00122B18" w:rsidP="00E65356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4</w:t>
            </w:r>
            <w:r w:rsidR="00E65356" w:rsidRPr="007C16E9">
              <w:rPr>
                <w:sz w:val="24"/>
                <w:szCs w:val="24"/>
              </w:rPr>
              <w:t>5</w:t>
            </w:r>
            <w:r w:rsidRPr="007C16E9">
              <w:rPr>
                <w:sz w:val="24"/>
                <w:szCs w:val="24"/>
              </w:rPr>
              <w:t xml:space="preserve">.03.01   </w:t>
            </w:r>
          </w:p>
        </w:tc>
        <w:tc>
          <w:tcPr>
            <w:tcW w:w="5209" w:type="dxa"/>
            <w:shd w:val="clear" w:color="auto" w:fill="auto"/>
          </w:tcPr>
          <w:p w14:paraId="12F27449" w14:textId="0801CFC7" w:rsidR="00D1678A" w:rsidRPr="007C16E9" w:rsidRDefault="00E65356" w:rsidP="00122B18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Филология</w:t>
            </w:r>
          </w:p>
        </w:tc>
      </w:tr>
      <w:tr w:rsidR="00D1678A" w:rsidRPr="007C16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6F4AC6C" w:rsidR="00D1678A" w:rsidRPr="007C16E9" w:rsidRDefault="00C300C4" w:rsidP="00A55E81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5729C3" w14:textId="495B873F" w:rsidR="00D1678A" w:rsidRPr="007C16E9" w:rsidRDefault="00E65356" w:rsidP="00122B18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Зарубежная филология (</w:t>
            </w:r>
            <w:r w:rsidR="00253489" w:rsidRPr="007C16E9">
              <w:rPr>
                <w:sz w:val="26"/>
                <w:szCs w:val="26"/>
              </w:rPr>
              <w:t xml:space="preserve">русско-еврейский </w:t>
            </w:r>
            <w:r w:rsidR="00C300C4" w:rsidRPr="007C16E9">
              <w:rPr>
                <w:sz w:val="26"/>
                <w:szCs w:val="26"/>
              </w:rPr>
              <w:t>литературный</w:t>
            </w:r>
            <w:r w:rsidR="00253489" w:rsidRPr="007C16E9">
              <w:rPr>
                <w:sz w:val="26"/>
                <w:szCs w:val="26"/>
              </w:rPr>
              <w:t xml:space="preserve"> диалог)</w:t>
            </w:r>
          </w:p>
        </w:tc>
      </w:tr>
      <w:tr w:rsidR="00D1678A" w:rsidRPr="007C16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C16E9" w:rsidRDefault="00BC564D" w:rsidP="00A55E81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С</w:t>
            </w:r>
            <w:r w:rsidR="00C34E79" w:rsidRPr="007C16E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7C16E9" w:rsidRDefault="00122B18" w:rsidP="006470FB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4 года</w:t>
            </w:r>
          </w:p>
        </w:tc>
      </w:tr>
      <w:tr w:rsidR="00D1678A" w:rsidRPr="007C16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C16E9" w:rsidRDefault="00D1678A" w:rsidP="008E0752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Форма</w:t>
            </w:r>
            <w:r w:rsidR="00E93C55" w:rsidRPr="007C16E9">
              <w:rPr>
                <w:sz w:val="24"/>
                <w:szCs w:val="24"/>
              </w:rPr>
              <w:t>(-ы)</w:t>
            </w:r>
            <w:r w:rsidRPr="007C16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7C16E9" w:rsidRDefault="00122B18" w:rsidP="00122B18">
            <w:pPr>
              <w:rPr>
                <w:sz w:val="24"/>
                <w:szCs w:val="24"/>
              </w:rPr>
            </w:pPr>
            <w:r w:rsidRPr="007C16E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C16E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2DEA220F" w:rsidR="004E4C46" w:rsidRPr="007C16E9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16E9">
        <w:rPr>
          <w:sz w:val="24"/>
          <w:szCs w:val="24"/>
        </w:rPr>
        <w:t>Учебная дисциплина «</w:t>
      </w:r>
      <w:r w:rsidR="00204C01" w:rsidRPr="007C16E9">
        <w:rPr>
          <w:b/>
          <w:sz w:val="24"/>
          <w:szCs w:val="24"/>
        </w:rPr>
        <w:t>Основы правоведения и антикоррупционная политика</w:t>
      </w:r>
      <w:r w:rsidRPr="007C16E9">
        <w:rPr>
          <w:sz w:val="24"/>
          <w:szCs w:val="24"/>
        </w:rPr>
        <w:t>»</w:t>
      </w:r>
      <w:r w:rsidR="00122B18" w:rsidRPr="007C16E9">
        <w:rPr>
          <w:sz w:val="24"/>
          <w:szCs w:val="24"/>
        </w:rPr>
        <w:t xml:space="preserve"> </w:t>
      </w:r>
      <w:r w:rsidR="004E4C46" w:rsidRPr="007C16E9">
        <w:rPr>
          <w:sz w:val="24"/>
          <w:szCs w:val="24"/>
        </w:rPr>
        <w:t xml:space="preserve">изучается в </w:t>
      </w:r>
      <w:r w:rsidR="00204C01" w:rsidRPr="007C16E9">
        <w:rPr>
          <w:sz w:val="24"/>
          <w:szCs w:val="24"/>
        </w:rPr>
        <w:t>пятом</w:t>
      </w:r>
      <w:r w:rsidR="00C109A5" w:rsidRPr="007C16E9">
        <w:rPr>
          <w:sz w:val="24"/>
          <w:szCs w:val="24"/>
        </w:rPr>
        <w:t xml:space="preserve"> </w:t>
      </w:r>
      <w:r w:rsidR="004E4C46" w:rsidRPr="007C16E9">
        <w:rPr>
          <w:sz w:val="24"/>
          <w:szCs w:val="24"/>
        </w:rPr>
        <w:t>семестре.</w:t>
      </w:r>
    </w:p>
    <w:p w14:paraId="2DDEB8CC" w14:textId="15343DDD" w:rsidR="00A84551" w:rsidRPr="007C16E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7C16E9" w:rsidRDefault="00797466" w:rsidP="00A84551">
      <w:pPr>
        <w:pStyle w:val="2"/>
        <w:rPr>
          <w:iCs w:val="0"/>
        </w:rPr>
      </w:pPr>
      <w:r w:rsidRPr="007C16E9">
        <w:rPr>
          <w:iCs w:val="0"/>
        </w:rPr>
        <w:t>Форма промежуточной аттестации</w:t>
      </w:r>
    </w:p>
    <w:p w14:paraId="2B57C668" w14:textId="3981CBA9" w:rsidR="00122B18" w:rsidRPr="007C16E9" w:rsidRDefault="00122B18" w:rsidP="00122B18">
      <w:pPr>
        <w:pStyle w:val="af0"/>
        <w:numPr>
          <w:ilvl w:val="3"/>
          <w:numId w:val="6"/>
        </w:numPr>
        <w:jc w:val="both"/>
      </w:pPr>
      <w:r w:rsidRPr="007C16E9">
        <w:rPr>
          <w:bCs/>
          <w:sz w:val="24"/>
          <w:szCs w:val="24"/>
        </w:rPr>
        <w:t xml:space="preserve">зачет </w:t>
      </w:r>
    </w:p>
    <w:p w14:paraId="227636A5" w14:textId="19E1B9DE" w:rsidR="00A84551" w:rsidRPr="007C16E9" w:rsidRDefault="00A84551" w:rsidP="0007374C">
      <w:pPr>
        <w:pStyle w:val="2"/>
      </w:pPr>
      <w:r w:rsidRPr="007C16E9">
        <w:t xml:space="preserve">Место учебной дисциплины </w:t>
      </w:r>
      <w:r w:rsidR="00122B18" w:rsidRPr="007C16E9">
        <w:t xml:space="preserve"> </w:t>
      </w:r>
      <w:r w:rsidRPr="007C16E9">
        <w:t>в структуре ОПОП</w:t>
      </w:r>
    </w:p>
    <w:p w14:paraId="7920E654" w14:textId="2E052744" w:rsidR="007E18CB" w:rsidRPr="007C16E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16E9">
        <w:rPr>
          <w:sz w:val="24"/>
          <w:szCs w:val="24"/>
        </w:rPr>
        <w:t xml:space="preserve">Учебная дисциплина </w:t>
      </w:r>
      <w:r w:rsidR="00122B18" w:rsidRPr="007C16E9">
        <w:rPr>
          <w:sz w:val="24"/>
          <w:szCs w:val="24"/>
        </w:rPr>
        <w:t xml:space="preserve">Предпринимательское право </w:t>
      </w:r>
      <w:r w:rsidRPr="007C16E9">
        <w:rPr>
          <w:sz w:val="24"/>
          <w:szCs w:val="24"/>
        </w:rPr>
        <w:t>относится к обязательной части программы</w:t>
      </w:r>
      <w:r w:rsidR="00122B18" w:rsidRPr="007C16E9">
        <w:rPr>
          <w:sz w:val="24"/>
          <w:szCs w:val="24"/>
        </w:rPr>
        <w:t>.</w:t>
      </w:r>
    </w:p>
    <w:p w14:paraId="45946C07" w14:textId="77777777" w:rsidR="00122B18" w:rsidRPr="007C16E9" w:rsidRDefault="00A84551" w:rsidP="0007374C">
      <w:pPr>
        <w:pStyle w:val="2"/>
        <w:rPr>
          <w:sz w:val="24"/>
          <w:szCs w:val="24"/>
        </w:rPr>
      </w:pPr>
      <w:r w:rsidRPr="007C16E9">
        <w:t xml:space="preserve">Цели и планируемые результаты обучения по дисциплине </w:t>
      </w:r>
    </w:p>
    <w:p w14:paraId="330CE8C4" w14:textId="77777777" w:rsidR="00204C01" w:rsidRPr="007C16E9" w:rsidRDefault="00204C01" w:rsidP="00204C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16E9">
        <w:rPr>
          <w:rFonts w:eastAsia="Times New Roman"/>
          <w:sz w:val="24"/>
          <w:szCs w:val="24"/>
        </w:rPr>
        <w:t>Целями освоения дисциплины «Основы правоведения и антикоррупционная политика» является:</w:t>
      </w:r>
    </w:p>
    <w:p w14:paraId="114A6818" w14:textId="77777777" w:rsidR="00204C01" w:rsidRPr="007C16E9" w:rsidRDefault="00204C01" w:rsidP="00204C0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16E9">
        <w:rPr>
          <w:rFonts w:eastAsia="Times New Roman"/>
          <w:sz w:val="24"/>
          <w:szCs w:val="24"/>
        </w:rPr>
        <w:t>духовное, </w:t>
      </w:r>
      <w:r w:rsidRPr="007C16E9">
        <w:rPr>
          <w:rFonts w:eastAsia="Times New Roman"/>
          <w:bCs/>
          <w:sz w:val="24"/>
          <w:szCs w:val="24"/>
        </w:rPr>
        <w:t>культурное</w:t>
      </w:r>
      <w:r w:rsidRPr="007C16E9">
        <w:rPr>
          <w:rFonts w:eastAsia="Times New Roman"/>
          <w:sz w:val="24"/>
          <w:szCs w:val="24"/>
        </w:rPr>
        <w:t>, национальное самоопределение России, объединение российского общества и формирование нравственной, самостоятельно мыслящей, творческой, ответственной личности на </w:t>
      </w:r>
      <w:r w:rsidRPr="007C16E9">
        <w:rPr>
          <w:rFonts w:eastAsia="Times New Roman"/>
          <w:bCs/>
          <w:sz w:val="24"/>
          <w:szCs w:val="24"/>
        </w:rPr>
        <w:t>основе</w:t>
      </w:r>
      <w:r w:rsidRPr="007C16E9">
        <w:rPr>
          <w:rFonts w:eastAsia="Times New Roman"/>
          <w:sz w:val="24"/>
          <w:szCs w:val="24"/>
        </w:rPr>
        <w:t> использования всего потенциала отечественной </w:t>
      </w:r>
      <w:r w:rsidRPr="007C16E9">
        <w:rPr>
          <w:rFonts w:eastAsia="Times New Roman"/>
          <w:bCs/>
          <w:sz w:val="24"/>
          <w:szCs w:val="24"/>
        </w:rPr>
        <w:t>культуры</w:t>
      </w:r>
      <w:r w:rsidRPr="007C16E9">
        <w:rPr>
          <w:rFonts w:eastAsia="Times New Roman"/>
          <w:sz w:val="24"/>
          <w:szCs w:val="24"/>
        </w:rPr>
        <w:t>;</w:t>
      </w:r>
    </w:p>
    <w:p w14:paraId="6E881FBB" w14:textId="77777777" w:rsidR="00204C01" w:rsidRPr="007C16E9" w:rsidRDefault="00204C01" w:rsidP="00204C0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16E9">
        <w:rPr>
          <w:color w:val="333333"/>
          <w:sz w:val="24"/>
          <w:szCs w:val="24"/>
        </w:rPr>
        <w:t>формирование основ правовой культуры будущих специалистов, освоение принципов права, освоение основ теории государства и права, освоение основ отраслей права РФ; </w:t>
      </w:r>
      <w:r w:rsidRPr="007C16E9">
        <w:rPr>
          <w:bCs/>
          <w:color w:val="333333"/>
          <w:sz w:val="24"/>
          <w:szCs w:val="24"/>
        </w:rPr>
        <w:t>обучение</w:t>
      </w:r>
      <w:r w:rsidRPr="007C16E9">
        <w:rPr>
          <w:color w:val="333333"/>
          <w:sz w:val="24"/>
          <w:szCs w:val="24"/>
        </w:rPr>
        <w:t> студентов основам правового обеспечения будущей профессиональной деятельности, формирование антикоррупционного поведения;</w:t>
      </w:r>
    </w:p>
    <w:p w14:paraId="77363FEB" w14:textId="77777777" w:rsidR="00204C01" w:rsidRPr="007C16E9" w:rsidRDefault="00204C01" w:rsidP="00204C0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16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73F054A" w14:textId="07A33F1E" w:rsidR="00204C01" w:rsidRPr="0007374C" w:rsidRDefault="00204C01" w:rsidP="00204C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16E9">
        <w:rPr>
          <w:color w:val="333333"/>
          <w:sz w:val="24"/>
          <w:szCs w:val="24"/>
        </w:rPr>
        <w:t xml:space="preserve">Результатом обучения по учебной дисциплине «Основы правоведения и антикоррупционная политика» является овладение обучающимися </w:t>
      </w:r>
      <w:r w:rsidRPr="007C16E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CB91873" w14:textId="38892BA5" w:rsidR="0007374C" w:rsidRPr="0007374C" w:rsidRDefault="0007374C" w:rsidP="0007374C">
      <w:pPr>
        <w:pStyle w:val="2"/>
        <w:numPr>
          <w:ilvl w:val="0"/>
          <w:numId w:val="0"/>
        </w:numPr>
        <w:ind w:left="709"/>
        <w:rPr>
          <w:iCs w:val="0"/>
        </w:rPr>
      </w:pPr>
      <w:r w:rsidRPr="007C16E9">
        <w:rPr>
          <w:iCs w:val="0"/>
        </w:rPr>
        <w:t>Формируемые компетенции и индикаторы достижения компетенций:</w:t>
      </w:r>
      <w:bookmarkStart w:id="11" w:name="_GoBack"/>
      <w:bookmarkEnd w:id="1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946"/>
      </w:tblGrid>
      <w:tr w:rsidR="00204C01" w:rsidRPr="007C16E9" w14:paraId="193EB2E2" w14:textId="77777777" w:rsidTr="00C300C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913159" w14:textId="77777777" w:rsidR="00204C01" w:rsidRPr="007C16E9" w:rsidRDefault="00204C01" w:rsidP="00450E0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C16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1EEF03" w14:textId="77777777" w:rsidR="00204C01" w:rsidRPr="007C16E9" w:rsidRDefault="00204C01" w:rsidP="00450E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16E9">
              <w:rPr>
                <w:b/>
                <w:color w:val="000000"/>
              </w:rPr>
              <w:t>Код и наименование индикатора</w:t>
            </w:r>
          </w:p>
          <w:p w14:paraId="3AC40B19" w14:textId="77777777" w:rsidR="00204C01" w:rsidRPr="007C16E9" w:rsidRDefault="00204C01" w:rsidP="00450E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16E9">
              <w:rPr>
                <w:b/>
                <w:color w:val="000000"/>
              </w:rPr>
              <w:t>достижения компетенции</w:t>
            </w:r>
          </w:p>
        </w:tc>
      </w:tr>
      <w:tr w:rsidR="00204C01" w:rsidRPr="007C16E9" w14:paraId="5D937EC4" w14:textId="77777777" w:rsidTr="00C300C4">
        <w:trPr>
          <w:trHeight w:val="181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4193" w14:textId="77777777" w:rsidR="00204C01" w:rsidRPr="007C16E9" w:rsidRDefault="00204C01" w:rsidP="00450E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6E9">
              <w:rPr>
                <w:sz w:val="22"/>
                <w:szCs w:val="22"/>
              </w:rPr>
              <w:lastRenderedPageBreak/>
              <w:t>УК-2</w:t>
            </w:r>
          </w:p>
          <w:p w14:paraId="3FCCC02B" w14:textId="2D5D4BF1" w:rsidR="00204C01" w:rsidRPr="007C16E9" w:rsidRDefault="00204C01" w:rsidP="00C300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6E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13DB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5107710E" w14:textId="790453A5" w:rsidR="00204C01" w:rsidRPr="007C16E9" w:rsidRDefault="00204C01" w:rsidP="00450E07">
            <w:pPr>
              <w:pStyle w:val="af0"/>
              <w:ind w:left="0"/>
            </w:pPr>
            <w:r w:rsidRPr="007C16E9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204C01" w:rsidRPr="007C16E9" w14:paraId="358CF0EC" w14:textId="77777777" w:rsidTr="00C300C4">
        <w:trPr>
          <w:trHeight w:val="1132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31811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F2F7A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47D12FD" w14:textId="0EFBB23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204C01" w:rsidRPr="007C16E9" w14:paraId="6760937E" w14:textId="77777777" w:rsidTr="00C300C4">
        <w:trPr>
          <w:trHeight w:val="112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370F0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  <w:r w:rsidRPr="007C16E9">
              <w:rPr>
                <w:sz w:val="22"/>
                <w:szCs w:val="22"/>
              </w:rPr>
              <w:t>УК-11</w:t>
            </w:r>
          </w:p>
          <w:p w14:paraId="4E1093E8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  <w:r w:rsidRPr="007C16E9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71AB2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6E9">
              <w:rPr>
                <w:color w:val="000000"/>
              </w:rPr>
              <w:t>ИД-УК-11.1</w:t>
            </w:r>
          </w:p>
          <w:p w14:paraId="449822B0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</w:tc>
      </w:tr>
      <w:tr w:rsidR="00204C01" w:rsidRPr="007C16E9" w14:paraId="6F5D6C0B" w14:textId="77777777" w:rsidTr="00C300C4">
        <w:trPr>
          <w:trHeight w:val="912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7399D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A2B01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6E9">
              <w:rPr>
                <w:color w:val="000000"/>
              </w:rPr>
              <w:t>ИД-УК-11.2</w:t>
            </w:r>
          </w:p>
          <w:p w14:paraId="79909FA6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</w:tc>
      </w:tr>
      <w:tr w:rsidR="00204C01" w:rsidRPr="007C16E9" w14:paraId="192B6082" w14:textId="77777777" w:rsidTr="00C300C4">
        <w:trPr>
          <w:trHeight w:val="792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6D8D4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94084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6E9">
              <w:rPr>
                <w:color w:val="000000"/>
              </w:rPr>
              <w:t>ИД-УК-11.3</w:t>
            </w:r>
          </w:p>
          <w:p w14:paraId="38ECD967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</w:tr>
      <w:tr w:rsidR="00204C01" w:rsidRPr="007C16E9" w14:paraId="3751880A" w14:textId="77777777" w:rsidTr="00C300C4">
        <w:trPr>
          <w:trHeight w:val="756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225EE" w14:textId="77777777" w:rsidR="00204C01" w:rsidRPr="007C16E9" w:rsidRDefault="00204C01" w:rsidP="00450E0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5F8F9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6E9">
              <w:rPr>
                <w:color w:val="000000"/>
              </w:rPr>
              <w:t>ИД-УК-11.4</w:t>
            </w:r>
          </w:p>
          <w:p w14:paraId="4AFD364F" w14:textId="77777777" w:rsidR="00204C01" w:rsidRPr="007C16E9" w:rsidRDefault="00204C01" w:rsidP="00450E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16E9"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2AE75361" w14:textId="48FCC593" w:rsidR="00122B18" w:rsidRPr="0007374C" w:rsidRDefault="00122B18" w:rsidP="000737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7F23D3" w14:textId="213A698B" w:rsidR="007B65C7" w:rsidRPr="007C16E9" w:rsidRDefault="007B65C7" w:rsidP="007C16E9">
      <w:pPr>
        <w:pStyle w:val="2"/>
        <w:numPr>
          <w:ilvl w:val="0"/>
          <w:numId w:val="0"/>
        </w:numPr>
        <w:rPr>
          <w:iCs w:val="0"/>
          <w:szCs w:val="26"/>
        </w:rPr>
      </w:pPr>
      <w:r w:rsidRPr="007C16E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C16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C16E9" w:rsidRDefault="007B65C7" w:rsidP="00037666">
            <w:r w:rsidRPr="007C16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7C16E9" w:rsidRDefault="00C109A5" w:rsidP="00037666">
            <w:pPr>
              <w:jc w:val="center"/>
            </w:pPr>
            <w:r w:rsidRPr="007C16E9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C16E9" w:rsidRDefault="007B65C7" w:rsidP="00037666">
            <w:pPr>
              <w:jc w:val="center"/>
            </w:pPr>
            <w:r w:rsidRPr="007C16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7C16E9" w:rsidRDefault="00C109A5" w:rsidP="00037666">
            <w:pPr>
              <w:jc w:val="center"/>
            </w:pPr>
            <w:r w:rsidRPr="007C16E9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C16E9" w:rsidRDefault="007B65C7" w:rsidP="00037666">
            <w:r w:rsidRPr="007C16E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C16E9" w:rsidRDefault="007B65C7" w:rsidP="007B65C7">
      <w:pPr>
        <w:rPr>
          <w:b/>
        </w:rPr>
      </w:pPr>
    </w:p>
    <w:sectPr w:rsidR="007B65C7" w:rsidRPr="007C16E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B751" w14:textId="77777777" w:rsidR="0000264B" w:rsidRDefault="0000264B" w:rsidP="005E3840">
      <w:r>
        <w:separator/>
      </w:r>
    </w:p>
  </w:endnote>
  <w:endnote w:type="continuationSeparator" w:id="0">
    <w:p w14:paraId="27CFE868" w14:textId="77777777" w:rsidR="0000264B" w:rsidRDefault="000026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3364" w14:textId="77777777" w:rsidR="0000264B" w:rsidRDefault="0000264B" w:rsidP="005E3840">
      <w:r>
        <w:separator/>
      </w:r>
    </w:p>
  </w:footnote>
  <w:footnote w:type="continuationSeparator" w:id="0">
    <w:p w14:paraId="6CE1D558" w14:textId="77777777" w:rsidR="0000264B" w:rsidRDefault="000026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0C4CA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4B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74C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89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55E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6E9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0C4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669BE38-725E-456F-9D2E-928F3A9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995E-A8BA-4C3B-A35D-2DC3610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19</cp:revision>
  <cp:lastPrinted>2021-05-14T12:22:00Z</cp:lastPrinted>
  <dcterms:created xsi:type="dcterms:W3CDTF">2021-03-30T07:12:00Z</dcterms:created>
  <dcterms:modified xsi:type="dcterms:W3CDTF">2022-01-20T12:42:00Z</dcterms:modified>
</cp:coreProperties>
</file>