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5571E" w:rsidTr="009B2DC2">
        <w:trPr>
          <w:trHeight w:val="567"/>
        </w:trPr>
        <w:tc>
          <w:tcPr>
            <w:tcW w:w="9889" w:type="dxa"/>
            <w:gridSpan w:val="3"/>
            <w:vAlign w:val="center"/>
          </w:tcPr>
          <w:p w:rsidR="0075571E" w:rsidRPr="00F5486D" w:rsidRDefault="0075571E" w:rsidP="009B2D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75571E" w:rsidRPr="003E4E27" w:rsidRDefault="0075571E" w:rsidP="009B2DC2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8B0F28">
              <w:rPr>
                <w:b/>
                <w:sz w:val="26"/>
                <w:szCs w:val="26"/>
              </w:rPr>
              <w:t>УЧЕБНОЙ</w:t>
            </w:r>
            <w:r w:rsidRPr="003E4E27">
              <w:rPr>
                <w:b/>
                <w:i/>
                <w:sz w:val="26"/>
                <w:szCs w:val="26"/>
              </w:rPr>
              <w:t xml:space="preserve"> </w:t>
            </w:r>
            <w:r w:rsidRPr="008B0F28">
              <w:rPr>
                <w:b/>
                <w:sz w:val="26"/>
                <w:szCs w:val="26"/>
              </w:rPr>
              <w:t>ДИСЦИПЛИНЫ</w:t>
            </w:r>
            <w:bookmarkEnd w:id="0"/>
          </w:p>
        </w:tc>
      </w:tr>
      <w:tr w:rsidR="0075571E" w:rsidTr="009B2DC2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5571E" w:rsidRPr="00C258B0" w:rsidRDefault="0075571E" w:rsidP="009B2D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Коммуникативно-деятельный подход к преподавания русского языка как иностранного</w:t>
            </w:r>
          </w:p>
        </w:tc>
      </w:tr>
      <w:tr w:rsidR="0075571E" w:rsidRPr="000743F9" w:rsidTr="009B2DC2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571E" w:rsidRPr="000743F9" w:rsidRDefault="0075571E" w:rsidP="009B2DC2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571E" w:rsidRPr="000743F9" w:rsidRDefault="0075571E" w:rsidP="009B2DC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75571E" w:rsidRPr="000743F9" w:rsidTr="009B2DC2">
        <w:trPr>
          <w:trHeight w:val="567"/>
        </w:trPr>
        <w:tc>
          <w:tcPr>
            <w:tcW w:w="3330" w:type="dxa"/>
            <w:shd w:val="clear" w:color="auto" w:fill="auto"/>
          </w:tcPr>
          <w:p w:rsidR="0075571E" w:rsidRPr="000743F9" w:rsidRDefault="0075571E" w:rsidP="009B2DC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:rsidR="0075571E" w:rsidRPr="000743F9" w:rsidRDefault="0075571E" w:rsidP="009B2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:rsidR="0075571E" w:rsidRPr="000743F9" w:rsidRDefault="0075571E" w:rsidP="009B2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Филология</w:t>
            </w:r>
          </w:p>
        </w:tc>
      </w:tr>
      <w:tr w:rsidR="0075571E" w:rsidRPr="000743F9" w:rsidTr="009B2DC2">
        <w:trPr>
          <w:trHeight w:val="567"/>
        </w:trPr>
        <w:tc>
          <w:tcPr>
            <w:tcW w:w="3330" w:type="dxa"/>
            <w:shd w:val="clear" w:color="auto" w:fill="auto"/>
          </w:tcPr>
          <w:p w:rsidR="0075571E" w:rsidRPr="000743F9" w:rsidRDefault="0075571E" w:rsidP="009B2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5571E" w:rsidRDefault="0075571E" w:rsidP="009B2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Отечественная филология (русский язык и литература)</w:t>
            </w:r>
          </w:p>
          <w:p w:rsidR="0075571E" w:rsidRPr="000743F9" w:rsidRDefault="0075571E" w:rsidP="009B2DC2">
            <w:pPr>
              <w:rPr>
                <w:sz w:val="24"/>
                <w:szCs w:val="24"/>
              </w:rPr>
            </w:pPr>
          </w:p>
        </w:tc>
      </w:tr>
      <w:tr w:rsidR="0075571E" w:rsidRPr="000743F9" w:rsidTr="009B2DC2">
        <w:trPr>
          <w:trHeight w:val="567"/>
        </w:trPr>
        <w:tc>
          <w:tcPr>
            <w:tcW w:w="3330" w:type="dxa"/>
            <w:shd w:val="clear" w:color="auto" w:fill="auto"/>
          </w:tcPr>
          <w:p w:rsidR="0075571E" w:rsidRPr="000743F9" w:rsidRDefault="0075571E" w:rsidP="009B2DC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5571E" w:rsidRPr="000743F9" w:rsidRDefault="0075571E" w:rsidP="009B2DC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75571E" w:rsidRPr="000743F9" w:rsidTr="009B2DC2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75571E" w:rsidRPr="000743F9" w:rsidRDefault="0075571E" w:rsidP="009B2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75571E" w:rsidRPr="000743F9" w:rsidRDefault="0075571E" w:rsidP="009B2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</w:t>
            </w:r>
            <w:bookmarkStart w:id="11" w:name="_GoBack"/>
            <w:bookmarkEnd w:id="11"/>
            <w:r>
              <w:rPr>
                <w:sz w:val="24"/>
                <w:szCs w:val="24"/>
              </w:rPr>
              <w:t>чная</w:t>
            </w:r>
          </w:p>
        </w:tc>
      </w:tr>
    </w:tbl>
    <w:p w:rsidR="0075571E" w:rsidRPr="000743F9" w:rsidRDefault="0075571E" w:rsidP="0075571E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</w:p>
    <w:p w:rsidR="0075571E" w:rsidRPr="00EE3A0D" w:rsidRDefault="0075571E" w:rsidP="0075571E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EE3A0D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Коммуникативно-деятельный подход к преподаванию русского языка как иностранного</w:t>
      </w:r>
      <w:r w:rsidRPr="00EE3A0D">
        <w:rPr>
          <w:sz w:val="24"/>
          <w:szCs w:val="24"/>
        </w:rPr>
        <w:t>» изучается в шестом семестре.</w:t>
      </w:r>
    </w:p>
    <w:p w:rsidR="0075571E" w:rsidRPr="00EE3A0D" w:rsidRDefault="0075571E" w:rsidP="0075571E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EE3A0D">
        <w:rPr>
          <w:sz w:val="24"/>
          <w:szCs w:val="24"/>
        </w:rPr>
        <w:t>Курсовая работа– не предусмотрена</w:t>
      </w:r>
    </w:p>
    <w:p w:rsidR="0075571E" w:rsidRPr="00A84551" w:rsidRDefault="0075571E" w:rsidP="0075571E">
      <w:pPr>
        <w:pStyle w:val="2"/>
        <w:rPr>
          <w:i/>
        </w:rPr>
      </w:pPr>
      <w:r w:rsidRPr="007B449A">
        <w:t>Форма промежуточной аттестации</w:t>
      </w:r>
    </w:p>
    <w:p w:rsidR="0075571E" w:rsidRPr="00797466" w:rsidRDefault="0075571E" w:rsidP="0075571E">
      <w:pPr>
        <w:pStyle w:val="a8"/>
        <w:numPr>
          <w:ilvl w:val="3"/>
          <w:numId w:val="2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:rsidR="0075571E" w:rsidRPr="007B449A" w:rsidRDefault="0075571E" w:rsidP="0075571E">
      <w:pPr>
        <w:pStyle w:val="2"/>
      </w:pPr>
      <w:r w:rsidRPr="007B449A">
        <w:t>Место учебной дисциплины (модуля) в структуре ОПОП</w:t>
      </w:r>
    </w:p>
    <w:p w:rsidR="0075571E" w:rsidRPr="00EE3A0D" w:rsidRDefault="0075571E" w:rsidP="0075571E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  <w:r w:rsidRPr="00AA6BA7">
        <w:rPr>
          <w:sz w:val="24"/>
          <w:szCs w:val="24"/>
        </w:rPr>
        <w:t>Учебная дисциплина «</w:t>
      </w:r>
      <w:r w:rsidRPr="008B0F28">
        <w:rPr>
          <w:sz w:val="24"/>
          <w:szCs w:val="24"/>
        </w:rPr>
        <w:t>Коммуникативно-деятельный подход к преподаванию русского языка как иностранного</w:t>
      </w:r>
      <w:r w:rsidRPr="00AA6BA7">
        <w:rPr>
          <w:sz w:val="24"/>
          <w:szCs w:val="24"/>
        </w:rPr>
        <w:t>» относится к части, формируемой участниками образовательных отношений</w:t>
      </w:r>
      <w:r w:rsidRPr="00EE3A0D">
        <w:rPr>
          <w:i/>
          <w:sz w:val="24"/>
          <w:szCs w:val="24"/>
        </w:rPr>
        <w:t>.</w:t>
      </w:r>
    </w:p>
    <w:p w:rsidR="0075571E" w:rsidRPr="001D126D" w:rsidRDefault="0075571E" w:rsidP="0075571E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75571E" w:rsidRPr="00EE3A0D" w:rsidRDefault="0075571E" w:rsidP="0075571E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 изучения дисциплины «Методика преподавания русского языка как иностранного»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:rsidR="0075571E" w:rsidRPr="0054495C" w:rsidRDefault="0075571E" w:rsidP="0075571E">
      <w:pPr>
        <w:pStyle w:val="a8"/>
        <w:numPr>
          <w:ilvl w:val="3"/>
          <w:numId w:val="3"/>
        </w:numPr>
        <w:jc w:val="both"/>
        <w:rPr>
          <w:sz w:val="24"/>
          <w:szCs w:val="24"/>
        </w:rPr>
      </w:pPr>
      <w:r w:rsidRPr="0054495C">
        <w:rPr>
          <w:sz w:val="24"/>
          <w:szCs w:val="24"/>
        </w:rPr>
        <w:t>освоение обучающимися современны методов и приемов преподавания русского языка как иностранного</w:t>
      </w:r>
      <w:r>
        <w:rPr>
          <w:sz w:val="24"/>
          <w:szCs w:val="24"/>
        </w:rPr>
        <w:t xml:space="preserve"> в традициях коммуникативно-деятельного подхода</w:t>
      </w:r>
      <w:r w:rsidRPr="0054495C">
        <w:rPr>
          <w:sz w:val="24"/>
          <w:szCs w:val="24"/>
        </w:rPr>
        <w:t xml:space="preserve">; </w:t>
      </w:r>
    </w:p>
    <w:p w:rsidR="0075571E" w:rsidRPr="0054495C" w:rsidRDefault="0075571E" w:rsidP="0075571E">
      <w:pPr>
        <w:pStyle w:val="a8"/>
        <w:numPr>
          <w:ilvl w:val="3"/>
          <w:numId w:val="3"/>
        </w:numPr>
        <w:jc w:val="both"/>
        <w:rPr>
          <w:sz w:val="24"/>
          <w:szCs w:val="24"/>
        </w:rPr>
      </w:pPr>
      <w:r w:rsidRPr="0054495C">
        <w:rPr>
          <w:sz w:val="24"/>
          <w:szCs w:val="24"/>
        </w:rPr>
        <w:t>формирование оценки языковых явлений с точки зрения обучения</w:t>
      </w:r>
      <w:r>
        <w:rPr>
          <w:sz w:val="24"/>
          <w:szCs w:val="24"/>
        </w:rPr>
        <w:t xml:space="preserve"> русскому языку как иностранному</w:t>
      </w:r>
      <w:r w:rsidRPr="0054495C">
        <w:rPr>
          <w:sz w:val="24"/>
          <w:szCs w:val="24"/>
        </w:rPr>
        <w:t xml:space="preserve">; </w:t>
      </w:r>
    </w:p>
    <w:p w:rsidR="0075571E" w:rsidRPr="0054495C" w:rsidRDefault="0075571E" w:rsidP="0075571E">
      <w:pPr>
        <w:pStyle w:val="a8"/>
        <w:numPr>
          <w:ilvl w:val="3"/>
          <w:numId w:val="3"/>
        </w:numPr>
        <w:jc w:val="both"/>
        <w:rPr>
          <w:sz w:val="24"/>
          <w:szCs w:val="24"/>
        </w:rPr>
      </w:pPr>
      <w:r w:rsidRPr="0054495C">
        <w:rPr>
          <w:sz w:val="24"/>
          <w:szCs w:val="24"/>
        </w:rPr>
        <w:t>подготовка обучающихся к проведению практических занятий по русскому языку в иностранной аудитори</w:t>
      </w:r>
      <w:r>
        <w:rPr>
          <w:sz w:val="24"/>
          <w:szCs w:val="24"/>
        </w:rPr>
        <w:t>и на основе коммуникативно-деятельного подхода;</w:t>
      </w:r>
    </w:p>
    <w:p w:rsidR="0075571E" w:rsidRPr="0054495C" w:rsidRDefault="0075571E" w:rsidP="0075571E">
      <w:pPr>
        <w:pStyle w:val="a8"/>
        <w:numPr>
          <w:ilvl w:val="3"/>
          <w:numId w:val="3"/>
        </w:numPr>
        <w:jc w:val="both"/>
        <w:rPr>
          <w:sz w:val="24"/>
          <w:szCs w:val="24"/>
        </w:rPr>
      </w:pPr>
      <w:r w:rsidRPr="0054495C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75571E" w:rsidRPr="00AA6BA7" w:rsidRDefault="0075571E" w:rsidP="0075571E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F5388C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</w:t>
      </w:r>
      <w:r w:rsidRPr="00F5388C">
        <w:rPr>
          <w:rFonts w:eastAsia="Times New Roman"/>
          <w:sz w:val="24"/>
          <w:szCs w:val="24"/>
        </w:rPr>
        <w:t xml:space="preserve"> опытом деятельности, характеризующими процесс формирования компетенций и обеспечивающими достижение планируемых результа</w:t>
      </w:r>
      <w:r>
        <w:rPr>
          <w:rFonts w:eastAsia="Times New Roman"/>
          <w:sz w:val="24"/>
          <w:szCs w:val="24"/>
        </w:rPr>
        <w:t>тов освоения дисциплины</w:t>
      </w:r>
      <w:r w:rsidRPr="00F5388C">
        <w:rPr>
          <w:rFonts w:eastAsia="Times New Roman"/>
          <w:sz w:val="24"/>
          <w:szCs w:val="24"/>
        </w:rPr>
        <w:t>.</w:t>
      </w:r>
    </w:p>
    <w:p w:rsidR="0075571E" w:rsidRDefault="0075571E" w:rsidP="0075571E">
      <w:pPr>
        <w:jc w:val="both"/>
        <w:rPr>
          <w:sz w:val="24"/>
          <w:szCs w:val="24"/>
        </w:rPr>
      </w:pPr>
    </w:p>
    <w:p w:rsidR="0075571E" w:rsidRPr="00AA6BA7" w:rsidRDefault="0075571E" w:rsidP="0075571E">
      <w:pPr>
        <w:jc w:val="both"/>
        <w:rPr>
          <w:sz w:val="24"/>
          <w:szCs w:val="24"/>
        </w:rPr>
      </w:pPr>
    </w:p>
    <w:p w:rsidR="0075571E" w:rsidRPr="00495850" w:rsidRDefault="0075571E" w:rsidP="0075571E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75571E" w:rsidRPr="00F31E81" w:rsidTr="009B2DC2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75571E" w:rsidRPr="002E16C0" w:rsidRDefault="0075571E" w:rsidP="009B2DC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75571E" w:rsidRPr="002E16C0" w:rsidRDefault="0075571E" w:rsidP="009B2DC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75571E" w:rsidRPr="002E16C0" w:rsidRDefault="0075571E" w:rsidP="009B2DC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5571E" w:rsidRPr="00F31E81" w:rsidTr="009B2DC2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71E" w:rsidRPr="00AA6BA7" w:rsidRDefault="0075571E" w:rsidP="009B2DC2">
            <w:pPr>
              <w:pStyle w:val="pboth"/>
              <w:spacing w:before="0" w:beforeAutospacing="0" w:after="0" w:afterAutospacing="0"/>
            </w:pPr>
            <w:r w:rsidRPr="00AA6BA7">
              <w:t>УК-5</w:t>
            </w:r>
          </w:p>
          <w:p w:rsidR="0075571E" w:rsidRPr="00AA6BA7" w:rsidRDefault="0075571E" w:rsidP="009B2DC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A6BA7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71E" w:rsidRPr="00AA6BA7" w:rsidRDefault="0075571E" w:rsidP="009B2DC2">
            <w:pPr>
              <w:autoSpaceDE w:val="0"/>
              <w:autoSpaceDN w:val="0"/>
              <w:adjustRightInd w:val="0"/>
            </w:pPr>
            <w:r w:rsidRPr="00AA6BA7">
              <w:t>ИД-УК-5.3</w:t>
            </w:r>
          </w:p>
          <w:p w:rsidR="0075571E" w:rsidRPr="00AA6BA7" w:rsidRDefault="0075571E" w:rsidP="009B2DC2">
            <w:pPr>
              <w:autoSpaceDE w:val="0"/>
              <w:autoSpaceDN w:val="0"/>
              <w:adjustRightInd w:val="0"/>
            </w:pPr>
            <w:r w:rsidRPr="00AA6BA7"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:rsidR="0075571E" w:rsidRPr="00AA6BA7" w:rsidRDefault="0075571E" w:rsidP="009B2DC2">
            <w:pPr>
              <w:pStyle w:val="a8"/>
              <w:ind w:left="0"/>
            </w:pPr>
          </w:p>
        </w:tc>
      </w:tr>
      <w:tr w:rsidR="0075571E" w:rsidRPr="00F31E81" w:rsidTr="009B2DC2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1E" w:rsidRPr="002171E6" w:rsidRDefault="0075571E" w:rsidP="009B2D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2171E6">
              <w:rPr>
                <w:rFonts w:eastAsiaTheme="minorHAnsi"/>
                <w:color w:val="000000"/>
                <w:lang w:eastAsia="en-US"/>
              </w:rPr>
              <w:t>ПК-5</w:t>
            </w:r>
          </w:p>
          <w:p w:rsidR="0075571E" w:rsidRPr="002171E6" w:rsidRDefault="0075571E" w:rsidP="009B2D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2171E6">
              <w:rPr>
                <w:rFonts w:eastAsiaTheme="minorHAnsi"/>
                <w:color w:val="000000"/>
                <w:lang w:eastAsia="en-US"/>
              </w:rPr>
              <w:t xml:space="preserve">Способен к проведению учебных занятий и внеклассной работы по языку и литературе в </w:t>
            </w:r>
            <w:proofErr w:type="gramStart"/>
            <w:r w:rsidRPr="002171E6">
              <w:rPr>
                <w:rFonts w:eastAsiaTheme="minorHAnsi"/>
                <w:color w:val="000000"/>
                <w:lang w:eastAsia="en-US"/>
              </w:rPr>
              <w:t>общеобразовательных  организациях</w:t>
            </w:r>
            <w:proofErr w:type="gramEnd"/>
            <w:r w:rsidRPr="002171E6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75571E" w:rsidRPr="00AA6BA7" w:rsidRDefault="0075571E" w:rsidP="009B2DC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1E" w:rsidRPr="002171E6" w:rsidRDefault="0075571E" w:rsidP="009B2D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eastAsiaTheme="minorHAnsi"/>
              </w:rPr>
            </w:pPr>
            <w:r w:rsidRPr="002171E6">
              <w:rPr>
                <w:rStyle w:val="fontstyle01"/>
                <w:rFonts w:eastAsiaTheme="minorHAnsi"/>
                <w:lang w:eastAsia="en-US"/>
              </w:rPr>
              <w:t>ИД-ПК-5.2.</w:t>
            </w:r>
          </w:p>
          <w:p w:rsidR="0075571E" w:rsidRPr="002171E6" w:rsidRDefault="0075571E" w:rsidP="009B2DC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171E6">
              <w:rPr>
                <w:rFonts w:eastAsiaTheme="minorHAnsi"/>
                <w:color w:val="000000"/>
                <w:lang w:eastAsia="en-US"/>
              </w:rPr>
              <w:t>Использование психолого-педагогических и</w:t>
            </w:r>
            <w:r w:rsidRPr="002171E6">
              <w:rPr>
                <w:rFonts w:eastAsiaTheme="minorHAnsi"/>
                <w:color w:val="000000"/>
                <w:lang w:eastAsia="en-US"/>
              </w:rPr>
              <w:br/>
              <w:t>методических основ преподавания</w:t>
            </w:r>
            <w:r w:rsidRPr="002171E6">
              <w:rPr>
                <w:rFonts w:eastAsiaTheme="minorHAnsi"/>
                <w:color w:val="000000"/>
                <w:lang w:eastAsia="en-US"/>
              </w:rPr>
              <w:br/>
              <w:t>филологических дисциплин.</w:t>
            </w:r>
          </w:p>
          <w:p w:rsidR="0075571E" w:rsidRPr="00AA6BA7" w:rsidRDefault="0075571E" w:rsidP="009B2DC2">
            <w:pPr>
              <w:autoSpaceDE w:val="0"/>
              <w:autoSpaceDN w:val="0"/>
              <w:adjustRightInd w:val="0"/>
              <w:rPr>
                <w:rStyle w:val="fontstyle01"/>
              </w:rPr>
            </w:pPr>
          </w:p>
        </w:tc>
      </w:tr>
      <w:tr w:rsidR="0075571E" w:rsidRPr="00F31E81" w:rsidTr="009B2DC2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71E" w:rsidRPr="002171E6" w:rsidRDefault="0075571E" w:rsidP="009B2DC2">
            <w:pPr>
              <w:pStyle w:val="pboth"/>
              <w:spacing w:line="276" w:lineRule="auto"/>
              <w:rPr>
                <w:sz w:val="22"/>
                <w:szCs w:val="22"/>
                <w:lang w:eastAsia="en-US"/>
              </w:rPr>
            </w:pPr>
            <w:r w:rsidRPr="002171E6">
              <w:rPr>
                <w:sz w:val="22"/>
                <w:szCs w:val="22"/>
                <w:lang w:eastAsia="en-US"/>
              </w:rPr>
              <w:t>ПК-6</w:t>
            </w:r>
          </w:p>
          <w:p w:rsidR="0075571E" w:rsidRPr="00021C27" w:rsidRDefault="0075571E" w:rsidP="009B2DC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2171E6">
              <w:rPr>
                <w:lang w:eastAsia="en-US"/>
              </w:rPr>
              <w:t xml:space="preserve">Способен разрабатывать учебно-методические материалы для проведения занятий и внеклассных мероприятий на основе существующих методик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1E" w:rsidRPr="002171E6" w:rsidRDefault="0075571E" w:rsidP="009B2D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eastAsiaTheme="minorHAnsi"/>
              </w:rPr>
            </w:pPr>
            <w:r w:rsidRPr="002171E6">
              <w:rPr>
                <w:rStyle w:val="fontstyle01"/>
                <w:rFonts w:eastAsiaTheme="minorHAnsi"/>
                <w:lang w:eastAsia="en-US"/>
              </w:rPr>
              <w:t>ИД-ПК-6.2.</w:t>
            </w:r>
          </w:p>
          <w:p w:rsidR="0075571E" w:rsidRPr="002171E6" w:rsidRDefault="0075571E" w:rsidP="009B2DC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171E6">
              <w:rPr>
                <w:rFonts w:eastAsiaTheme="minorHAnsi"/>
                <w:color w:val="000000"/>
                <w:lang w:eastAsia="en-US"/>
              </w:rPr>
              <w:t>Планирование урочной деятельности и внеклассных</w:t>
            </w:r>
            <w:r w:rsidRPr="002171E6">
              <w:rPr>
                <w:rFonts w:eastAsiaTheme="minorHAnsi"/>
                <w:color w:val="000000"/>
                <w:lang w:eastAsia="en-US"/>
              </w:rPr>
              <w:br/>
              <w:t>мероприятий на основе существующих методик.</w:t>
            </w:r>
          </w:p>
          <w:p w:rsidR="0075571E" w:rsidRPr="00021C27" w:rsidRDefault="0075571E" w:rsidP="009B2DC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eastAsiaTheme="minorHAnsi"/>
                <w:i/>
                <w:lang w:eastAsia="en-US"/>
              </w:rPr>
            </w:pPr>
          </w:p>
        </w:tc>
      </w:tr>
      <w:tr w:rsidR="0075571E" w:rsidRPr="00F31E81" w:rsidTr="009B2DC2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571E" w:rsidRPr="00021C27" w:rsidRDefault="0075571E" w:rsidP="009B2DC2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1E" w:rsidRPr="002171E6" w:rsidRDefault="0075571E" w:rsidP="009B2DC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eastAsiaTheme="minorHAnsi"/>
                <w:lang w:eastAsia="en-US"/>
              </w:rPr>
            </w:pPr>
            <w:r w:rsidRPr="002171E6">
              <w:rPr>
                <w:rStyle w:val="fontstyle01"/>
                <w:rFonts w:eastAsiaTheme="minorHAnsi"/>
                <w:lang w:eastAsia="en-US"/>
              </w:rPr>
              <w:t>ИД-ПК-6.3.</w:t>
            </w:r>
          </w:p>
          <w:p w:rsidR="0075571E" w:rsidRDefault="0075571E" w:rsidP="009B2DC2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Theme="minorHAnsi"/>
                <w:color w:val="000000"/>
                <w:lang w:eastAsia="en-US"/>
              </w:rPr>
              <w:t>Выбор оптимальных методов и методик</w:t>
            </w:r>
            <w:r>
              <w:rPr>
                <w:rFonts w:eastAsiaTheme="minorHAnsi"/>
                <w:color w:val="000000"/>
                <w:lang w:eastAsia="en-US"/>
              </w:rPr>
              <w:br/>
              <w:t>преподавания при планировании урока.</w:t>
            </w:r>
          </w:p>
          <w:p w:rsidR="0075571E" w:rsidRPr="00021C27" w:rsidRDefault="0075571E" w:rsidP="009B2DC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eastAsiaTheme="minorHAnsi"/>
                <w:i/>
                <w:lang w:eastAsia="en-US"/>
              </w:rPr>
            </w:pPr>
          </w:p>
        </w:tc>
      </w:tr>
    </w:tbl>
    <w:p w:rsidR="0075571E" w:rsidRPr="00711DDC" w:rsidRDefault="0075571E" w:rsidP="0075571E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>
        <w:rPr>
          <w:szCs w:val="26"/>
        </w:rPr>
        <w:t xml:space="preserve">ость учебной 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5571E" w:rsidTr="009B2DC2">
        <w:trPr>
          <w:trHeight w:val="340"/>
        </w:trPr>
        <w:tc>
          <w:tcPr>
            <w:tcW w:w="3969" w:type="dxa"/>
            <w:vAlign w:val="center"/>
          </w:tcPr>
          <w:p w:rsidR="0075571E" w:rsidRPr="00342AAE" w:rsidRDefault="0075571E" w:rsidP="009B2DC2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5571E" w:rsidRPr="0004140F" w:rsidRDefault="0075571E" w:rsidP="009B2DC2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75571E" w:rsidRPr="0004140F" w:rsidRDefault="0075571E" w:rsidP="009B2DC2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5571E" w:rsidRPr="0004140F" w:rsidRDefault="0075571E" w:rsidP="009B2DC2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:rsidR="0075571E" w:rsidRPr="0004140F" w:rsidRDefault="0075571E" w:rsidP="009B2DC2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5571E" w:rsidTr="009B2DC2">
        <w:trPr>
          <w:trHeight w:val="340"/>
        </w:trPr>
        <w:tc>
          <w:tcPr>
            <w:tcW w:w="3969" w:type="dxa"/>
            <w:vAlign w:val="center"/>
          </w:tcPr>
          <w:p w:rsidR="0075571E" w:rsidRPr="00342AAE" w:rsidRDefault="0075571E" w:rsidP="009B2DC2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75571E" w:rsidRPr="0004140F" w:rsidRDefault="0075571E" w:rsidP="009B2DC2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75571E" w:rsidRPr="0004140F" w:rsidRDefault="0075571E" w:rsidP="009B2DC2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5571E" w:rsidRPr="0004140F" w:rsidRDefault="0075571E" w:rsidP="009B2DC2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:rsidR="0075571E" w:rsidRPr="0004140F" w:rsidRDefault="0075571E" w:rsidP="009B2DC2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5571E" w:rsidTr="009B2DC2">
        <w:trPr>
          <w:trHeight w:val="340"/>
        </w:trPr>
        <w:tc>
          <w:tcPr>
            <w:tcW w:w="3969" w:type="dxa"/>
            <w:vAlign w:val="center"/>
          </w:tcPr>
          <w:p w:rsidR="0075571E" w:rsidRPr="00342AAE" w:rsidRDefault="0075571E" w:rsidP="0075571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75571E" w:rsidRPr="0004140F" w:rsidRDefault="0075571E" w:rsidP="0075571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:rsidR="0075571E" w:rsidRPr="0004140F" w:rsidRDefault="0075571E" w:rsidP="0075571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5571E" w:rsidRPr="0004140F" w:rsidRDefault="0075571E" w:rsidP="0075571E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:rsidR="0075571E" w:rsidRPr="0004140F" w:rsidRDefault="0075571E" w:rsidP="0075571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5571E" w:rsidRPr="007B65C7" w:rsidRDefault="0075571E" w:rsidP="0075571E">
      <w:pPr>
        <w:rPr>
          <w:b/>
        </w:rPr>
      </w:pPr>
    </w:p>
    <w:p w:rsidR="00195CA8" w:rsidRDefault="00195CA8"/>
    <w:sectPr w:rsidR="00195CA8" w:rsidSect="008F0117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5571E" w:rsidP="00282D8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A3C5A" w:rsidRDefault="0075571E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5571E">
    <w:pPr>
      <w:pStyle w:val="a6"/>
      <w:jc w:val="right"/>
    </w:pPr>
  </w:p>
  <w:p w:rsidR="007A3C5A" w:rsidRDefault="0075571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5571E">
    <w:pPr>
      <w:pStyle w:val="a6"/>
      <w:jc w:val="right"/>
    </w:pPr>
  </w:p>
  <w:p w:rsidR="007A3C5A" w:rsidRDefault="0075571E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75571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A3C5A" w:rsidRDefault="0075571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5571E">
    <w:pPr>
      <w:pStyle w:val="a4"/>
      <w:jc w:val="center"/>
    </w:pPr>
  </w:p>
  <w:p w:rsidR="007A3C5A" w:rsidRDefault="0075571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3C45645"/>
    <w:multiLevelType w:val="multilevel"/>
    <w:tmpl w:val="C1E87D94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"/>
      <w:numFmt w:val="bullet"/>
      <w:lvlText w:val="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1E"/>
    <w:rsid w:val="00195CA8"/>
    <w:rsid w:val="005C1663"/>
    <w:rsid w:val="0075571E"/>
    <w:rsid w:val="00D923C6"/>
    <w:rsid w:val="00E6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CA94A"/>
  <w15:chartTrackingRefBased/>
  <w15:docId w15:val="{E0F97204-AFE4-4C22-A7B8-625C77FE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71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5571E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75571E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71E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5571E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3">
    <w:name w:val="Table Grid"/>
    <w:basedOn w:val="a1"/>
    <w:uiPriority w:val="59"/>
    <w:rsid w:val="00755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57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571E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557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571E"/>
    <w:rPr>
      <w:rFonts w:ascii="Times New Roman" w:eastAsiaTheme="minorEastAsia" w:hAnsi="Times New Roman" w:cs="Times New Roman"/>
      <w:lang w:eastAsia="ru-RU"/>
    </w:rPr>
  </w:style>
  <w:style w:type="paragraph" w:styleId="a8">
    <w:name w:val="List Paragraph"/>
    <w:basedOn w:val="a"/>
    <w:link w:val="a9"/>
    <w:uiPriority w:val="34"/>
    <w:qFormat/>
    <w:rsid w:val="0075571E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75571E"/>
    <w:rPr>
      <w:rFonts w:ascii="Times New Roman" w:eastAsiaTheme="minorEastAsia" w:hAnsi="Times New Roman" w:cs="Times New Roman"/>
      <w:lang w:eastAsia="ru-RU"/>
    </w:rPr>
  </w:style>
  <w:style w:type="character" w:styleId="aa">
    <w:name w:val="page number"/>
    <w:rsid w:val="0075571E"/>
  </w:style>
  <w:style w:type="paragraph" w:customStyle="1" w:styleId="pboth">
    <w:name w:val="pboth"/>
    <w:basedOn w:val="a"/>
    <w:rsid w:val="0075571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75571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2022-02-22T21:04:00Z</dcterms:created>
  <dcterms:modified xsi:type="dcterms:W3CDTF">2022-02-22T21:06:00Z</dcterms:modified>
</cp:coreProperties>
</file>