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1B" w:rsidRDefault="00B3741B" w:rsidP="00B3741B">
      <w:bookmarkStart w:id="0" w:name="_GoBack"/>
      <w:bookmarkEnd w:id="0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741B" w:rsidRPr="00845830" w:rsidTr="00660251">
        <w:trPr>
          <w:trHeight w:val="567"/>
        </w:trPr>
        <w:tc>
          <w:tcPr>
            <w:tcW w:w="9889" w:type="dxa"/>
            <w:vAlign w:val="center"/>
          </w:tcPr>
          <w:p w:rsidR="00B3741B" w:rsidRPr="00845830" w:rsidRDefault="00B3741B" w:rsidP="00660251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3741B" w:rsidRPr="00845830" w:rsidRDefault="00B3741B" w:rsidP="00660251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B3741B" w:rsidRPr="00845830" w:rsidTr="00660251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B3741B" w:rsidRPr="00845830" w:rsidRDefault="00605E77" w:rsidP="006602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перевода первого иностранного языка</w:t>
            </w:r>
            <w:r w:rsidR="00B3741B">
              <w:rPr>
                <w:b/>
                <w:sz w:val="26"/>
                <w:szCs w:val="26"/>
              </w:rPr>
              <w:t xml:space="preserve"> </w:t>
            </w:r>
          </w:p>
          <w:p w:rsidR="00B3741B" w:rsidRPr="00845830" w:rsidRDefault="00B3741B" w:rsidP="006602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3741B" w:rsidRPr="00845830" w:rsidTr="006602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</w:p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</w:p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</w:p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</w:p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proofErr w:type="spellStart"/>
            <w:r w:rsidRPr="00845830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B3741B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 xml:space="preserve"> 45.03.0</w:t>
            </w:r>
            <w:r w:rsidR="00605E7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B3741B" w:rsidRPr="00845830" w:rsidRDefault="00605E77" w:rsidP="006602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  <w:r w:rsidR="00B3741B" w:rsidRPr="00845830">
              <w:rPr>
                <w:sz w:val="24"/>
                <w:szCs w:val="24"/>
              </w:rPr>
              <w:t xml:space="preserve">  </w:t>
            </w:r>
          </w:p>
        </w:tc>
      </w:tr>
      <w:tr w:rsidR="00B3741B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3741B" w:rsidRPr="00845830" w:rsidRDefault="00605E77" w:rsidP="00605E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</w:t>
            </w:r>
            <w:r w:rsidR="00C16CD8">
              <w:rPr>
                <w:sz w:val="24"/>
                <w:szCs w:val="24"/>
              </w:rPr>
              <w:t>межкультурн</w:t>
            </w:r>
            <w:r>
              <w:rPr>
                <w:sz w:val="24"/>
                <w:szCs w:val="24"/>
              </w:rPr>
              <w:t>ая</w:t>
            </w:r>
            <w:r w:rsidR="00C16CD8">
              <w:rPr>
                <w:sz w:val="24"/>
                <w:szCs w:val="24"/>
              </w:rPr>
              <w:t xml:space="preserve"> коммуникаци</w:t>
            </w:r>
            <w:r>
              <w:rPr>
                <w:sz w:val="24"/>
                <w:szCs w:val="24"/>
              </w:rPr>
              <w:t>я</w:t>
            </w:r>
            <w:r w:rsidR="00C16CD8">
              <w:rPr>
                <w:sz w:val="24"/>
                <w:szCs w:val="24"/>
              </w:rPr>
              <w:t xml:space="preserve"> </w:t>
            </w:r>
            <w:r w:rsidR="00B3741B" w:rsidRPr="00845830">
              <w:rPr>
                <w:sz w:val="24"/>
                <w:szCs w:val="24"/>
              </w:rPr>
              <w:t xml:space="preserve"> </w:t>
            </w:r>
            <w:r w:rsidR="0040129F">
              <w:rPr>
                <w:sz w:val="24"/>
                <w:szCs w:val="24"/>
              </w:rPr>
              <w:t xml:space="preserve"> </w:t>
            </w:r>
          </w:p>
        </w:tc>
      </w:tr>
      <w:tr w:rsidR="00B3741B" w:rsidRPr="00845830" w:rsidTr="00660251">
        <w:trPr>
          <w:trHeight w:val="567"/>
        </w:trPr>
        <w:tc>
          <w:tcPr>
            <w:tcW w:w="3330" w:type="dxa"/>
            <w:shd w:val="clear" w:color="auto" w:fill="auto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4 года</w:t>
            </w:r>
          </w:p>
        </w:tc>
      </w:tr>
      <w:tr w:rsidR="00B3741B" w:rsidRPr="00845830" w:rsidTr="006602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3741B" w:rsidRPr="00845830" w:rsidRDefault="00B3741B" w:rsidP="00660251">
            <w:pPr>
              <w:spacing w:after="0"/>
              <w:rPr>
                <w:sz w:val="24"/>
                <w:szCs w:val="24"/>
              </w:rPr>
            </w:pPr>
            <w:r w:rsidRPr="00845830">
              <w:rPr>
                <w:sz w:val="24"/>
                <w:szCs w:val="24"/>
              </w:rPr>
              <w:t>очная</w:t>
            </w:r>
          </w:p>
        </w:tc>
      </w:tr>
    </w:tbl>
    <w:p w:rsidR="00B3741B" w:rsidRPr="00845830" w:rsidRDefault="00B3741B" w:rsidP="00B3741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741B" w:rsidRPr="00845830" w:rsidRDefault="00B3741B" w:rsidP="00B3741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741B" w:rsidRPr="00845830" w:rsidRDefault="00B3741B" w:rsidP="00B3741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741B" w:rsidRPr="00845830" w:rsidRDefault="00B3741B" w:rsidP="00B3741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</w:t>
      </w:r>
      <w:r w:rsidR="0060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сциплина «Теория перевода первого иностранного языка» изучается в седьмом</w:t>
      </w: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B3741B" w:rsidRPr="00845830" w:rsidRDefault="00B3741B" w:rsidP="00B3741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B3741B" w:rsidRDefault="00B3741B" w:rsidP="00B3741B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  <w:r w:rsidR="00605E7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p w:rsidR="00605E77" w:rsidRDefault="00605E77" w:rsidP="00B3741B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Экзамен</w:t>
      </w:r>
    </w:p>
    <w:p w:rsidR="00605E77" w:rsidRPr="00D10C33" w:rsidRDefault="00605E77" w:rsidP="00605E7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10C3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605E77" w:rsidRPr="008223BC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«Теория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перевода первого иностранного языка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</w:t>
      </w:r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proofErr w:type="gramStart"/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1.В.ДЭ</w:t>
      </w:r>
      <w:proofErr w:type="gramEnd"/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Элективные дисциплины и по </w:t>
      </w:r>
    </w:p>
    <w:p w:rsidR="00605E77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физической культуре и спорту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5E77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базируется на следующих образовательных курсах:</w:t>
      </w:r>
    </w:p>
    <w:p w:rsidR="00605E77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Иностранный язык</w:t>
      </w:r>
    </w:p>
    <w:p w:rsidR="00605E77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Введение в теорию межкультурной коммуникации</w:t>
      </w:r>
    </w:p>
    <w:p w:rsidR="00605E77" w:rsidRPr="00D10C33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605E77" w:rsidRDefault="00605E77" w:rsidP="00605E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</w:t>
      </w:r>
    </w:p>
    <w:p w:rsidR="00605E77" w:rsidRDefault="00605E77" w:rsidP="00605E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Лингвистический анализ текста</w:t>
      </w:r>
    </w:p>
    <w:p w:rsidR="00605E77" w:rsidRPr="007B0B03" w:rsidRDefault="00605E77" w:rsidP="00605E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605E77" w:rsidRPr="00514CA5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605E77" w:rsidRPr="00845830" w:rsidRDefault="00605E77" w:rsidP="00B3741B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605E77" w:rsidRDefault="00605E77" w:rsidP="00605E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10C3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605E77" w:rsidRPr="00D10C33" w:rsidRDefault="00605E77" w:rsidP="00605E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605E77" w:rsidRPr="00A91363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перевода первого иностранного языка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605E77" w:rsidRDefault="00605E77" w:rsidP="00605E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рансформаций и правил сохранения предельной точности оригиналу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переводе, включающем в себя </w:t>
      </w:r>
      <w:r w:rsidRPr="00F06E79">
        <w:rPr>
          <w:rFonts w:ascii="Times New Roman" w:eastAsia="Times New Roman" w:hAnsi="Times New Roman" w:cs="Times New Roman"/>
          <w:sz w:val="24"/>
          <w:szCs w:val="24"/>
        </w:rPr>
        <w:t>лингвисти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социолингвистический</w:t>
      </w:r>
      <w:r w:rsidRPr="00F06E79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искурсивный</w:t>
      </w:r>
      <w:r w:rsidRPr="00F06E79">
        <w:rPr>
          <w:rFonts w:ascii="Times New Roman" w:eastAsia="Times New Roman" w:hAnsi="Times New Roman" w:cs="Times New Roman"/>
          <w:sz w:val="24"/>
          <w:szCs w:val="24"/>
        </w:rPr>
        <w:t>, стратегическ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ий, социокультурный и социальный</w:t>
      </w:r>
      <w:r w:rsidRPr="00F06E79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ы; </w:t>
      </w:r>
    </w:p>
    <w:p w:rsidR="00605E77" w:rsidRPr="005C2475" w:rsidRDefault="00605E77" w:rsidP="00605E77">
      <w:pPr>
        <w:pStyle w:val="a4"/>
        <w:numPr>
          <w:ilvl w:val="2"/>
          <w:numId w:val="1"/>
        </w:numPr>
        <w:jc w:val="both"/>
        <w:rPr>
          <w:rFonts w:eastAsia="Times New Roman"/>
          <w:sz w:val="24"/>
          <w:szCs w:val="24"/>
          <w:lang w:eastAsia="en-US"/>
        </w:rPr>
      </w:pPr>
      <w:r w:rsidRPr="005C2475">
        <w:rPr>
          <w:rFonts w:eastAsia="Times New Roman"/>
          <w:sz w:val="24"/>
          <w:szCs w:val="24"/>
          <w:lang w:eastAsia="en-US"/>
        </w:rPr>
        <w:t xml:space="preserve">изучение русской переводческой традиции и вклада ее выдающихся представителей в русскую культуру; </w:t>
      </w:r>
    </w:p>
    <w:p w:rsidR="00605E77" w:rsidRPr="00F06E79" w:rsidRDefault="00605E77" w:rsidP="00605E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переводческой интерпретации текстов различных стилей; </w:t>
      </w:r>
    </w:p>
    <w:p w:rsidR="00605E77" w:rsidRPr="00110A39" w:rsidRDefault="00605E77" w:rsidP="00605E77">
      <w:pPr>
        <w:pStyle w:val="a4"/>
        <w:numPr>
          <w:ilvl w:val="2"/>
          <w:numId w:val="1"/>
        </w:numPr>
        <w:jc w:val="both"/>
        <w:rPr>
          <w:color w:val="333333"/>
          <w:sz w:val="24"/>
          <w:szCs w:val="24"/>
        </w:rPr>
      </w:pPr>
      <w:r w:rsidRPr="00110A39">
        <w:rPr>
          <w:color w:val="333333"/>
          <w:sz w:val="24"/>
          <w:szCs w:val="24"/>
        </w:rPr>
        <w:t>формирование навыков использования существующего ресурсного</w:t>
      </w:r>
      <w:r>
        <w:rPr>
          <w:color w:val="333333"/>
          <w:sz w:val="24"/>
          <w:szCs w:val="24"/>
        </w:rPr>
        <w:t xml:space="preserve"> </w:t>
      </w:r>
      <w:r w:rsidRPr="00110A39">
        <w:rPr>
          <w:color w:val="333333"/>
          <w:sz w:val="24"/>
          <w:szCs w:val="24"/>
        </w:rPr>
        <w:t>обеспечения, облегчающего работу переводчика;</w:t>
      </w:r>
    </w:p>
    <w:p w:rsidR="00605E77" w:rsidRPr="00D10C33" w:rsidRDefault="00605E77" w:rsidP="00605E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УК-4.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62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62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языке(ах)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 </w:t>
      </w:r>
      <w:r w:rsidRP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color w:val="000000"/>
        </w:rPr>
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</w:r>
      <w:r w:rsidRP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605E77" w:rsidRPr="00D10C33" w:rsidRDefault="00605E77" w:rsidP="00605E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05E77" w:rsidRPr="00D10C33" w:rsidRDefault="00605E77" w:rsidP="00605E77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605E77" w:rsidRDefault="00605E77" w:rsidP="00605E7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605E77" w:rsidRPr="007423B9" w:rsidRDefault="00605E77" w:rsidP="00605E7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605E77" w:rsidRPr="007423B9" w:rsidTr="00104C2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5E77" w:rsidRPr="007423B9" w:rsidRDefault="00605E77" w:rsidP="00104C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5E77" w:rsidRPr="007423B9" w:rsidRDefault="00605E77" w:rsidP="00104C2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605E77" w:rsidRPr="007423B9" w:rsidRDefault="00605E77" w:rsidP="00104C2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5E77" w:rsidRPr="007423B9" w:rsidRDefault="00605E77" w:rsidP="00104C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05E77" w:rsidRPr="007423B9" w:rsidRDefault="00605E77" w:rsidP="00104C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05E77" w:rsidRPr="007423B9" w:rsidTr="00104C2F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E77" w:rsidRDefault="00605E77" w:rsidP="00104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:rsidR="00605E77" w:rsidRPr="00152EB5" w:rsidRDefault="00605E77" w:rsidP="00104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B5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2EB5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152EB5">
              <w:rPr>
                <w:rFonts w:ascii="Times New Roman" w:eastAsia="Times New Roman" w:hAnsi="Times New Roman" w:cs="Times New Roman"/>
                <w:lang w:eastAsia="ru-RU"/>
              </w:rPr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77" w:rsidRDefault="00605E77" w:rsidP="00104C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ИД-УК-4.4</w:t>
            </w:r>
          </w:p>
          <w:p w:rsidR="00605E77" w:rsidRPr="007423B9" w:rsidRDefault="00605E77" w:rsidP="00104C2F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152EB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E77" w:rsidRDefault="00605E77" w:rsidP="00104C2F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классифицирует виды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E77" w:rsidRDefault="00605E77" w:rsidP="00104C2F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виды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посредничества, понимает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задачи и цели переводческой деятельности как основного звена двуязычной опосредованной коммуникации</w:t>
            </w:r>
          </w:p>
          <w:p w:rsidR="00605E77" w:rsidRPr="00BC05A1" w:rsidRDefault="00605E77" w:rsidP="00104C2F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качественные тексты, учитывая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переводчику во всех сферах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</w:tc>
      </w:tr>
      <w:tr w:rsidR="00605E77" w:rsidRPr="007423B9" w:rsidTr="00104C2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5E77" w:rsidRPr="007423B9" w:rsidRDefault="00605E77" w:rsidP="00104C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5E77" w:rsidRPr="007423B9" w:rsidRDefault="00605E77" w:rsidP="00104C2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605E77" w:rsidRPr="007423B9" w:rsidRDefault="00605E77" w:rsidP="00104C2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05E77" w:rsidRPr="007423B9" w:rsidRDefault="00605E77" w:rsidP="00104C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05E77" w:rsidRPr="007423B9" w:rsidRDefault="00605E77" w:rsidP="00104C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05E77" w:rsidRPr="007423B9" w:rsidTr="00104C2F">
        <w:trPr>
          <w:trHeight w:val="414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E77" w:rsidRDefault="00605E77" w:rsidP="00104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УК-4</w:t>
            </w:r>
          </w:p>
          <w:p w:rsidR="00605E77" w:rsidRPr="006772E3" w:rsidRDefault="00605E77" w:rsidP="00104C2F">
            <w:r w:rsidRPr="00F648C5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48C5">
              <w:t>ых</w:t>
            </w:r>
            <w:proofErr w:type="spellEnd"/>
            <w:r w:rsidRPr="00F648C5">
              <w:t>) языке(ах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77" w:rsidRDefault="00605E77" w:rsidP="00104C2F">
            <w:r w:rsidRPr="00F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ИД-УК-4.3</w:t>
            </w:r>
            <w:r>
              <w:t xml:space="preserve"> </w:t>
            </w:r>
          </w:p>
          <w:p w:rsidR="00605E77" w:rsidRPr="004414DD" w:rsidRDefault="00605E77" w:rsidP="00104C2F">
            <w:proofErr w:type="spellStart"/>
            <w:r w:rsidRPr="006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Примение</w:t>
            </w:r>
            <w:proofErr w:type="spellEnd"/>
            <w:r w:rsidRPr="006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E77" w:rsidRPr="008A187F" w:rsidRDefault="00605E77" w:rsidP="00104C2F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применяет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практике основные положения теории перевода;</w:t>
            </w:r>
          </w:p>
          <w:p w:rsidR="00605E77" w:rsidRPr="008A187F" w:rsidRDefault="00605E77" w:rsidP="00104C2F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осуществляет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самостоятельно письменный перевод текстов в области своей профессиональной компетенции;</w:t>
            </w:r>
          </w:p>
          <w:p w:rsidR="00605E77" w:rsidRPr="008A187F" w:rsidRDefault="00605E77" w:rsidP="00104C2F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ставит и решает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05E77" w:rsidRPr="008A187F" w:rsidRDefault="00605E77" w:rsidP="00104C2F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умет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формулировать основные цели и вытекающие из них задачи собственной научной и практической деятельности;</w:t>
            </w:r>
          </w:p>
          <w:p w:rsidR="00605E77" w:rsidRPr="007423B9" w:rsidRDefault="00605E77" w:rsidP="00104C2F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владеет теоретически и практически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основами технологии перевода;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основными переводческими методами и приемами;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>терминологией науки о переводе.</w:t>
            </w:r>
          </w:p>
        </w:tc>
      </w:tr>
      <w:tr w:rsidR="00605E77" w:rsidRPr="007423B9" w:rsidTr="00104C2F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E77" w:rsidRPr="007423B9" w:rsidRDefault="00605E77" w:rsidP="00104C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E77" w:rsidRPr="004414DD" w:rsidRDefault="00605E77" w:rsidP="00104C2F"/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E77" w:rsidRPr="007423B9" w:rsidRDefault="00605E77" w:rsidP="00104C2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5E77" w:rsidRDefault="00605E77" w:rsidP="00B3741B">
      <w:pPr>
        <w:spacing w:after="0"/>
      </w:pPr>
    </w:p>
    <w:p w:rsidR="00605E77" w:rsidRDefault="00605E77" w:rsidP="00B3741B">
      <w:pPr>
        <w:spacing w:after="0"/>
      </w:pPr>
    </w:p>
    <w:p w:rsidR="00B3741B" w:rsidRPr="00845830" w:rsidRDefault="00B3741B" w:rsidP="00B3741B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B3741B" w:rsidRPr="00845830" w:rsidTr="00660251">
        <w:trPr>
          <w:trHeight w:val="340"/>
        </w:trPr>
        <w:tc>
          <w:tcPr>
            <w:tcW w:w="3969" w:type="dxa"/>
            <w:vAlign w:val="center"/>
          </w:tcPr>
          <w:p w:rsidR="00B3741B" w:rsidRPr="00845830" w:rsidRDefault="00B3741B" w:rsidP="00660251">
            <w:pPr>
              <w:rPr>
                <w:i/>
              </w:rPr>
            </w:pPr>
            <w:r w:rsidRPr="0084583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3741B" w:rsidRPr="00845830" w:rsidRDefault="00605E77" w:rsidP="0066025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3741B" w:rsidRPr="00845830" w:rsidRDefault="00B3741B" w:rsidP="00660251">
            <w:pPr>
              <w:jc w:val="center"/>
            </w:pPr>
            <w:proofErr w:type="spellStart"/>
            <w:r w:rsidRPr="00845830">
              <w:rPr>
                <w:b/>
                <w:sz w:val="24"/>
                <w:szCs w:val="24"/>
              </w:rPr>
              <w:t>з.е</w:t>
            </w:r>
            <w:proofErr w:type="spellEnd"/>
            <w:r w:rsidRPr="008458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3741B" w:rsidRPr="00845830" w:rsidRDefault="00605E77" w:rsidP="00660251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B3741B" w:rsidRPr="00845830" w:rsidRDefault="00B3741B" w:rsidP="00660251">
            <w:r w:rsidRPr="00845830">
              <w:rPr>
                <w:b/>
                <w:sz w:val="24"/>
                <w:szCs w:val="24"/>
              </w:rPr>
              <w:t>час.</w:t>
            </w:r>
          </w:p>
        </w:tc>
      </w:tr>
    </w:tbl>
    <w:p w:rsidR="00B3741B" w:rsidRPr="00845830" w:rsidRDefault="00B3741B" w:rsidP="00B3741B">
      <w:pPr>
        <w:rPr>
          <w:b/>
        </w:rPr>
      </w:pPr>
    </w:p>
    <w:p w:rsidR="00B3741B" w:rsidRPr="00845830" w:rsidRDefault="00B3741B" w:rsidP="00B3741B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3741B" w:rsidRPr="00845830" w:rsidRDefault="00B3741B" w:rsidP="00B3741B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3741B" w:rsidRPr="00845830" w:rsidRDefault="00B3741B" w:rsidP="00B3741B"/>
    <w:p w:rsidR="00B3741B" w:rsidRDefault="00B3741B" w:rsidP="00537A42"/>
    <w:p w:rsidR="00B3741B" w:rsidRDefault="00B3741B" w:rsidP="00537A42"/>
    <w:p w:rsidR="00B3741B" w:rsidRDefault="00B3741B" w:rsidP="00537A42"/>
    <w:p w:rsidR="00B3741B" w:rsidRDefault="00B3741B" w:rsidP="00537A42"/>
    <w:sectPr w:rsidR="00B3741B" w:rsidSect="004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275933"/>
    <w:rsid w:val="0040129F"/>
    <w:rsid w:val="0042605C"/>
    <w:rsid w:val="00537A42"/>
    <w:rsid w:val="00605E77"/>
    <w:rsid w:val="00775CDD"/>
    <w:rsid w:val="00B3741B"/>
    <w:rsid w:val="00BD6302"/>
    <w:rsid w:val="00C16CD8"/>
    <w:rsid w:val="00CA6390"/>
    <w:rsid w:val="00D04BEA"/>
    <w:rsid w:val="00D71FC4"/>
    <w:rsid w:val="00E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B4E8-3CD4-4DBD-8657-09378320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374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B3741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</cp:revision>
  <dcterms:created xsi:type="dcterms:W3CDTF">2022-05-07T16:48:00Z</dcterms:created>
  <dcterms:modified xsi:type="dcterms:W3CDTF">2022-05-07T16:48:00Z</dcterms:modified>
</cp:coreProperties>
</file>