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470"/>
      </w:tblGrid>
      <w:tr w:rsidR="00DC2CF7" w:rsidTr="00AA7725">
        <w:tc>
          <w:tcPr>
            <w:tcW w:w="9854" w:type="dxa"/>
            <w:gridSpan w:val="2"/>
          </w:tcPr>
          <w:p w:rsidR="00DC2CF7" w:rsidRDefault="00DC2CF7" w:rsidP="00AA77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:rsidTr="00AA7725">
        <w:tc>
          <w:tcPr>
            <w:tcW w:w="9854" w:type="dxa"/>
            <w:gridSpan w:val="2"/>
          </w:tcPr>
          <w:p w:rsidR="00DC2CF7" w:rsidRDefault="00DC2CF7" w:rsidP="00AA77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:rsidTr="00AA7725">
        <w:tc>
          <w:tcPr>
            <w:tcW w:w="9854" w:type="dxa"/>
            <w:gridSpan w:val="2"/>
          </w:tcPr>
          <w:p w:rsidR="00DC2CF7" w:rsidRDefault="00DC2CF7" w:rsidP="00AA77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:rsidTr="00AA7725">
        <w:tc>
          <w:tcPr>
            <w:tcW w:w="9854" w:type="dxa"/>
            <w:gridSpan w:val="2"/>
          </w:tcPr>
          <w:p w:rsidR="00DC2CF7" w:rsidRDefault="00DC2CF7" w:rsidP="00AA77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:rsidTr="00AA7725">
        <w:tc>
          <w:tcPr>
            <w:tcW w:w="9854" w:type="dxa"/>
            <w:gridSpan w:val="2"/>
          </w:tcPr>
          <w:p w:rsidR="00DC2CF7" w:rsidRDefault="00DC2CF7" w:rsidP="00AA77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:rsidTr="00AA7725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:rsidR="00DC2CF7" w:rsidRPr="00131485" w:rsidRDefault="00DC2CF7" w:rsidP="00AA772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:rsidTr="00AA7725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DC2CF7" w:rsidRPr="000E4F4E" w:rsidRDefault="00DC2CF7" w:rsidP="006459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2CF7" w:rsidRPr="000E4F4E" w:rsidRDefault="003D41A6" w:rsidP="00AA772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славянской культуры  </w:t>
            </w:r>
          </w:p>
        </w:tc>
      </w:tr>
      <w:tr w:rsidR="00DC2CF7" w:rsidTr="00AA7725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DC2CF7" w:rsidRPr="000E4F4E" w:rsidRDefault="00DC2CF7" w:rsidP="006459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CF7" w:rsidRPr="000E4F4E" w:rsidRDefault="002F7D47" w:rsidP="00AA772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</w:t>
            </w:r>
            <w:r w:rsidR="00905089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</w:t>
            </w:r>
          </w:p>
        </w:tc>
      </w:tr>
    </w:tbl>
    <w:p w:rsidR="009F5D1C" w:rsidRDefault="009F5D1C"/>
    <w:p w:rsidR="009F5D1C" w:rsidRDefault="009F5D1C"/>
    <w:p w:rsidR="009F5D1C" w:rsidRDefault="009F5D1C"/>
    <w:p w:rsidR="009F5D1C" w:rsidRDefault="009F5D1C"/>
    <w:p w:rsidR="009F5D1C" w:rsidRDefault="009F5D1C">
      <w:bookmarkStart w:id="0" w:name="_GoBack"/>
      <w:bookmarkEnd w:id="0"/>
    </w:p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5"/>
        <w:gridCol w:w="1350"/>
        <w:gridCol w:w="5189"/>
      </w:tblGrid>
      <w:tr w:rsidR="009B1959" w:rsidTr="008105E8">
        <w:trPr>
          <w:trHeight w:val="510"/>
        </w:trPr>
        <w:tc>
          <w:tcPr>
            <w:tcW w:w="9854" w:type="dxa"/>
            <w:gridSpan w:val="3"/>
          </w:tcPr>
          <w:p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:rsidR="009B1959" w:rsidRPr="0064592E" w:rsidRDefault="008105E8" w:rsidP="002F7D47">
            <w:pPr>
              <w:jc w:val="center"/>
              <w:rPr>
                <w:b/>
                <w:sz w:val="26"/>
                <w:szCs w:val="26"/>
              </w:rPr>
            </w:pPr>
            <w:r w:rsidRPr="0064592E">
              <w:rPr>
                <w:rFonts w:eastAsia="Times New Roman"/>
                <w:bCs/>
                <w:sz w:val="26"/>
                <w:szCs w:val="26"/>
              </w:rPr>
              <w:t>по учебной дисциплине</w:t>
            </w:r>
          </w:p>
        </w:tc>
      </w:tr>
      <w:tr w:rsidR="00E05948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96CA8" w:rsidRDefault="002F7D47" w:rsidP="00EB7F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Безопасность жизнедеятельности</w:t>
            </w:r>
          </w:p>
        </w:tc>
      </w:tr>
      <w:tr w:rsidR="00C609F1" w:rsidTr="002F7D47">
        <w:trPr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9F1" w:rsidRPr="00DB7478" w:rsidRDefault="00C609F1" w:rsidP="002F7D4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B747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F7D47" w:rsidTr="002F7D47">
        <w:trPr>
          <w:trHeight w:val="567"/>
        </w:trPr>
        <w:tc>
          <w:tcPr>
            <w:tcW w:w="3315" w:type="dxa"/>
            <w:shd w:val="clear" w:color="auto" w:fill="auto"/>
          </w:tcPr>
          <w:p w:rsidR="002F7D47" w:rsidRPr="00F551F5" w:rsidRDefault="002F7D47" w:rsidP="002F7D47">
            <w:pPr>
              <w:rPr>
                <w:sz w:val="26"/>
                <w:szCs w:val="26"/>
              </w:rPr>
            </w:pPr>
            <w:r w:rsidRPr="00F5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F7D47" w:rsidRPr="00F551F5" w:rsidRDefault="00A95421" w:rsidP="003D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5412B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DC3BF8" w:rsidRPr="00C8236D">
              <w:rPr>
                <w:noProof/>
                <w:sz w:val="24"/>
                <w:szCs w:val="24"/>
              </w:rPr>
              <w:t>45.03.0</w:t>
            </w:r>
            <w:r w:rsidR="003D41A6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189" w:type="dxa"/>
            <w:shd w:val="clear" w:color="auto" w:fill="auto"/>
          </w:tcPr>
          <w:p w:rsidR="002F7D47" w:rsidRPr="00F551F5" w:rsidRDefault="003D41A6" w:rsidP="00954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Лингвистика </w:t>
            </w:r>
          </w:p>
        </w:tc>
      </w:tr>
      <w:tr w:rsidR="00C609F1" w:rsidTr="002F7D47">
        <w:trPr>
          <w:trHeight w:val="567"/>
        </w:trPr>
        <w:tc>
          <w:tcPr>
            <w:tcW w:w="3315" w:type="dxa"/>
            <w:shd w:val="clear" w:color="auto" w:fill="auto"/>
          </w:tcPr>
          <w:p w:rsidR="00C609F1" w:rsidRPr="00F551F5" w:rsidRDefault="00C609F1" w:rsidP="002F7D47">
            <w:pPr>
              <w:rPr>
                <w:sz w:val="26"/>
                <w:szCs w:val="26"/>
              </w:rPr>
            </w:pPr>
            <w:r w:rsidRPr="00F5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39" w:type="dxa"/>
            <w:gridSpan w:val="2"/>
            <w:shd w:val="clear" w:color="auto" w:fill="auto"/>
          </w:tcPr>
          <w:p w:rsidR="00C609F1" w:rsidRPr="00F551F5" w:rsidRDefault="00F1796C" w:rsidP="00EB7F25">
            <w:pPr>
              <w:rPr>
                <w:sz w:val="26"/>
                <w:szCs w:val="26"/>
              </w:rPr>
            </w:pPr>
            <w:r w:rsidRPr="00F1796C">
              <w:rPr>
                <w:sz w:val="24"/>
                <w:szCs w:val="24"/>
              </w:rPr>
              <w:t>Теория и практика межкультурной коммуникации</w:t>
            </w:r>
          </w:p>
        </w:tc>
      </w:tr>
      <w:tr w:rsidR="00C609F1" w:rsidTr="002F7D47">
        <w:trPr>
          <w:trHeight w:val="567"/>
        </w:trPr>
        <w:tc>
          <w:tcPr>
            <w:tcW w:w="3315" w:type="dxa"/>
            <w:shd w:val="clear" w:color="auto" w:fill="auto"/>
          </w:tcPr>
          <w:p w:rsidR="00C609F1" w:rsidRPr="00F551F5" w:rsidRDefault="00C609F1" w:rsidP="003A468D">
            <w:pPr>
              <w:rPr>
                <w:sz w:val="26"/>
                <w:szCs w:val="26"/>
              </w:rPr>
            </w:pPr>
            <w:r w:rsidRPr="00F551F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:rsidR="00C609F1" w:rsidRPr="00F551F5" w:rsidRDefault="002F7D47" w:rsidP="00894D1B">
            <w:pPr>
              <w:rPr>
                <w:sz w:val="26"/>
                <w:szCs w:val="26"/>
              </w:rPr>
            </w:pPr>
            <w:r w:rsidRPr="00F551F5">
              <w:rPr>
                <w:sz w:val="24"/>
                <w:szCs w:val="24"/>
              </w:rPr>
              <w:t>4 года</w:t>
            </w:r>
          </w:p>
        </w:tc>
      </w:tr>
      <w:tr w:rsidR="00C609F1" w:rsidTr="002F7D47">
        <w:trPr>
          <w:trHeight w:val="567"/>
        </w:trPr>
        <w:tc>
          <w:tcPr>
            <w:tcW w:w="3315" w:type="dxa"/>
            <w:shd w:val="clear" w:color="auto" w:fill="auto"/>
            <w:vAlign w:val="bottom"/>
          </w:tcPr>
          <w:p w:rsidR="00C609F1" w:rsidRPr="00F551F5" w:rsidRDefault="00C609F1" w:rsidP="0064592E">
            <w:pPr>
              <w:rPr>
                <w:sz w:val="26"/>
                <w:szCs w:val="26"/>
              </w:rPr>
            </w:pPr>
            <w:r w:rsidRPr="00F551F5">
              <w:rPr>
                <w:sz w:val="26"/>
                <w:szCs w:val="26"/>
              </w:rPr>
              <w:t>Форма</w:t>
            </w:r>
            <w:r w:rsidR="0064592E" w:rsidRPr="00F551F5">
              <w:rPr>
                <w:sz w:val="26"/>
                <w:szCs w:val="26"/>
              </w:rPr>
              <w:t xml:space="preserve"> </w:t>
            </w:r>
            <w:r w:rsidRPr="00F551F5">
              <w:rPr>
                <w:sz w:val="26"/>
                <w:szCs w:val="26"/>
              </w:rPr>
              <w:t>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bottom"/>
          </w:tcPr>
          <w:p w:rsidR="00C609F1" w:rsidRPr="00F551F5" w:rsidRDefault="00C609F1" w:rsidP="002F7D47">
            <w:pPr>
              <w:rPr>
                <w:sz w:val="26"/>
                <w:szCs w:val="26"/>
              </w:rPr>
            </w:pPr>
            <w:r w:rsidRPr="00F551F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C08BF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E748CD" w:rsidRPr="0064592E" w:rsidTr="00AA7725">
        <w:trPr>
          <w:trHeight w:val="964"/>
        </w:trPr>
        <w:tc>
          <w:tcPr>
            <w:tcW w:w="9822" w:type="dxa"/>
            <w:gridSpan w:val="4"/>
          </w:tcPr>
          <w:p w:rsidR="00E748CD" w:rsidRPr="0064592E" w:rsidRDefault="00DC2CF7" w:rsidP="00F551F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4592E"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2F7D47" w:rsidRPr="0064592E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64592E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2F7D47" w:rsidRPr="0064592E">
              <w:rPr>
                <w:rFonts w:eastAsia="Times New Roman"/>
                <w:sz w:val="24"/>
                <w:szCs w:val="24"/>
              </w:rPr>
              <w:t xml:space="preserve"> «Безопасность жизнедеятельности» </w:t>
            </w:r>
            <w:r w:rsidR="00E748CD" w:rsidRPr="0064592E">
              <w:rPr>
                <w:rFonts w:eastAsia="Times New Roman"/>
                <w:sz w:val="24"/>
                <w:szCs w:val="24"/>
              </w:rPr>
              <w:t>основной</w:t>
            </w:r>
            <w:r w:rsidR="002F7D47" w:rsidRPr="0064592E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64592E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2F7D47" w:rsidRPr="0064592E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64592E">
              <w:rPr>
                <w:rFonts w:eastAsia="Times New Roman"/>
                <w:sz w:val="24"/>
                <w:szCs w:val="24"/>
              </w:rPr>
              <w:t>рассмотрен</w:t>
            </w:r>
            <w:r w:rsidR="00870348" w:rsidRPr="0064592E">
              <w:rPr>
                <w:rFonts w:eastAsia="Times New Roman"/>
                <w:sz w:val="24"/>
                <w:szCs w:val="24"/>
              </w:rPr>
              <w:t>ы</w:t>
            </w:r>
            <w:r w:rsidR="00E748CD" w:rsidRPr="0064592E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 w:rsidRPr="0064592E">
              <w:rPr>
                <w:rFonts w:eastAsia="Times New Roman"/>
                <w:sz w:val="24"/>
                <w:szCs w:val="24"/>
              </w:rPr>
              <w:t>ы</w:t>
            </w:r>
            <w:r w:rsidR="00E748CD" w:rsidRPr="0064592E">
              <w:rPr>
                <w:rFonts w:eastAsia="Times New Roman"/>
                <w:sz w:val="24"/>
                <w:szCs w:val="24"/>
              </w:rPr>
              <w:t xml:space="preserve"> на заседании кафедры, протокол № </w:t>
            </w:r>
            <w:r w:rsidR="00F551F5">
              <w:rPr>
                <w:rFonts w:eastAsia="Times New Roman"/>
                <w:sz w:val="24"/>
                <w:szCs w:val="24"/>
              </w:rPr>
              <w:t xml:space="preserve"> 10 от 14.06.2021</w:t>
            </w:r>
            <w:r w:rsidR="00F551F5"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E748CD" w:rsidRPr="0064592E" w:rsidTr="00AA7725">
        <w:trPr>
          <w:trHeight w:val="567"/>
        </w:trPr>
        <w:tc>
          <w:tcPr>
            <w:tcW w:w="9822" w:type="dxa"/>
            <w:gridSpan w:val="4"/>
            <w:vAlign w:val="center"/>
          </w:tcPr>
          <w:p w:rsidR="00E748CD" w:rsidRPr="0064592E" w:rsidRDefault="00DC2CF7" w:rsidP="002F7D47">
            <w:pPr>
              <w:rPr>
                <w:rFonts w:eastAsia="Times New Roman"/>
                <w:sz w:val="24"/>
                <w:szCs w:val="24"/>
              </w:rPr>
            </w:pPr>
            <w:r w:rsidRPr="0064592E">
              <w:rPr>
                <w:rFonts w:eastAsia="Times New Roman"/>
                <w:sz w:val="24"/>
                <w:szCs w:val="24"/>
              </w:rPr>
              <w:t xml:space="preserve">Составитель оценочных материалов </w:t>
            </w:r>
            <w:r w:rsidR="00E748CD" w:rsidRPr="0064592E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3D41A6" w:rsidRPr="0064592E" w:rsidTr="00AA7725">
        <w:trPr>
          <w:trHeight w:val="283"/>
        </w:trPr>
        <w:tc>
          <w:tcPr>
            <w:tcW w:w="381" w:type="dxa"/>
            <w:vAlign w:val="center"/>
          </w:tcPr>
          <w:p w:rsidR="003D41A6" w:rsidRPr="00DB77E5" w:rsidRDefault="003D41A6" w:rsidP="00A376F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D41A6" w:rsidRPr="00DB77E5" w:rsidRDefault="003D41A6" w:rsidP="00A376F2">
            <w:pPr>
              <w:rPr>
                <w:rFonts w:eastAsia="Times New Roman"/>
                <w:sz w:val="24"/>
                <w:szCs w:val="24"/>
              </w:rPr>
            </w:pPr>
            <w:r w:rsidRPr="00DB77E5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379095</wp:posOffset>
                  </wp:positionV>
                  <wp:extent cx="539750" cy="381000"/>
                  <wp:effectExtent l="19050" t="0" r="0" b="0"/>
                  <wp:wrapNone/>
                  <wp:docPr id="1" name="Рисунок 8" descr="IMG-202204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411-WA000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77E5">
              <w:rPr>
                <w:rFonts w:eastAsia="Times New Roman"/>
                <w:sz w:val="24"/>
                <w:szCs w:val="24"/>
              </w:rPr>
              <w:t xml:space="preserve">доцент         </w:t>
            </w:r>
            <w:r w:rsidRPr="00DB77E5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576000" cy="350057"/>
                  <wp:effectExtent l="19050" t="0" r="0" b="0"/>
                  <wp:docPr id="2" name="Рисунок 0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5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D41A6" w:rsidRPr="00DB77E5" w:rsidRDefault="003D41A6" w:rsidP="00A376F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B77E5">
              <w:rPr>
                <w:rFonts w:eastAsia="Times New Roman"/>
                <w:sz w:val="24"/>
                <w:szCs w:val="24"/>
              </w:rPr>
              <w:t xml:space="preserve">М. А. Апарушкина      </w:t>
            </w:r>
          </w:p>
          <w:p w:rsidR="003D41A6" w:rsidRPr="00DB77E5" w:rsidRDefault="003D41A6" w:rsidP="00A376F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D41A6" w:rsidRPr="0064592E" w:rsidTr="00AA7725">
        <w:trPr>
          <w:trHeight w:val="283"/>
        </w:trPr>
        <w:tc>
          <w:tcPr>
            <w:tcW w:w="381" w:type="dxa"/>
            <w:vAlign w:val="center"/>
          </w:tcPr>
          <w:p w:rsidR="003D41A6" w:rsidRPr="00DB77E5" w:rsidRDefault="003D41A6" w:rsidP="00A376F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D41A6" w:rsidRPr="00DB77E5" w:rsidRDefault="003D41A6" w:rsidP="00A376F2">
            <w:pPr>
              <w:rPr>
                <w:sz w:val="24"/>
                <w:szCs w:val="24"/>
              </w:rPr>
            </w:pPr>
            <w:r w:rsidRPr="00DB77E5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D41A6" w:rsidRPr="00DB77E5" w:rsidRDefault="003D41A6" w:rsidP="00A376F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B77E5">
              <w:rPr>
                <w:rFonts w:eastAsia="Times New Roman"/>
                <w:sz w:val="24"/>
                <w:szCs w:val="24"/>
              </w:rPr>
              <w:t xml:space="preserve">Е. С. Бородина </w:t>
            </w:r>
          </w:p>
        </w:tc>
      </w:tr>
      <w:tr w:rsidR="003D41A6" w:rsidRPr="0064592E" w:rsidTr="00AA772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D41A6" w:rsidRPr="00DB77E5" w:rsidRDefault="003D41A6" w:rsidP="00A376F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77E5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197485</wp:posOffset>
                  </wp:positionV>
                  <wp:extent cx="429895" cy="483870"/>
                  <wp:effectExtent l="0" t="0" r="0" b="0"/>
                  <wp:wrapTight wrapText="bothSides">
                    <wp:wrapPolygon edited="0">
                      <wp:start x="12443" y="850"/>
                      <wp:lineTo x="4786" y="5953"/>
                      <wp:lineTo x="957" y="11055"/>
                      <wp:lineTo x="2871" y="17858"/>
                      <wp:lineTo x="3829" y="17858"/>
                      <wp:lineTo x="7657" y="17858"/>
                      <wp:lineTo x="6700" y="14457"/>
                      <wp:lineTo x="13400" y="14457"/>
                      <wp:lineTo x="20100" y="6803"/>
                      <wp:lineTo x="19143" y="850"/>
                      <wp:lineTo x="12443" y="850"/>
                    </wp:wrapPolygon>
                  </wp:wrapTight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1A6" w:rsidRPr="00DB77E5" w:rsidRDefault="003D41A6" w:rsidP="00A376F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B77E5">
              <w:rPr>
                <w:rFonts w:eastAsia="Times New Roman"/>
                <w:sz w:val="24"/>
                <w:szCs w:val="24"/>
              </w:rPr>
              <w:t xml:space="preserve">Заведующий кафедрой: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D41A6" w:rsidRPr="00DB77E5" w:rsidRDefault="003D41A6" w:rsidP="00A376F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77E5">
              <w:rPr>
                <w:rFonts w:eastAsia="Times New Roman"/>
                <w:sz w:val="24"/>
                <w:szCs w:val="24"/>
              </w:rPr>
              <w:t>О. И. Седляров</w:t>
            </w:r>
          </w:p>
        </w:tc>
      </w:tr>
    </w:tbl>
    <w:p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11"/>
          <w:foot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1A1F" w:rsidRPr="002F7D47" w:rsidRDefault="002A0596" w:rsidP="00E0004A">
      <w:pPr>
        <w:pStyle w:val="1"/>
      </w:pPr>
      <w:bookmarkStart w:id="11" w:name="_Toc63855666"/>
      <w:r w:rsidRPr="002F7D47">
        <w:lastRenderedPageBreak/>
        <w:t>ОБЩИЕ СВЕДЕНИЯ</w:t>
      </w:r>
      <w:bookmarkEnd w:id="11"/>
    </w:p>
    <w:p w:rsidR="002A0596" w:rsidRPr="002F7D47" w:rsidRDefault="002F7D47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2F7D47">
        <w:rPr>
          <w:rFonts w:ascii="yandex-sans" w:eastAsia="Times New Roman" w:hAnsi="yandex-sans"/>
          <w:color w:val="000000"/>
          <w:sz w:val="24"/>
          <w:szCs w:val="24"/>
        </w:rPr>
        <w:t xml:space="preserve"> Учебная дисциплина </w:t>
      </w:r>
      <w:r w:rsidR="002A0596" w:rsidRPr="002F7D47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Pr="002F7D47">
        <w:rPr>
          <w:rFonts w:ascii="yandex-sans" w:eastAsia="Times New Roman" w:hAnsi="yandex-sans"/>
          <w:color w:val="000000"/>
          <w:sz w:val="24"/>
          <w:szCs w:val="24"/>
        </w:rPr>
        <w:t>Безопасность жизнедеятельности</w:t>
      </w:r>
      <w:r w:rsidR="002A0596" w:rsidRPr="002F7D47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="00D108A2">
        <w:rPr>
          <w:rFonts w:ascii="yandex-sans" w:eastAsia="Times New Roman" w:hAnsi="yandex-sans"/>
          <w:color w:val="000000"/>
          <w:sz w:val="24"/>
          <w:szCs w:val="24"/>
        </w:rPr>
        <w:t>в</w:t>
      </w:r>
      <w:r w:rsidR="00F72F76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DC3BF8">
        <w:rPr>
          <w:rFonts w:ascii="yandex-sans" w:eastAsia="Times New Roman" w:hAnsi="yandex-sans"/>
          <w:color w:val="000000"/>
          <w:sz w:val="24"/>
          <w:szCs w:val="24"/>
        </w:rPr>
        <w:t xml:space="preserve">третьем </w:t>
      </w:r>
      <w:r w:rsidR="00F72F76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A0596" w:rsidRPr="002F7D47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2F7D47">
        <w:rPr>
          <w:rFonts w:ascii="yandex-sans" w:eastAsia="Times New Roman" w:hAnsi="yandex-sans"/>
          <w:color w:val="000000"/>
          <w:sz w:val="24"/>
          <w:szCs w:val="24"/>
        </w:rPr>
        <w:t>семестре</w:t>
      </w:r>
      <w:r w:rsidR="002A0596" w:rsidRPr="002F7D47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2A0596" w:rsidRPr="002F7D47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2F7D47">
        <w:rPr>
          <w:rFonts w:ascii="yandex-sans" w:eastAsia="Times New Roman" w:hAnsi="yandex-sans"/>
          <w:color w:val="000000"/>
          <w:sz w:val="24"/>
          <w:szCs w:val="24"/>
        </w:rPr>
        <w:t xml:space="preserve">Форма промежуточной аттестации: </w:t>
      </w:r>
      <w:r w:rsidR="00A95421">
        <w:rPr>
          <w:rFonts w:ascii="yandex-sans" w:eastAsia="Times New Roman" w:hAnsi="yandex-sans"/>
          <w:color w:val="000000"/>
          <w:sz w:val="24"/>
          <w:szCs w:val="24"/>
        </w:rPr>
        <w:fldChar w:fldCharType="begin"/>
      </w:r>
      <w:r w:rsidR="0095412B">
        <w:rPr>
          <w:rFonts w:ascii="yandex-sans" w:eastAsia="Times New Roman" w:hAnsi="yandex-sans"/>
          <w:color w:val="000000"/>
          <w:sz w:val="24"/>
          <w:szCs w:val="24"/>
        </w:rPr>
        <w:instrText xml:space="preserve"> MERGEFIELD "Контроль" </w:instrText>
      </w:r>
      <w:r w:rsidR="00A95421">
        <w:rPr>
          <w:rFonts w:ascii="yandex-sans" w:eastAsia="Times New Roman" w:hAnsi="yandex-sans"/>
          <w:color w:val="000000"/>
          <w:sz w:val="24"/>
          <w:szCs w:val="24"/>
        </w:rPr>
        <w:fldChar w:fldCharType="separate"/>
      </w:r>
      <w:r w:rsidR="00DC3BF8" w:rsidRPr="00C8236D">
        <w:rPr>
          <w:rFonts w:ascii="yandex-sans" w:eastAsia="Times New Roman" w:hAnsi="yandex-sans"/>
          <w:noProof/>
          <w:color w:val="000000"/>
          <w:sz w:val="24"/>
          <w:szCs w:val="24"/>
        </w:rPr>
        <w:t>Зачет</w:t>
      </w:r>
      <w:r w:rsidR="00A95421">
        <w:rPr>
          <w:rFonts w:ascii="yandex-sans" w:eastAsia="Times New Roman" w:hAnsi="yandex-sans"/>
          <w:color w:val="000000"/>
          <w:sz w:val="24"/>
          <w:szCs w:val="24"/>
        </w:rPr>
        <w:fldChar w:fldCharType="end"/>
      </w:r>
    </w:p>
    <w:p w:rsidR="002A0596" w:rsidRPr="002F7D47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2F7D47">
        <w:rPr>
          <w:rFonts w:ascii="yandex-sans" w:eastAsia="Times New Roman" w:hAnsi="yandex-sans"/>
          <w:color w:val="000000"/>
          <w:sz w:val="24"/>
          <w:szCs w:val="24"/>
        </w:rPr>
        <w:t>Курсовая(ой) работа/проект –</w:t>
      </w:r>
      <w:r w:rsidR="002F7D47" w:rsidRPr="002F7D47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2F7D47">
        <w:rPr>
          <w:rFonts w:ascii="yandex-sans" w:eastAsia="Times New Roman" w:hAnsi="yandex-sans"/>
          <w:color w:val="000000"/>
          <w:sz w:val="24"/>
          <w:szCs w:val="24"/>
        </w:rPr>
        <w:t>не предусмотрен(а).</w:t>
      </w:r>
    </w:p>
    <w:p w:rsidR="004E4C46" w:rsidRPr="006F7D63" w:rsidRDefault="00654309" w:rsidP="00E0004A">
      <w:pPr>
        <w:pStyle w:val="1"/>
        <w:rPr>
          <w:rFonts w:ascii="yandex-sans" w:hAnsi="yandex-sans"/>
          <w:color w:val="000000"/>
        </w:rPr>
      </w:pPr>
      <w:bookmarkStart w:id="12" w:name="_Toc63855667"/>
      <w:r w:rsidRPr="006F7D63">
        <w:t xml:space="preserve">ЦЕЛИ И ЗАДАЧИ ОЦЕНОЧНЫХ </w:t>
      </w:r>
      <w:r w:rsidR="0078625A" w:rsidRPr="006F7D63">
        <w:t>СРЕДСТВ</w:t>
      </w:r>
      <w:r w:rsidR="002167AE" w:rsidRPr="006F7D63">
        <w:t>, ОБЛАСТЬ ПРИМЕНЕНИЯ</w:t>
      </w:r>
      <w:bookmarkEnd w:id="12"/>
    </w:p>
    <w:p w:rsidR="00A77639" w:rsidRPr="006F7D63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6F7D63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6F7D63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6F7D63">
        <w:rPr>
          <w:rFonts w:ascii="yandex-sans" w:eastAsia="Times New Roman" w:hAnsi="yandex-sans"/>
          <w:color w:val="000000"/>
          <w:sz w:val="24"/>
          <w:szCs w:val="24"/>
        </w:rPr>
        <w:t>учебной дисциплины</w:t>
      </w:r>
      <w:r w:rsidR="002F7D47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 </w:t>
      </w:r>
      <w:r w:rsidRPr="006F7D63">
        <w:rPr>
          <w:rFonts w:eastAsia="Times New Roman"/>
          <w:sz w:val="24"/>
          <w:szCs w:val="24"/>
        </w:rPr>
        <w:t xml:space="preserve">и 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:rsidR="00A77639" w:rsidRPr="006F7D63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64592E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6F7D63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6F7D63">
        <w:rPr>
          <w:sz w:val="24"/>
          <w:szCs w:val="24"/>
        </w:rPr>
        <w:t>.</w:t>
      </w:r>
    </w:p>
    <w:p w:rsidR="00A77639" w:rsidRPr="006F7D63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B21A1F" w:rsidRPr="006F7D63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6F7D63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освоения универсальных, компетенций, предусмотренных рабочей программой </w:t>
      </w:r>
      <w:r w:rsidR="001E47E3" w:rsidRPr="006F7D63">
        <w:rPr>
          <w:rFonts w:ascii="yandex-sans" w:eastAsia="Times New Roman" w:hAnsi="yandex-sans"/>
          <w:color w:val="000000"/>
          <w:sz w:val="24"/>
          <w:szCs w:val="24"/>
        </w:rPr>
        <w:t>учебной дисциплин</w:t>
      </w:r>
      <w:r w:rsidR="002F7D47" w:rsidRPr="006F7D63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4761E2" w:rsidRPr="006F7D63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:rsidR="00B63F8F" w:rsidRPr="006F7D63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 w:rsidRPr="006F7D63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  обучающегося; </w:t>
      </w:r>
    </w:p>
    <w:p w:rsidR="004761E2" w:rsidRPr="006F7D63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6F7D63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="0064592E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B21A1F" w:rsidRPr="006F7D63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учебной 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>дисциплине включают в себя:</w:t>
      </w:r>
    </w:p>
    <w:p w:rsidR="00FC3998" w:rsidRPr="006F7D63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6F7D63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2F7D47" w:rsidRPr="006F7D63">
        <w:rPr>
          <w:rFonts w:ascii="yandex-sans" w:eastAsia="Times New Roman" w:hAnsi="yandex-sans"/>
          <w:color w:val="000000"/>
          <w:sz w:val="24"/>
          <w:szCs w:val="24"/>
        </w:rPr>
        <w:t>учебной дисциплине</w:t>
      </w:r>
      <w:r w:rsidR="003A2C46" w:rsidRPr="006F7D63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6F7D63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6F7D63">
        <w:rPr>
          <w:rFonts w:ascii="yandex-sans" w:eastAsia="Times New Roman" w:hAnsi="yandex-sans"/>
          <w:color w:val="000000"/>
          <w:sz w:val="24"/>
          <w:szCs w:val="24"/>
        </w:rPr>
        <w:t>иные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2F7D47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2F7D47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64592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64592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761E2" w:rsidRPr="004761E2" w:rsidRDefault="00ED6E45" w:rsidP="00ED6E45">
      <w:pPr>
        <w:pStyle w:val="1"/>
        <w:jc w:val="both"/>
      </w:pPr>
      <w:bookmarkStart w:id="13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>СООТНЕСЁННЫЕ С ПЛАНИРУЕМЫМИ РЕЗУЛЬТАТАМИ ОБУЧЕНИЯ ПО</w:t>
      </w:r>
      <w:r w:rsidRPr="00F551F5">
        <w:t xml:space="preserve"> ДИСЦИПЛИНЕ</w:t>
      </w:r>
      <w:r w:rsidRPr="008B562D">
        <w:rPr>
          <w:i/>
        </w:rPr>
        <w:t xml:space="preserve"> </w:t>
      </w:r>
      <w:r w:rsidRPr="004761E2">
        <w:t>И ИСПОЛЬЗУЕМЫЕ ОЦЕНОЧНЫЕ СРЕДСТВА</w:t>
      </w:r>
      <w:bookmarkEnd w:id="13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8930"/>
        <w:gridCol w:w="2268"/>
        <w:gridCol w:w="2439"/>
      </w:tblGrid>
      <w:tr w:rsidR="00781116" w:rsidRPr="00384BC0" w:rsidTr="00AA7725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Default="00781116" w:rsidP="00E0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323502">
              <w:rPr>
                <w:b/>
              </w:rPr>
              <w:t>компетенции</w:t>
            </w:r>
            <w:r>
              <w:rPr>
                <w:b/>
              </w:rPr>
              <w:t>,</w:t>
            </w:r>
          </w:p>
          <w:p w:rsidR="00781116" w:rsidRPr="00323502" w:rsidRDefault="00781116" w:rsidP="0087034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23502">
              <w:rPr>
                <w:b/>
              </w:rPr>
              <w:t>од индикатора</w:t>
            </w:r>
          </w:p>
          <w:p w:rsidR="00781116" w:rsidRPr="00323502" w:rsidRDefault="00781116" w:rsidP="0064592E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323502" w:rsidRDefault="00781116" w:rsidP="0064592E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323502" w:rsidRDefault="00781116" w:rsidP="0064592E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781116" w:rsidRPr="00384BC0" w:rsidTr="00AA7725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781116" w:rsidRPr="007A49E8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D47" w:rsidRDefault="002F7D47" w:rsidP="002F7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6F7D63" w:rsidRPr="006F7D63" w:rsidRDefault="006F7D63" w:rsidP="006F7D6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2F7D47" w:rsidRPr="00021C27" w:rsidRDefault="002F7D47" w:rsidP="002F7D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2F7D47" w:rsidRPr="00021C27" w:rsidRDefault="002F7D47" w:rsidP="002F7D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6F7D63" w:rsidRPr="00021C27" w:rsidRDefault="006F7D63" w:rsidP="006F7D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781116" w:rsidRPr="00BE0680" w:rsidRDefault="00781116" w:rsidP="0014156B">
            <w:pPr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D63" w:rsidRDefault="006F7D63" w:rsidP="006F7D6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</w:pPr>
            <w:r w:rsidRPr="00602652">
              <w:t xml:space="preserve">Применяет принципы, методы </w:t>
            </w:r>
            <w:r>
              <w:t>обеспечения безопасности и сохранения здоровья при взаимодействии с различной средой обитания.</w:t>
            </w:r>
          </w:p>
          <w:p w:rsidR="006F7D63" w:rsidRDefault="006F7D63" w:rsidP="006F7D6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</w:pPr>
            <w:r>
              <w:t xml:space="preserve">Самостоятельно осуществляет идентификацию и профилактику негативных воздействий среды обитания природного и техногенного  характера, оценивает возможные риски появления опасностей и чрезвычайных ситуаций. </w:t>
            </w:r>
          </w:p>
          <w:p w:rsidR="006F7D63" w:rsidRDefault="006F7D63" w:rsidP="006F7D6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</w:pPr>
            <w:r>
              <w:t>Использует основные способы сохранения здоровья в профессиональной деятельности.</w:t>
            </w:r>
          </w:p>
          <w:p w:rsidR="006F7D63" w:rsidRDefault="006F7D63" w:rsidP="006F7D6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</w:pPr>
            <w:r>
              <w:t xml:space="preserve">Применяет практические навыки по обеспечению безопасности в чрезвычайных ситуациях различного характера. </w:t>
            </w:r>
          </w:p>
          <w:p w:rsidR="006F7D63" w:rsidRDefault="006F7D63" w:rsidP="006F7D6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</w:pPr>
            <w:r>
              <w:t xml:space="preserve">Употребляет способы оказания первой помощи при неотложных состояниях с целью предотвращения значительного воздействия на физическое здоровье человека. </w:t>
            </w:r>
          </w:p>
          <w:p w:rsidR="00781116" w:rsidRPr="00BE0680" w:rsidRDefault="006F7D63" w:rsidP="006F7D63">
            <w:pPr>
              <w:rPr>
                <w:i/>
              </w:rPr>
            </w:pPr>
            <w:r>
              <w:t>Имеет практический опыт оценки риска безопасности и поддержания безопасных условий жизнедеятельности в профессиональной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116" w:rsidRPr="00F551F5" w:rsidRDefault="00781116" w:rsidP="00E0004A">
            <w:r w:rsidRPr="00F551F5">
              <w:t>коллоквиум,</w:t>
            </w:r>
          </w:p>
          <w:p w:rsidR="00781116" w:rsidRPr="00F551F5" w:rsidRDefault="00781116" w:rsidP="00E0004A">
            <w:r w:rsidRPr="00F551F5">
              <w:t>контрольная работа,</w:t>
            </w:r>
          </w:p>
          <w:p w:rsidR="00781116" w:rsidRPr="00F551F5" w:rsidRDefault="002F7D47" w:rsidP="00E0004A">
            <w:r w:rsidRPr="00F551F5">
              <w:t>тест,</w:t>
            </w:r>
          </w:p>
          <w:p w:rsidR="002F7D47" w:rsidRPr="00F551F5" w:rsidRDefault="002F7D47" w:rsidP="00E0004A">
            <w:r w:rsidRPr="00F551F5">
              <w:t xml:space="preserve">реферат </w:t>
            </w:r>
          </w:p>
          <w:p w:rsidR="00781116" w:rsidRPr="00F551F5" w:rsidRDefault="00781116" w:rsidP="00E0004A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6" w:rsidRPr="00F551F5" w:rsidRDefault="00781116" w:rsidP="00E0004A"/>
          <w:p w:rsidR="00781116" w:rsidRPr="00F551F5" w:rsidRDefault="00A95421" w:rsidP="00E0004A">
            <w:fldSimple w:instr=" MERGEFIELD &quot;Контроль&quot; ">
              <w:r w:rsidR="00DC3BF8">
                <w:rPr>
                  <w:noProof/>
                </w:rPr>
                <w:t>Зачет</w:t>
              </w:r>
            </w:fldSimple>
            <w:r w:rsidR="002F7D47" w:rsidRPr="00F551F5">
              <w:t xml:space="preserve"> – устный опрос по билетам</w:t>
            </w:r>
          </w:p>
          <w:p w:rsidR="00781116" w:rsidRPr="00F551F5" w:rsidRDefault="00781116" w:rsidP="00E0004A"/>
        </w:tc>
      </w:tr>
    </w:tbl>
    <w:p w:rsidR="00C565F7" w:rsidRDefault="00C565F7" w:rsidP="00C565F7"/>
    <w:p w:rsidR="00C565F7" w:rsidRDefault="00C565F7" w:rsidP="00C565F7">
      <w:pPr>
        <w:sectPr w:rsidR="00C565F7" w:rsidSect="00AA79ED">
          <w:headerReference w:type="default" r:id="rId14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AC459A" w:rsidRPr="00AC459A" w:rsidRDefault="00AC459A" w:rsidP="00C07FC5">
      <w:pPr>
        <w:pStyle w:val="1"/>
        <w:jc w:val="both"/>
      </w:pPr>
      <w:bookmarkStart w:id="14" w:name="_Toc63855677"/>
      <w:r w:rsidRPr="00AC459A">
        <w:lastRenderedPageBreak/>
        <w:t xml:space="preserve">ТИПОВЫЕ КОНТРОЛЬНЫЕ ЗАДАНИЯ И ДРУГИЕ МАТЕРИАЛЫ, НЕОБХОДИМЫЕ ДЛЯ ОЦЕНКИ 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14"/>
    </w:p>
    <w:p w:rsidR="00AC459A" w:rsidRPr="0064592E" w:rsidRDefault="00AC459A" w:rsidP="00E0004A">
      <w:pPr>
        <w:pStyle w:val="2"/>
      </w:pPr>
      <w:bookmarkStart w:id="15" w:name="_Toc63855678"/>
      <w:r w:rsidRPr="0064592E">
        <w:t xml:space="preserve">Оценочные </w:t>
      </w:r>
      <w:r w:rsidR="00C07FC5" w:rsidRPr="0064592E">
        <w:t>материалы</w:t>
      </w:r>
      <w:r w:rsidR="00CA3C68" w:rsidRPr="0064592E">
        <w:t xml:space="preserve"> </w:t>
      </w:r>
      <w:r w:rsidRPr="0064592E">
        <w:rPr>
          <w:b/>
        </w:rPr>
        <w:t>текущего контроля</w:t>
      </w:r>
      <w:r w:rsidRPr="0064592E">
        <w:t xml:space="preserve"> успеваемости </w:t>
      </w:r>
      <w:r w:rsidR="00D321A9" w:rsidRPr="0064592E">
        <w:t xml:space="preserve">по </w:t>
      </w:r>
      <w:r w:rsidR="00F91395" w:rsidRPr="0064592E">
        <w:t>учебной дисциплине</w:t>
      </w:r>
      <w:r w:rsidR="00D321A9" w:rsidRPr="0064592E">
        <w:t>, в том числе</w:t>
      </w:r>
      <w:r w:rsidRPr="0064592E">
        <w:t xml:space="preserve"> самостоятельной работы обучающегося, типовые задания</w:t>
      </w:r>
      <w:bookmarkEnd w:id="15"/>
    </w:p>
    <w:p w:rsidR="00AC459A" w:rsidRPr="00554D6A" w:rsidRDefault="00AC459A" w:rsidP="00E0004A">
      <w:pPr>
        <w:pStyle w:val="3"/>
        <w:rPr>
          <w:rFonts w:eastAsiaTheme="minorEastAsia"/>
          <w:sz w:val="22"/>
          <w:szCs w:val="22"/>
        </w:rPr>
      </w:pPr>
      <w:bookmarkStart w:id="16" w:name="_Toc63855680"/>
      <w:r w:rsidRPr="00AC459A">
        <w:t>Коллоквиум</w:t>
      </w:r>
      <w:r w:rsidR="00CA3C68">
        <w:t xml:space="preserve"> </w:t>
      </w:r>
      <w:r w:rsidR="00424B29">
        <w:t xml:space="preserve">по </w:t>
      </w:r>
      <w:r w:rsidR="00AA7725">
        <w:t xml:space="preserve">теме </w:t>
      </w:r>
      <w:r w:rsidRPr="00AC459A">
        <w:t>«</w:t>
      </w:r>
      <w:r w:rsidR="00AA7725" w:rsidRPr="00FC6620">
        <w:rPr>
          <w:sz w:val="22"/>
          <w:szCs w:val="22"/>
        </w:rPr>
        <w:t>Основы физиологии труда и обеспечение комфортных условий труда и жизнедеятельности человека</w:t>
      </w:r>
      <w:r w:rsidRPr="00AC459A">
        <w:t>»</w:t>
      </w:r>
      <w:bookmarkEnd w:id="16"/>
    </w:p>
    <w:p w:rsidR="00554D6A" w:rsidRPr="00AC459A" w:rsidRDefault="00CA3C68" w:rsidP="00554D6A">
      <w:pPr>
        <w:pStyle w:val="af0"/>
        <w:numPr>
          <w:ilvl w:val="3"/>
          <w:numId w:val="17"/>
        </w:numPr>
      </w:pPr>
      <w:r>
        <w:rPr>
          <w:rFonts w:eastAsia="Times New Roman"/>
          <w:sz w:val="24"/>
          <w:szCs w:val="24"/>
        </w:rPr>
        <w:t xml:space="preserve">Время проведения  </w:t>
      </w:r>
      <w:r w:rsidR="00AA7725">
        <w:rPr>
          <w:rFonts w:eastAsia="Times New Roman"/>
          <w:sz w:val="24"/>
          <w:szCs w:val="24"/>
        </w:rPr>
        <w:t>40</w:t>
      </w:r>
      <w:r w:rsidR="00554D6A" w:rsidRPr="00AC459A">
        <w:rPr>
          <w:rFonts w:eastAsia="Times New Roman"/>
          <w:sz w:val="24"/>
          <w:szCs w:val="24"/>
        </w:rPr>
        <w:t>_ мин.</w:t>
      </w:r>
    </w:p>
    <w:p w:rsidR="00554D6A" w:rsidRPr="00AC459A" w:rsidRDefault="00554D6A" w:rsidP="00554D6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>Состоит из __</w:t>
      </w:r>
      <w:r w:rsidR="00AA7725">
        <w:rPr>
          <w:rFonts w:eastAsia="Times New Roman"/>
          <w:sz w:val="24"/>
          <w:szCs w:val="24"/>
        </w:rPr>
        <w:t>18</w:t>
      </w:r>
      <w:r w:rsidRPr="00AC459A">
        <w:rPr>
          <w:rFonts w:eastAsia="Times New Roman"/>
          <w:sz w:val="24"/>
          <w:szCs w:val="24"/>
        </w:rPr>
        <w:t>_ вопросов</w:t>
      </w:r>
    </w:p>
    <w:p w:rsidR="00554D6A" w:rsidRPr="00AC459A" w:rsidRDefault="00554D6A" w:rsidP="00554D6A">
      <w:pPr>
        <w:pStyle w:val="af0"/>
        <w:numPr>
          <w:ilvl w:val="3"/>
          <w:numId w:val="17"/>
        </w:numPr>
      </w:pPr>
    </w:p>
    <w:tbl>
      <w:tblPr>
        <w:tblStyle w:val="a8"/>
        <w:tblW w:w="0" w:type="auto"/>
        <w:tblLook w:val="04A0"/>
      </w:tblPr>
      <w:tblGrid>
        <w:gridCol w:w="817"/>
        <w:gridCol w:w="1843"/>
        <w:gridCol w:w="7194"/>
      </w:tblGrid>
      <w:tr w:rsidR="00554D6A" w:rsidRPr="005338C6" w:rsidTr="00E0004A">
        <w:tc>
          <w:tcPr>
            <w:tcW w:w="2660" w:type="dxa"/>
            <w:gridSpan w:val="2"/>
          </w:tcPr>
          <w:p w:rsidR="00554D6A" w:rsidRPr="005338C6" w:rsidRDefault="00554D6A" w:rsidP="00424B2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38C6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Коллоквиум</w:t>
            </w:r>
          </w:p>
        </w:tc>
        <w:tc>
          <w:tcPr>
            <w:tcW w:w="7194" w:type="dxa"/>
          </w:tcPr>
          <w:p w:rsidR="00424B29" w:rsidRDefault="00554D6A" w:rsidP="00424B29">
            <w:r w:rsidRPr="005338C6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«</w:t>
            </w:r>
            <w:r w:rsidR="00424B29" w:rsidRPr="001E3793">
              <w:t xml:space="preserve">Физиологическое действие метеорологических условий </w:t>
            </w:r>
          </w:p>
          <w:p w:rsidR="00554D6A" w:rsidRPr="005338C6" w:rsidRDefault="00424B29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E3793">
              <w:t>помещений на организм человека</w:t>
            </w:r>
            <w:r w:rsidR="00554D6A" w:rsidRPr="005338C6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24B29" w:rsidRPr="005338C6" w:rsidTr="00AA7725">
        <w:tc>
          <w:tcPr>
            <w:tcW w:w="9854" w:type="dxa"/>
            <w:gridSpan w:val="3"/>
          </w:tcPr>
          <w:p w:rsidR="00424B29" w:rsidRPr="00424B29" w:rsidRDefault="00424B29" w:rsidP="00424B29">
            <w:r>
              <w:t>Вопросы:</w:t>
            </w:r>
          </w:p>
        </w:tc>
      </w:tr>
      <w:tr w:rsidR="00554D6A" w:rsidRPr="005338C6" w:rsidTr="00E0004A">
        <w:tc>
          <w:tcPr>
            <w:tcW w:w="817" w:type="dxa"/>
          </w:tcPr>
          <w:p w:rsidR="00554D6A" w:rsidRPr="005338C6" w:rsidRDefault="00554D6A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>Понятие теплового баланса организма человека и способы его регулирования.</w:t>
            </w:r>
          </w:p>
          <w:p w:rsidR="00554D6A" w:rsidRPr="005338C6" w:rsidRDefault="00554D6A" w:rsidP="00424B29">
            <w:pPr>
              <w:ind w:left="774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24B29" w:rsidRPr="005338C6" w:rsidTr="00E0004A">
        <w:tc>
          <w:tcPr>
            <w:tcW w:w="817" w:type="dxa"/>
          </w:tcPr>
          <w:p w:rsidR="00424B29" w:rsidRPr="005338C6" w:rsidRDefault="00424B29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>Условия сопутствующие комфортным теплоощущениям для разных категорий работ.</w:t>
            </w:r>
          </w:p>
          <w:p w:rsidR="00424B29" w:rsidRPr="005338C6" w:rsidRDefault="00424B29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24B29" w:rsidRPr="005338C6" w:rsidTr="00E0004A">
        <w:tc>
          <w:tcPr>
            <w:tcW w:w="817" w:type="dxa"/>
          </w:tcPr>
          <w:p w:rsidR="00424B29" w:rsidRPr="005338C6" w:rsidRDefault="00424B29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>Последствия нарушения теплового баланса организма человека.</w:t>
            </w:r>
          </w:p>
          <w:p w:rsidR="00424B29" w:rsidRPr="005338C6" w:rsidRDefault="00424B29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24B29" w:rsidRPr="005338C6" w:rsidTr="00E0004A">
        <w:tc>
          <w:tcPr>
            <w:tcW w:w="817" w:type="dxa"/>
          </w:tcPr>
          <w:p w:rsidR="00424B29" w:rsidRPr="005338C6" w:rsidRDefault="00424B29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 xml:space="preserve">Понятие микроклимата и влияние его параметров на организм человека. </w:t>
            </w:r>
          </w:p>
          <w:p w:rsidR="00424B29" w:rsidRPr="005338C6" w:rsidRDefault="00424B29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24B29" w:rsidRPr="005338C6" w:rsidTr="00E0004A">
        <w:tc>
          <w:tcPr>
            <w:tcW w:w="817" w:type="dxa"/>
          </w:tcPr>
          <w:p w:rsidR="00424B29" w:rsidRPr="005338C6" w:rsidRDefault="00424B29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>Взаимосвязь значений степени комфорта с классификацией работ по энергозатратам.</w:t>
            </w:r>
          </w:p>
          <w:p w:rsidR="00424B29" w:rsidRPr="005338C6" w:rsidRDefault="00424B29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54D6A" w:rsidRPr="005338C6" w:rsidTr="00E0004A">
        <w:tc>
          <w:tcPr>
            <w:tcW w:w="817" w:type="dxa"/>
          </w:tcPr>
          <w:p w:rsidR="00554D6A" w:rsidRPr="005338C6" w:rsidRDefault="00554D6A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>Влияние тяжести выполняемых работ на организм человека.</w:t>
            </w:r>
          </w:p>
          <w:p w:rsidR="00554D6A" w:rsidRPr="005338C6" w:rsidRDefault="00554D6A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54D6A" w:rsidRPr="005338C6" w:rsidTr="00E0004A">
        <w:tc>
          <w:tcPr>
            <w:tcW w:w="817" w:type="dxa"/>
          </w:tcPr>
          <w:p w:rsidR="00554D6A" w:rsidRPr="005338C6" w:rsidRDefault="00554D6A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 xml:space="preserve">Взаимодействие теплопродукции и теплоотдачи в процессе терморегуляции. </w:t>
            </w:r>
          </w:p>
          <w:p w:rsidR="00554D6A" w:rsidRPr="005338C6" w:rsidRDefault="00554D6A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424B29" w:rsidRPr="005338C6" w:rsidTr="00E0004A">
        <w:tc>
          <w:tcPr>
            <w:tcW w:w="817" w:type="dxa"/>
          </w:tcPr>
          <w:p w:rsidR="00424B29" w:rsidRPr="005338C6" w:rsidRDefault="00424B29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Default="00424B29" w:rsidP="00424B29">
            <w:r>
              <w:t>Нормирование параметров микроклимата в рабочей зоне.</w:t>
            </w:r>
          </w:p>
          <w:p w:rsidR="00424B29" w:rsidRPr="005338C6" w:rsidRDefault="00424B29" w:rsidP="00E0004A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424B29" w:rsidRPr="005338C6" w:rsidTr="00E0004A">
        <w:tc>
          <w:tcPr>
            <w:tcW w:w="817" w:type="dxa"/>
          </w:tcPr>
          <w:p w:rsidR="00424B29" w:rsidRPr="005338C6" w:rsidRDefault="00424B29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424B29" w:rsidRPr="00424B29" w:rsidRDefault="00424B29" w:rsidP="00424B29">
            <w:r>
              <w:t xml:space="preserve">Определение значений и параметров степени комфорта. </w:t>
            </w: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 xml:space="preserve">Нормирование светового климата и уровня естественного освещения. </w:t>
            </w:r>
          </w:p>
          <w:p w:rsidR="00AA7725" w:rsidRPr="005338C6" w:rsidRDefault="00AA7725" w:rsidP="00AA7725">
            <w:pPr>
              <w:ind w:left="77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Какие параметры необходимо учитывать при проектировании помещения с двухсторонним боковым освещением?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Сравнительная характеристика источников света для осветительной аппаратуры.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 xml:space="preserve">Световые характеристики в производственном освещении. 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Искусственное освещение и его классификация.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Pr="0064592E" w:rsidRDefault="00AA7725" w:rsidP="0064592E">
            <w:r>
              <w:t>По какому принципу осуществляется подбор источников света для осветительной аппаратуры производственного помещения?</w:t>
            </w: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В каких процессах принимают участие основные характеристики света?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От напряженности каких процессов зависит степень усталости глаза?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A7725" w:rsidRPr="005338C6" w:rsidTr="00E0004A">
        <w:tc>
          <w:tcPr>
            <w:tcW w:w="817" w:type="dxa"/>
          </w:tcPr>
          <w:p w:rsidR="00AA7725" w:rsidRPr="005338C6" w:rsidRDefault="00AA7725" w:rsidP="00E0004A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Pr="00FE54B5" w:rsidRDefault="00AA7725" w:rsidP="00AA7725">
            <w:r>
              <w:t>Методы определения коэффициента естественной освещённости.</w:t>
            </w:r>
          </w:p>
          <w:p w:rsidR="00AA7725" w:rsidRDefault="00AA7725" w:rsidP="0064592E"/>
        </w:tc>
      </w:tr>
    </w:tbl>
    <w:p w:rsidR="00554D6A" w:rsidRDefault="00554D6A" w:rsidP="00AA7725">
      <w:pPr>
        <w:pStyle w:val="af0"/>
        <w:ind w:left="709"/>
      </w:pPr>
    </w:p>
    <w:p w:rsidR="00AA7725" w:rsidRPr="00554D6A" w:rsidRDefault="00AA7725" w:rsidP="00AA7725">
      <w:pPr>
        <w:pStyle w:val="3"/>
        <w:rPr>
          <w:rFonts w:eastAsiaTheme="minorEastAsia"/>
          <w:sz w:val="22"/>
          <w:szCs w:val="22"/>
        </w:rPr>
      </w:pPr>
      <w:r w:rsidRPr="00AC459A">
        <w:t>Коллоквиум</w:t>
      </w:r>
      <w:r>
        <w:t xml:space="preserve"> по теме </w:t>
      </w:r>
      <w:r w:rsidRPr="00AC459A">
        <w:t>«</w:t>
      </w:r>
      <w:r w:rsidRPr="00FC6620">
        <w:rPr>
          <w:sz w:val="22"/>
          <w:szCs w:val="22"/>
        </w:rPr>
        <w:t>Защита человека и среды обитания от вредных и опасных факторов природного, антропогенного и техногенного происхождения</w:t>
      </w:r>
      <w:r>
        <w:t>»</w:t>
      </w:r>
    </w:p>
    <w:p w:rsidR="00AA7725" w:rsidRPr="00AC459A" w:rsidRDefault="00AA7725" w:rsidP="00AA7725">
      <w:pPr>
        <w:pStyle w:val="af0"/>
        <w:numPr>
          <w:ilvl w:val="3"/>
          <w:numId w:val="17"/>
        </w:numPr>
      </w:pPr>
      <w:r>
        <w:rPr>
          <w:rFonts w:eastAsia="Times New Roman"/>
          <w:sz w:val="24"/>
          <w:szCs w:val="24"/>
        </w:rPr>
        <w:t>Время проведения  30</w:t>
      </w:r>
      <w:r w:rsidRPr="00AC459A">
        <w:rPr>
          <w:rFonts w:eastAsia="Times New Roman"/>
          <w:sz w:val="24"/>
          <w:szCs w:val="24"/>
        </w:rPr>
        <w:t>_ мин.</w:t>
      </w:r>
    </w:p>
    <w:p w:rsidR="00AA7725" w:rsidRPr="00AA7725" w:rsidRDefault="00AA7725" w:rsidP="00AA7725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>Состоит из __</w:t>
      </w:r>
      <w:r>
        <w:rPr>
          <w:rFonts w:eastAsia="Times New Roman"/>
          <w:sz w:val="24"/>
          <w:szCs w:val="24"/>
        </w:rPr>
        <w:t>9</w:t>
      </w:r>
      <w:r w:rsidRPr="00AC459A">
        <w:rPr>
          <w:rFonts w:eastAsia="Times New Roman"/>
          <w:sz w:val="24"/>
          <w:szCs w:val="24"/>
        </w:rPr>
        <w:t>_ вопросов</w:t>
      </w:r>
    </w:p>
    <w:tbl>
      <w:tblPr>
        <w:tblStyle w:val="a8"/>
        <w:tblW w:w="0" w:type="auto"/>
        <w:tblLook w:val="04A0"/>
      </w:tblPr>
      <w:tblGrid>
        <w:gridCol w:w="817"/>
        <w:gridCol w:w="1843"/>
        <w:gridCol w:w="7194"/>
      </w:tblGrid>
      <w:tr w:rsidR="00AA7725" w:rsidRPr="005338C6" w:rsidTr="00AA7725">
        <w:tc>
          <w:tcPr>
            <w:tcW w:w="2660" w:type="dxa"/>
            <w:gridSpan w:val="2"/>
          </w:tcPr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38C6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Коллоквиум</w:t>
            </w:r>
          </w:p>
        </w:tc>
        <w:tc>
          <w:tcPr>
            <w:tcW w:w="7194" w:type="dxa"/>
          </w:tcPr>
          <w:p w:rsidR="00AA7725" w:rsidRPr="00AA7725" w:rsidRDefault="00AA7725" w:rsidP="00AA7725">
            <w:pPr>
              <w:pStyle w:val="Default"/>
              <w:jc w:val="center"/>
              <w:rPr>
                <w:sz w:val="22"/>
                <w:szCs w:val="22"/>
              </w:rPr>
            </w:pPr>
            <w:r w:rsidRPr="00AA7725">
              <w:rPr>
                <w:rFonts w:eastAsia="Times New Roman"/>
                <w:bCs/>
                <w:i/>
                <w:sz w:val="22"/>
                <w:szCs w:val="22"/>
              </w:rPr>
              <w:t>«</w:t>
            </w:r>
            <w:r w:rsidRPr="00AA7725">
              <w:rPr>
                <w:sz w:val="22"/>
                <w:szCs w:val="22"/>
              </w:rPr>
              <w:t>Обеспечение электробезопасности</w:t>
            </w:r>
            <w:r w:rsidRPr="00AA7725">
              <w:rPr>
                <w:rFonts w:eastAsia="Times New Roman"/>
                <w:bCs/>
                <w:i/>
                <w:sz w:val="22"/>
                <w:szCs w:val="22"/>
              </w:rPr>
              <w:t>»</w:t>
            </w:r>
          </w:p>
        </w:tc>
      </w:tr>
      <w:tr w:rsidR="00AA7725" w:rsidRPr="00424B29" w:rsidTr="00AA7725">
        <w:tc>
          <w:tcPr>
            <w:tcW w:w="9854" w:type="dxa"/>
            <w:gridSpan w:val="3"/>
          </w:tcPr>
          <w:p w:rsidR="00AA7725" w:rsidRPr="00424B29" w:rsidRDefault="00AA7725" w:rsidP="00AA7725">
            <w:r>
              <w:t>Вопросы: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Последствия прохождения электрического тока через тело человека.</w:t>
            </w:r>
          </w:p>
          <w:p w:rsidR="00AA7725" w:rsidRPr="005338C6" w:rsidRDefault="00AA7725" w:rsidP="00AA7725">
            <w:pPr>
              <w:ind w:left="774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Организация электробезопасности посредством электроизоляции и защитного зануления.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Принцип действия защитного заземления и молниезащиты.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Классификация заземляющих устройств.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Взаимосвязь обеспечения и электробезопасности и пожаробезопасности.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Причины возникновения неконтролируемого горения, наносящего материальный ущерб.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Мероприятия для организации должного уровня пожарной безопасности.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Классификация и разновидности заземляющих устройств.</w:t>
            </w:r>
          </w:p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>
              <w:t>Соотношение благоприятных и неблагоприятных факторов при организации заземления оборудования.</w:t>
            </w:r>
          </w:p>
        </w:tc>
      </w:tr>
    </w:tbl>
    <w:p w:rsidR="00AA7725" w:rsidRPr="00AC459A" w:rsidRDefault="00AA7725" w:rsidP="00AA7725">
      <w:pPr>
        <w:pStyle w:val="af0"/>
        <w:numPr>
          <w:ilvl w:val="3"/>
          <w:numId w:val="17"/>
        </w:numPr>
      </w:pPr>
    </w:p>
    <w:p w:rsidR="00AA7725" w:rsidRPr="00554D6A" w:rsidRDefault="00AA7725" w:rsidP="00AA7725">
      <w:pPr>
        <w:pStyle w:val="3"/>
        <w:rPr>
          <w:rFonts w:eastAsiaTheme="minorEastAsia"/>
          <w:sz w:val="22"/>
          <w:szCs w:val="22"/>
        </w:rPr>
      </w:pPr>
      <w:r w:rsidRPr="00AC459A">
        <w:t>Коллоквиум</w:t>
      </w:r>
      <w:r>
        <w:t xml:space="preserve"> по теме </w:t>
      </w:r>
      <w:r w:rsidRPr="00AC459A">
        <w:t>«</w:t>
      </w:r>
      <w:r w:rsidRPr="00FC6620">
        <w:t>Чрезвычайные ситуации мирного и военного времени и методы защиты в условиях их реализации</w:t>
      </w:r>
      <w:r>
        <w:t>»</w:t>
      </w:r>
    </w:p>
    <w:p w:rsidR="00AA7725" w:rsidRPr="00AC459A" w:rsidRDefault="00AA7725" w:rsidP="00AA7725">
      <w:pPr>
        <w:pStyle w:val="af0"/>
        <w:numPr>
          <w:ilvl w:val="3"/>
          <w:numId w:val="17"/>
        </w:numPr>
      </w:pPr>
      <w:r>
        <w:rPr>
          <w:rFonts w:eastAsia="Times New Roman"/>
          <w:sz w:val="24"/>
          <w:szCs w:val="24"/>
        </w:rPr>
        <w:t>Время проведения  20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AA7725" w:rsidRPr="00AA7725" w:rsidRDefault="00AA7725" w:rsidP="00AA7725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>Состоит из __</w:t>
      </w:r>
      <w:r>
        <w:rPr>
          <w:rFonts w:eastAsia="Times New Roman"/>
          <w:sz w:val="24"/>
          <w:szCs w:val="24"/>
        </w:rPr>
        <w:t>8</w:t>
      </w:r>
      <w:r w:rsidRPr="00AC459A">
        <w:rPr>
          <w:rFonts w:eastAsia="Times New Roman"/>
          <w:sz w:val="24"/>
          <w:szCs w:val="24"/>
        </w:rPr>
        <w:t>_ вопросов</w:t>
      </w:r>
    </w:p>
    <w:tbl>
      <w:tblPr>
        <w:tblStyle w:val="a8"/>
        <w:tblW w:w="0" w:type="auto"/>
        <w:tblLook w:val="04A0"/>
      </w:tblPr>
      <w:tblGrid>
        <w:gridCol w:w="817"/>
        <w:gridCol w:w="1843"/>
        <w:gridCol w:w="7194"/>
      </w:tblGrid>
      <w:tr w:rsidR="00AA7725" w:rsidRPr="005338C6" w:rsidTr="00AA7725">
        <w:tc>
          <w:tcPr>
            <w:tcW w:w="2660" w:type="dxa"/>
            <w:gridSpan w:val="2"/>
          </w:tcPr>
          <w:p w:rsidR="00AA7725" w:rsidRPr="005338C6" w:rsidRDefault="00AA7725" w:rsidP="00AA772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38C6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Коллоквиум</w:t>
            </w:r>
          </w:p>
        </w:tc>
        <w:tc>
          <w:tcPr>
            <w:tcW w:w="7194" w:type="dxa"/>
          </w:tcPr>
          <w:p w:rsidR="00AA7725" w:rsidRPr="00AA7725" w:rsidRDefault="00AA7725" w:rsidP="00AA77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«Чрезвычайные ситуации природного характера»</w:t>
            </w:r>
          </w:p>
        </w:tc>
      </w:tr>
      <w:tr w:rsidR="00AA7725" w:rsidRPr="00424B29" w:rsidTr="00AA7725">
        <w:tc>
          <w:tcPr>
            <w:tcW w:w="9854" w:type="dxa"/>
            <w:gridSpan w:val="3"/>
          </w:tcPr>
          <w:p w:rsidR="00AA7725" w:rsidRPr="00424B29" w:rsidRDefault="00AA7725" w:rsidP="00AA7725">
            <w:r>
              <w:t>Вопросы: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Pr="00AA7725" w:rsidRDefault="00AA7725" w:rsidP="00AA7725">
            <w:r>
              <w:t xml:space="preserve">Правила поведения при лесном пожаре. 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Pr="00AA7725" w:rsidRDefault="00AA7725" w:rsidP="00AA7725">
            <w:r>
              <w:t>Что делать при внезапном возникновении урагана, бури, смерча?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Как следует вести себя во время землетрясения?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Во время прохождения лавиноопасного участка в горах Вы с группой туристов увидели внезапный сход снежной лавины. Опасность попадания в лавину велика. Ваши действия?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Как действовать в завале?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Правила поведения при химической аварии.</w:t>
            </w:r>
          </w:p>
          <w:p w:rsidR="00AA7725" w:rsidRDefault="00AA7725" w:rsidP="00AA7725"/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 w:rsidRPr="000C2CFD">
              <w:t>Ваши действия на радиоак</w:t>
            </w:r>
            <w:r>
              <w:t>тивно загрязненной местности.</w:t>
            </w:r>
          </w:p>
        </w:tc>
      </w:tr>
      <w:tr w:rsidR="00AA7725" w:rsidRPr="005338C6" w:rsidTr="00AA7725">
        <w:tc>
          <w:tcPr>
            <w:tcW w:w="817" w:type="dxa"/>
          </w:tcPr>
          <w:p w:rsidR="00AA7725" w:rsidRPr="005338C6" w:rsidRDefault="00AA7725" w:rsidP="00AA7725">
            <w:pPr>
              <w:pStyle w:val="af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8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AA7725" w:rsidRDefault="00AA7725" w:rsidP="00AA7725">
            <w:r>
              <w:t>Что следует предпринять, если ураган застал на открытой местности?</w:t>
            </w:r>
          </w:p>
          <w:p w:rsidR="00AA7725" w:rsidRDefault="00AA7725" w:rsidP="00AA7725"/>
        </w:tc>
      </w:tr>
    </w:tbl>
    <w:p w:rsidR="00AA7725" w:rsidRPr="00554D6A" w:rsidRDefault="00AA7725" w:rsidP="000B7BFC"/>
    <w:p w:rsidR="00100337" w:rsidRPr="00AC459A" w:rsidRDefault="00100337" w:rsidP="00E0004A">
      <w:pPr>
        <w:pStyle w:val="3"/>
        <w:rPr>
          <w:rFonts w:eastAsiaTheme="minorEastAsia"/>
          <w:sz w:val="22"/>
          <w:szCs w:val="22"/>
        </w:rPr>
      </w:pPr>
      <w:bookmarkStart w:id="17" w:name="_Toc63855681"/>
      <w:r w:rsidRPr="00554D6A">
        <w:t>Контрольная работа по теме «</w:t>
      </w:r>
      <w:r w:rsidR="000B7BFC" w:rsidRPr="00FC6620">
        <w:rPr>
          <w:sz w:val="22"/>
          <w:szCs w:val="22"/>
        </w:rPr>
        <w:t>Основы физиологии труда и обеспечение комфортных условий труда и жизнедеятельности человека</w:t>
      </w:r>
      <w:r w:rsidRPr="00554D6A">
        <w:t>»</w:t>
      </w:r>
      <w:bookmarkEnd w:id="17"/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Время выполнения </w:t>
      </w:r>
      <w:r w:rsidR="000B7BFC">
        <w:rPr>
          <w:rFonts w:eastAsia="Times New Roman"/>
          <w:sz w:val="24"/>
          <w:szCs w:val="24"/>
        </w:rPr>
        <w:t>50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вариантов контрольной работы - _</w:t>
      </w:r>
      <w:r w:rsidR="000B7BFC">
        <w:rPr>
          <w:rFonts w:eastAsia="Times New Roman"/>
          <w:sz w:val="24"/>
          <w:szCs w:val="24"/>
        </w:rPr>
        <w:t>20</w:t>
      </w:r>
      <w:r w:rsidRPr="00AC459A">
        <w:rPr>
          <w:rFonts w:eastAsia="Times New Roman"/>
          <w:sz w:val="24"/>
          <w:szCs w:val="24"/>
        </w:rPr>
        <w:t>_.</w:t>
      </w:r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заданий в каждом варианте контрольной работы - _</w:t>
      </w:r>
      <w:r w:rsidR="000B7BFC">
        <w:rPr>
          <w:rFonts w:eastAsia="Times New Roman"/>
          <w:sz w:val="24"/>
          <w:szCs w:val="24"/>
        </w:rPr>
        <w:t>3</w:t>
      </w:r>
      <w:r w:rsidRPr="00AC459A">
        <w:rPr>
          <w:rFonts w:eastAsia="Times New Roman"/>
          <w:sz w:val="24"/>
          <w:szCs w:val="24"/>
        </w:rPr>
        <w:t>_.</w:t>
      </w:r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FD4EB8" w:rsidRPr="00360934" w:rsidRDefault="00FD4EB8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lastRenderedPageBreak/>
        <w:t xml:space="preserve">Порядок формирования вариантов – </w:t>
      </w:r>
      <w:r w:rsidR="00286869" w:rsidRPr="00360934">
        <w:rPr>
          <w:rFonts w:eastAsia="Times New Roman"/>
          <w:i/>
          <w:sz w:val="24"/>
          <w:szCs w:val="24"/>
        </w:rPr>
        <w:t>фиксированный</w:t>
      </w:r>
    </w:p>
    <w:p w:rsidR="00100337" w:rsidRDefault="00100337" w:rsidP="000B7BFC">
      <w:pPr>
        <w:pStyle w:val="af0"/>
        <w:autoSpaceDE w:val="0"/>
        <w:autoSpaceDN w:val="0"/>
        <w:adjustRightInd w:val="0"/>
        <w:ind w:left="0"/>
        <w:jc w:val="both"/>
        <w:rPr>
          <w:rFonts w:eastAsia="Times New Roman"/>
          <w:sz w:val="24"/>
          <w:szCs w:val="24"/>
        </w:rPr>
      </w:pPr>
    </w:p>
    <w:p w:rsidR="000B7BFC" w:rsidRPr="000B7BFC" w:rsidRDefault="00100337" w:rsidP="000B7BFC">
      <w:pPr>
        <w:pStyle w:val="af0"/>
        <w:numPr>
          <w:ilvl w:val="3"/>
          <w:numId w:val="1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5F40FE">
        <w:rPr>
          <w:rFonts w:eastAsia="Times New Roman"/>
          <w:sz w:val="24"/>
          <w:szCs w:val="24"/>
        </w:rPr>
        <w:t>Типовые задания:</w:t>
      </w:r>
    </w:p>
    <w:p w:rsidR="000B7BFC" w:rsidRPr="00406708" w:rsidRDefault="000B7BFC" w:rsidP="000B7BFC">
      <w:pPr>
        <w:jc w:val="center"/>
        <w:rPr>
          <w:b/>
          <w:iCs/>
        </w:rPr>
      </w:pPr>
      <w:r w:rsidRPr="00406708">
        <w:rPr>
          <w:b/>
          <w:iCs/>
        </w:rPr>
        <w:t>Контрольная №1 (четные варианты)</w:t>
      </w:r>
    </w:p>
    <w:p w:rsidR="000B7BFC" w:rsidRPr="00406708" w:rsidRDefault="000B7BFC" w:rsidP="000B7BFC">
      <w:pPr>
        <w:numPr>
          <w:ilvl w:val="0"/>
          <w:numId w:val="43"/>
        </w:numPr>
        <w:rPr>
          <w:iCs/>
        </w:rPr>
      </w:pPr>
      <w:r w:rsidRPr="00406708">
        <w:rPr>
          <w:iCs/>
        </w:rPr>
        <w:t xml:space="preserve">Рассчитать коэффициент комфортности в производственном помещении с параметрами: температура воздуха рабочей зоны </w:t>
      </w:r>
      <w:r w:rsidRPr="00406708">
        <w:rPr>
          <w:iCs/>
          <w:lang w:val="en-US"/>
        </w:rPr>
        <w:t>t</w:t>
      </w:r>
      <w:r w:rsidRPr="00406708">
        <w:rPr>
          <w:iCs/>
          <w:vertAlign w:val="subscript"/>
        </w:rPr>
        <w:t>в</w:t>
      </w:r>
      <w:r w:rsidRPr="00406708">
        <w:rPr>
          <w:iCs/>
        </w:rPr>
        <w:t xml:space="preserve">, </w:t>
      </w:r>
      <w:r w:rsidRPr="00406708">
        <w:rPr>
          <w:iCs/>
          <w:vertAlign w:val="superscript"/>
          <w:lang w:val="en-US"/>
        </w:rPr>
        <w:t>o</w:t>
      </w:r>
      <w:r w:rsidRPr="00406708">
        <w:rPr>
          <w:iCs/>
          <w:lang w:val="en-US"/>
        </w:rPr>
        <w:t>C</w:t>
      </w:r>
      <w:r w:rsidRPr="00406708">
        <w:rPr>
          <w:iCs/>
        </w:rPr>
        <w:t xml:space="preserve">, относительная влажность воздуха </w:t>
      </w:r>
      <w:r w:rsidRPr="00406708">
        <w:rPr>
          <w:iCs/>
          <w:lang w:val="en-US"/>
        </w:rPr>
        <w:t>ϕ</w:t>
      </w:r>
      <w:r w:rsidRPr="00406708">
        <w:rPr>
          <w:iCs/>
        </w:rPr>
        <w:t xml:space="preserve">,%, средняя температура нагретых поверхностей </w:t>
      </w:r>
      <w:r w:rsidRPr="00406708">
        <w:rPr>
          <w:iCs/>
          <w:lang w:val="en-US"/>
        </w:rPr>
        <w:t>t</w:t>
      </w:r>
      <w:r w:rsidRPr="00406708">
        <w:rPr>
          <w:iCs/>
          <w:vertAlign w:val="subscript"/>
        </w:rPr>
        <w:t>ст</w:t>
      </w:r>
      <w:r w:rsidRPr="00406708">
        <w:rPr>
          <w:iCs/>
        </w:rPr>
        <w:t xml:space="preserve"> ,  </w:t>
      </w:r>
      <w:r w:rsidRPr="00406708">
        <w:rPr>
          <w:iCs/>
          <w:vertAlign w:val="superscript"/>
          <w:lang w:val="en-US"/>
        </w:rPr>
        <w:t>o</w:t>
      </w:r>
      <w:r w:rsidRPr="00406708">
        <w:rPr>
          <w:iCs/>
          <w:lang w:val="en-US"/>
        </w:rPr>
        <w:t>C</w:t>
      </w:r>
      <w:r w:rsidRPr="00406708">
        <w:rPr>
          <w:iCs/>
        </w:rPr>
        <w:t xml:space="preserve">, скорость движения воздуха </w:t>
      </w:r>
      <w:r w:rsidRPr="00406708">
        <w:rPr>
          <w:iCs/>
          <w:lang w:val="en-US"/>
        </w:rPr>
        <w:t>v</w:t>
      </w:r>
      <w:r w:rsidRPr="00406708">
        <w:rPr>
          <w:iCs/>
        </w:rPr>
        <w:t xml:space="preserve">, м/с. Если </w:t>
      </w:r>
      <w:r w:rsidRPr="00406708">
        <w:rPr>
          <w:iCs/>
          <w:lang w:val="en-US"/>
        </w:rPr>
        <w:t>t</w:t>
      </w:r>
      <w:r w:rsidRPr="00406708">
        <w:rPr>
          <w:iCs/>
          <w:vertAlign w:val="subscript"/>
        </w:rPr>
        <w:t>ст</w:t>
      </w:r>
      <w:r w:rsidRPr="00406708">
        <w:rPr>
          <w:iCs/>
        </w:rPr>
        <w:t xml:space="preserve"> не дано, считать, что в помещении отсутствуют тепловые агрегаты. Данные по вариантам брать из таблицы 1.</w:t>
      </w:r>
    </w:p>
    <w:p w:rsidR="000B7BFC" w:rsidRDefault="000B7BFC" w:rsidP="000B7BFC">
      <w:pPr>
        <w:numPr>
          <w:ilvl w:val="0"/>
          <w:numId w:val="43"/>
        </w:numPr>
        <w:rPr>
          <w:iCs/>
        </w:rPr>
      </w:pPr>
      <w:r w:rsidRPr="00406708">
        <w:rPr>
          <w:iCs/>
        </w:rPr>
        <w:t>Рассчитать заземление на фундамент здания при условии: верхний слой грунта – грунт 1, ρ</w:t>
      </w:r>
      <w:r w:rsidRPr="00406708">
        <w:rPr>
          <w:iCs/>
          <w:vertAlign w:val="subscript"/>
        </w:rPr>
        <w:t>грунта1</w:t>
      </w:r>
      <w:r w:rsidRPr="00406708">
        <w:rPr>
          <w:iCs/>
        </w:rPr>
        <w:t>,Ом∙м, нижний слой грунта – грунт2,  ρ</w:t>
      </w:r>
      <w:r w:rsidRPr="00406708">
        <w:rPr>
          <w:iCs/>
          <w:vertAlign w:val="subscript"/>
        </w:rPr>
        <w:t>грунта2</w:t>
      </w:r>
      <w:r w:rsidRPr="00406708">
        <w:rPr>
          <w:iCs/>
        </w:rPr>
        <w:t xml:space="preserve">,Ом∙м, толщина верхнего слоя грунта </w:t>
      </w:r>
      <w:r w:rsidRPr="00406708">
        <w:rPr>
          <w:iCs/>
          <w:lang w:val="en-US"/>
        </w:rPr>
        <w:t>h</w:t>
      </w:r>
      <w:r w:rsidRPr="00406708">
        <w:rPr>
          <w:iCs/>
          <w:vertAlign w:val="subscript"/>
        </w:rPr>
        <w:t>1</w:t>
      </w:r>
      <w:r w:rsidRPr="00406708">
        <w:rPr>
          <w:iCs/>
        </w:rPr>
        <w:t xml:space="preserve">, м. Сделать вывод о пригодности фундамента в качестве естественного заземлителя. </w:t>
      </w:r>
      <w:r w:rsidRPr="00406708">
        <w:rPr>
          <w:iCs/>
          <w:lang w:val="en-US"/>
        </w:rPr>
        <w:t>R</w:t>
      </w:r>
      <w:r w:rsidRPr="00406708">
        <w:rPr>
          <w:iCs/>
          <w:vertAlign w:val="subscript"/>
        </w:rPr>
        <w:t>зу</w:t>
      </w:r>
      <w:r w:rsidRPr="00406708">
        <w:rPr>
          <w:iCs/>
        </w:rPr>
        <w:t>=4 Ом. Данные по вариантам брать из таблицы 2.</w:t>
      </w:r>
    </w:p>
    <w:p w:rsidR="000B7BFC" w:rsidRDefault="000B7BFC" w:rsidP="000B7BFC">
      <w:pPr>
        <w:numPr>
          <w:ilvl w:val="0"/>
          <w:numId w:val="43"/>
        </w:numPr>
        <w:rPr>
          <w:iCs/>
        </w:rPr>
      </w:pPr>
      <w:r w:rsidRPr="00406708">
        <w:rPr>
          <w:iCs/>
        </w:rPr>
        <w:t xml:space="preserve">Рассчитать фактическую концентрацию пылевого аэрозоля в воздухе рабочей зоны, измеренную весовым методом, если масса чистого фильтра </w:t>
      </w:r>
      <w:r w:rsidRPr="00406708">
        <w:rPr>
          <w:iCs/>
          <w:lang w:val="en-US"/>
        </w:rPr>
        <w:t>m</w:t>
      </w:r>
      <w:r w:rsidRPr="006B5F2B">
        <w:rPr>
          <w:iCs/>
          <w:vertAlign w:val="subscript"/>
        </w:rPr>
        <w:t xml:space="preserve">1` </w:t>
      </w:r>
      <w:r w:rsidRPr="006B5F2B">
        <w:rPr>
          <w:iCs/>
        </w:rPr>
        <w:t>мг</w:t>
      </w:r>
      <w:r w:rsidRPr="00406708">
        <w:rPr>
          <w:iCs/>
        </w:rPr>
        <w:t xml:space="preserve">, масса запыленного фильтра </w:t>
      </w:r>
      <w:r w:rsidRPr="00406708">
        <w:rPr>
          <w:iCs/>
          <w:lang w:val="en-US"/>
        </w:rPr>
        <w:t>m</w:t>
      </w:r>
      <w:r w:rsidRPr="006B5F2B">
        <w:rPr>
          <w:iCs/>
          <w:vertAlign w:val="subscript"/>
        </w:rPr>
        <w:t>2</w:t>
      </w:r>
      <w:r w:rsidRPr="006B5F2B">
        <w:rPr>
          <w:iCs/>
        </w:rPr>
        <w:t xml:space="preserve"> мг</w:t>
      </w:r>
      <w:r w:rsidRPr="00406708">
        <w:rPr>
          <w:iCs/>
        </w:rPr>
        <w:t>, фактическое барометрическое давление в момент отбора пробы В</w:t>
      </w:r>
      <w:r w:rsidRPr="00406708">
        <w:rPr>
          <w:iCs/>
          <w:vertAlign w:val="subscript"/>
        </w:rPr>
        <w:t>ф</w:t>
      </w:r>
      <w:r w:rsidRPr="00406708">
        <w:rPr>
          <w:iCs/>
        </w:rPr>
        <w:t xml:space="preserve"> мм.рт.ст, скорость отбора пробы </w:t>
      </w:r>
      <w:r w:rsidRPr="00406708">
        <w:rPr>
          <w:iCs/>
          <w:lang w:val="en-US"/>
        </w:rPr>
        <w:t>v</w:t>
      </w:r>
      <w:r w:rsidRPr="00406708">
        <w:rPr>
          <w:iCs/>
        </w:rPr>
        <w:t xml:space="preserve"> л/мин, время отбора пробы τ</w:t>
      </w:r>
      <w:r w:rsidRPr="006B5F2B">
        <w:rPr>
          <w:iCs/>
        </w:rPr>
        <w:t xml:space="preserve"> </w:t>
      </w:r>
      <w:r w:rsidRPr="00406708">
        <w:rPr>
          <w:iCs/>
        </w:rPr>
        <w:t xml:space="preserve">мин, температура воздуха в момент отбора пробы Т, </w:t>
      </w:r>
      <w:r w:rsidRPr="006B5F2B">
        <w:rPr>
          <w:iCs/>
        </w:rPr>
        <w:t>°</w:t>
      </w:r>
      <w:r w:rsidRPr="00406708">
        <w:rPr>
          <w:iCs/>
          <w:lang w:val="en-US"/>
        </w:rPr>
        <w:t>C</w:t>
      </w:r>
      <w:r w:rsidRPr="006B5F2B">
        <w:rPr>
          <w:iCs/>
        </w:rPr>
        <w:t xml:space="preserve">. </w:t>
      </w:r>
      <w:r w:rsidRPr="00406708">
        <w:rPr>
          <w:iCs/>
        </w:rPr>
        <w:t>Данные по вариантам приведены в таблице 3. (1 мм.рт ст. = 133,322 Па).</w:t>
      </w:r>
    </w:p>
    <w:p w:rsidR="000B7BFC" w:rsidRDefault="000B7BFC" w:rsidP="000B7BFC">
      <w:pPr>
        <w:rPr>
          <w:b/>
          <w:iCs/>
        </w:rPr>
      </w:pPr>
    </w:p>
    <w:p w:rsidR="000B7BFC" w:rsidRPr="00406708" w:rsidRDefault="000B7BFC" w:rsidP="000B7BFC">
      <w:pPr>
        <w:jc w:val="center"/>
        <w:rPr>
          <w:b/>
          <w:iCs/>
        </w:rPr>
      </w:pPr>
      <w:r w:rsidRPr="00406708">
        <w:rPr>
          <w:b/>
          <w:iCs/>
        </w:rPr>
        <w:t>Контрольная №1 (нечетные варианты)</w:t>
      </w:r>
    </w:p>
    <w:p w:rsidR="000B7BFC" w:rsidRPr="00406708" w:rsidRDefault="000B7BFC" w:rsidP="000B7BFC">
      <w:pPr>
        <w:numPr>
          <w:ilvl w:val="0"/>
          <w:numId w:val="44"/>
        </w:numPr>
        <w:rPr>
          <w:iCs/>
        </w:rPr>
      </w:pPr>
      <w:r w:rsidRPr="00406708">
        <w:rPr>
          <w:iCs/>
        </w:rPr>
        <w:t xml:space="preserve">Рассчитать скорость движения воздуха для достижения в производственном помещении с параметрами: температура воздуха рабочей зоны </w:t>
      </w:r>
      <w:r w:rsidRPr="00406708">
        <w:rPr>
          <w:iCs/>
          <w:lang w:val="en-US"/>
        </w:rPr>
        <w:t>t</w:t>
      </w:r>
      <w:r w:rsidRPr="00406708">
        <w:rPr>
          <w:iCs/>
          <w:vertAlign w:val="subscript"/>
        </w:rPr>
        <w:t>в</w:t>
      </w:r>
      <w:r w:rsidRPr="00406708">
        <w:rPr>
          <w:iCs/>
        </w:rPr>
        <w:t xml:space="preserve">, </w:t>
      </w:r>
      <w:r w:rsidRPr="00406708">
        <w:rPr>
          <w:iCs/>
          <w:vertAlign w:val="superscript"/>
          <w:lang w:val="en-US"/>
        </w:rPr>
        <w:t>o</w:t>
      </w:r>
      <w:r w:rsidRPr="00406708">
        <w:rPr>
          <w:iCs/>
          <w:lang w:val="en-US"/>
        </w:rPr>
        <w:t>C</w:t>
      </w:r>
      <w:r w:rsidRPr="00406708">
        <w:rPr>
          <w:iCs/>
        </w:rPr>
        <w:t xml:space="preserve">, относительная влажность воздуха </w:t>
      </w:r>
      <w:r w:rsidRPr="00406708">
        <w:rPr>
          <w:iCs/>
          <w:lang w:val="en-US"/>
        </w:rPr>
        <w:t>ϕ</w:t>
      </w:r>
      <w:r w:rsidRPr="00406708">
        <w:rPr>
          <w:iCs/>
        </w:rPr>
        <w:t xml:space="preserve">,%, коэффициента комфортности </w:t>
      </w:r>
      <w:r w:rsidRPr="00406708">
        <w:rPr>
          <w:iCs/>
          <w:lang w:val="en-US"/>
        </w:rPr>
        <w:t>K</w:t>
      </w:r>
      <w:r w:rsidRPr="00406708">
        <w:rPr>
          <w:iCs/>
        </w:rPr>
        <w:t>. В помещении отсутствуют тепловые агрегаты.  Данные по вариантам брать из таблицы 1.</w:t>
      </w:r>
    </w:p>
    <w:p w:rsidR="000B7BFC" w:rsidRDefault="000B7BFC" w:rsidP="000B7BFC">
      <w:pPr>
        <w:numPr>
          <w:ilvl w:val="0"/>
          <w:numId w:val="44"/>
        </w:numPr>
        <w:rPr>
          <w:iCs/>
        </w:rPr>
      </w:pPr>
      <w:r w:rsidRPr="00406708">
        <w:rPr>
          <w:iCs/>
        </w:rPr>
        <w:t>Рассчитать заземление на фундамент здания при условии: верхний слой грунта – грунт 1, ρ</w:t>
      </w:r>
      <w:r w:rsidRPr="00406708">
        <w:rPr>
          <w:iCs/>
          <w:vertAlign w:val="subscript"/>
        </w:rPr>
        <w:t>грунта1</w:t>
      </w:r>
      <w:r w:rsidRPr="00406708">
        <w:rPr>
          <w:iCs/>
        </w:rPr>
        <w:t>,Ом∙м, нижний слой грунта – грунт2,  ρ</w:t>
      </w:r>
      <w:r w:rsidRPr="00406708">
        <w:rPr>
          <w:iCs/>
          <w:vertAlign w:val="subscript"/>
        </w:rPr>
        <w:t>грунта2</w:t>
      </w:r>
      <w:r w:rsidRPr="00406708">
        <w:rPr>
          <w:iCs/>
        </w:rPr>
        <w:t xml:space="preserve">,Ом∙м, толщина верхнего слоя грунта </w:t>
      </w:r>
      <w:r w:rsidRPr="00406708">
        <w:rPr>
          <w:iCs/>
          <w:lang w:val="en-US"/>
        </w:rPr>
        <w:t>h</w:t>
      </w:r>
      <w:r w:rsidRPr="00406708">
        <w:rPr>
          <w:iCs/>
          <w:vertAlign w:val="subscript"/>
        </w:rPr>
        <w:t>всл</w:t>
      </w:r>
      <w:r w:rsidRPr="00406708">
        <w:rPr>
          <w:iCs/>
        </w:rPr>
        <w:t>, м. Сделать вывод о пригодности фундамента в каче</w:t>
      </w:r>
      <w:r>
        <w:rPr>
          <w:iCs/>
        </w:rPr>
        <w:t xml:space="preserve">стве естественного заземлителя. </w:t>
      </w:r>
      <w:r w:rsidRPr="00406708">
        <w:rPr>
          <w:iCs/>
          <w:lang w:val="en-US"/>
        </w:rPr>
        <w:t>R</w:t>
      </w:r>
      <w:r w:rsidRPr="00406708">
        <w:rPr>
          <w:iCs/>
          <w:vertAlign w:val="subscript"/>
        </w:rPr>
        <w:t>зу</w:t>
      </w:r>
      <w:r w:rsidRPr="00406708">
        <w:rPr>
          <w:iCs/>
        </w:rPr>
        <w:t>=4 Ом. Данные по вариантам</w:t>
      </w:r>
      <w:r>
        <w:rPr>
          <w:iCs/>
        </w:rPr>
        <w:t xml:space="preserve"> брать из таблицы 2</w:t>
      </w:r>
    </w:p>
    <w:p w:rsidR="000B7BFC" w:rsidRPr="000B7BFC" w:rsidRDefault="000B7BFC" w:rsidP="000B7BFC">
      <w:pPr>
        <w:numPr>
          <w:ilvl w:val="0"/>
          <w:numId w:val="44"/>
        </w:numPr>
        <w:rPr>
          <w:iCs/>
        </w:rPr>
      </w:pPr>
      <w:r w:rsidRPr="00406708">
        <w:rPr>
          <w:iCs/>
        </w:rPr>
        <w:t xml:space="preserve">Рассчитать фактическую концентрацию пылевого аэрозоля в воздухе рабочей зоны, измеренную весовым методом, если масса чистого фильтра </w:t>
      </w:r>
      <w:r w:rsidRPr="00406708">
        <w:rPr>
          <w:iCs/>
          <w:lang w:val="en-US"/>
        </w:rPr>
        <w:t>m</w:t>
      </w:r>
      <w:r w:rsidRPr="006B5F2B">
        <w:rPr>
          <w:iCs/>
          <w:vertAlign w:val="subscript"/>
        </w:rPr>
        <w:t xml:space="preserve">1` </w:t>
      </w:r>
      <w:r w:rsidRPr="006B5F2B">
        <w:rPr>
          <w:iCs/>
        </w:rPr>
        <w:t>мг</w:t>
      </w:r>
      <w:r w:rsidRPr="00406708">
        <w:rPr>
          <w:iCs/>
        </w:rPr>
        <w:t xml:space="preserve">, масса запыленного фильтра </w:t>
      </w:r>
      <w:r w:rsidRPr="00406708">
        <w:rPr>
          <w:iCs/>
          <w:lang w:val="en-US"/>
        </w:rPr>
        <w:t>m</w:t>
      </w:r>
      <w:r w:rsidRPr="006B5F2B">
        <w:rPr>
          <w:iCs/>
          <w:vertAlign w:val="subscript"/>
        </w:rPr>
        <w:t>2</w:t>
      </w:r>
      <w:r w:rsidRPr="006B5F2B">
        <w:rPr>
          <w:iCs/>
        </w:rPr>
        <w:t xml:space="preserve"> мг</w:t>
      </w:r>
      <w:r w:rsidRPr="00406708">
        <w:rPr>
          <w:iCs/>
        </w:rPr>
        <w:t>, фактическое барометрическое давление в момент отбора пробы В</w:t>
      </w:r>
      <w:r w:rsidRPr="00406708">
        <w:rPr>
          <w:iCs/>
          <w:vertAlign w:val="subscript"/>
        </w:rPr>
        <w:t>ф</w:t>
      </w:r>
      <w:r w:rsidRPr="00406708">
        <w:rPr>
          <w:iCs/>
        </w:rPr>
        <w:t xml:space="preserve"> мм.рт.ст, скорость отбора пробы </w:t>
      </w:r>
      <w:r w:rsidRPr="00406708">
        <w:rPr>
          <w:iCs/>
          <w:lang w:val="en-US"/>
        </w:rPr>
        <w:t>v</w:t>
      </w:r>
      <w:r w:rsidRPr="00406708">
        <w:rPr>
          <w:iCs/>
        </w:rPr>
        <w:t xml:space="preserve"> л/мин, время отбора пробы τ</w:t>
      </w:r>
      <w:r w:rsidRPr="006B5F2B">
        <w:rPr>
          <w:iCs/>
        </w:rPr>
        <w:t xml:space="preserve"> </w:t>
      </w:r>
      <w:r w:rsidRPr="00406708">
        <w:rPr>
          <w:iCs/>
        </w:rPr>
        <w:t xml:space="preserve">мин, температура воздуха в момент отбора пробы Т, </w:t>
      </w:r>
      <w:r w:rsidRPr="006B5F2B">
        <w:rPr>
          <w:iCs/>
        </w:rPr>
        <w:t>°</w:t>
      </w:r>
      <w:r w:rsidRPr="00406708">
        <w:rPr>
          <w:iCs/>
          <w:lang w:val="en-US"/>
        </w:rPr>
        <w:t>C</w:t>
      </w:r>
      <w:r w:rsidRPr="006B5F2B">
        <w:rPr>
          <w:iCs/>
        </w:rPr>
        <w:t xml:space="preserve">. </w:t>
      </w:r>
      <w:r w:rsidRPr="00406708">
        <w:rPr>
          <w:iCs/>
        </w:rPr>
        <w:t>Данные по вариантам приведены в таблице 3. (1 мм.рт</w:t>
      </w:r>
      <w:r w:rsidR="003D1685">
        <w:rPr>
          <w:iCs/>
        </w:rPr>
        <w:t>.</w:t>
      </w:r>
      <w:r w:rsidRPr="00406708">
        <w:rPr>
          <w:iCs/>
        </w:rPr>
        <w:t xml:space="preserve"> ст. = 133,322 Па).</w:t>
      </w:r>
    </w:p>
    <w:tbl>
      <w:tblPr>
        <w:tblpPr w:leftFromText="180" w:rightFromText="180" w:vertAnchor="text" w:horzAnchor="margin" w:tblpXSpec="center" w:tblpY="157"/>
        <w:tblW w:w="10155" w:type="dxa"/>
        <w:tblLook w:val="04A0"/>
      </w:tblPr>
      <w:tblGrid>
        <w:gridCol w:w="1890"/>
        <w:gridCol w:w="1653"/>
        <w:gridCol w:w="1653"/>
        <w:gridCol w:w="1653"/>
        <w:gridCol w:w="1653"/>
        <w:gridCol w:w="1653"/>
      </w:tblGrid>
      <w:tr w:rsidR="000B7BFC" w:rsidRPr="00406708" w:rsidTr="000B7BFC">
        <w:trPr>
          <w:trHeight w:val="50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0B7BFC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Номер варианта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BFC" w:rsidRPr="00406708" w:rsidRDefault="000B7BFC" w:rsidP="000B7BFC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v, м/с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BFC" w:rsidRPr="00406708" w:rsidRDefault="000B7BFC" w:rsidP="000B7BFC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t</w:t>
            </w:r>
            <w:r w:rsidRPr="00406708">
              <w:rPr>
                <w:b/>
                <w:bCs/>
                <w:iCs/>
                <w:vertAlign w:val="subscript"/>
              </w:rPr>
              <w:t>в</w:t>
            </w:r>
            <w:r w:rsidRPr="00406708">
              <w:rPr>
                <w:b/>
                <w:bCs/>
                <w:iCs/>
              </w:rPr>
              <w:t xml:space="preserve">, </w:t>
            </w:r>
            <w:r w:rsidRPr="00406708">
              <w:rPr>
                <w:b/>
                <w:bCs/>
                <w:iCs/>
                <w:vertAlign w:val="superscript"/>
              </w:rPr>
              <w:t>о</w:t>
            </w:r>
            <w:r w:rsidRPr="00406708">
              <w:rPr>
                <w:b/>
                <w:bCs/>
                <w:iCs/>
              </w:rPr>
              <w:t>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BFC" w:rsidRPr="00406708" w:rsidRDefault="000B7BFC" w:rsidP="000B7BFC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ϕ, 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BFC" w:rsidRPr="00406708" w:rsidRDefault="000B7BFC" w:rsidP="000B7BFC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t</w:t>
            </w:r>
            <w:r w:rsidRPr="00406708">
              <w:rPr>
                <w:b/>
                <w:bCs/>
                <w:iCs/>
                <w:vertAlign w:val="subscript"/>
              </w:rPr>
              <w:t>ст</w:t>
            </w:r>
            <w:r w:rsidRPr="00406708">
              <w:rPr>
                <w:b/>
                <w:bCs/>
                <w:iCs/>
              </w:rPr>
              <w:t xml:space="preserve">, </w:t>
            </w:r>
            <w:r w:rsidRPr="00406708">
              <w:rPr>
                <w:b/>
                <w:bCs/>
                <w:iCs/>
                <w:vertAlign w:val="superscript"/>
              </w:rPr>
              <w:t>о</w:t>
            </w:r>
            <w:r w:rsidRPr="00406708">
              <w:rPr>
                <w:b/>
                <w:bCs/>
                <w:iCs/>
              </w:rPr>
              <w:t>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BFC" w:rsidRPr="00406708" w:rsidRDefault="000B7BFC" w:rsidP="000B7BFC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K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4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3,5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4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3,5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3,5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3,5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</w:t>
            </w:r>
          </w:p>
        </w:tc>
      </w:tr>
      <w:tr w:rsidR="000B7BFC" w:rsidRPr="00406708" w:rsidTr="000B7BFC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0,3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0B7BFC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 </w:t>
            </w:r>
          </w:p>
        </w:tc>
      </w:tr>
    </w:tbl>
    <w:p w:rsidR="000B7BFC" w:rsidRPr="00406708" w:rsidRDefault="000B7BFC" w:rsidP="000B7BFC">
      <w:pPr>
        <w:jc w:val="center"/>
        <w:rPr>
          <w:b/>
          <w:iCs/>
        </w:rPr>
      </w:pPr>
      <w:r>
        <w:rPr>
          <w:b/>
          <w:iCs/>
        </w:rPr>
        <w:lastRenderedPageBreak/>
        <w:t xml:space="preserve">Кнр 1. </w:t>
      </w:r>
      <w:r w:rsidRPr="00406708">
        <w:rPr>
          <w:b/>
          <w:iCs/>
        </w:rPr>
        <w:t>Таблица 1.</w:t>
      </w:r>
    </w:p>
    <w:p w:rsidR="000B7BFC" w:rsidRPr="00406708" w:rsidRDefault="000B7BFC" w:rsidP="000B7BFC">
      <w:pPr>
        <w:jc w:val="center"/>
        <w:rPr>
          <w:iCs/>
          <w:vanish/>
        </w:rPr>
      </w:pPr>
    </w:p>
    <w:tbl>
      <w:tblPr>
        <w:tblpPr w:leftFromText="180" w:rightFromText="180" w:vertAnchor="text" w:horzAnchor="margin" w:tblpY="1"/>
        <w:tblW w:w="7674" w:type="dxa"/>
        <w:tblLook w:val="04A0"/>
      </w:tblPr>
      <w:tblGrid>
        <w:gridCol w:w="1149"/>
        <w:gridCol w:w="1144"/>
        <w:gridCol w:w="1036"/>
        <w:gridCol w:w="1459"/>
        <w:gridCol w:w="1076"/>
        <w:gridCol w:w="1116"/>
        <w:gridCol w:w="736"/>
      </w:tblGrid>
      <w:tr w:rsidR="000B7BFC" w:rsidRPr="00406708" w:rsidTr="009F2578">
        <w:trPr>
          <w:trHeight w:val="31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</w:p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Кнр 1. </w:t>
            </w:r>
            <w:r w:rsidRPr="00406708">
              <w:rPr>
                <w:b/>
                <w:bCs/>
                <w:iCs/>
              </w:rPr>
              <w:t>Таблица 2.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</w:p>
        </w:tc>
      </w:tr>
      <w:tr w:rsidR="000B7BFC" w:rsidRPr="00406708" w:rsidTr="009F2578">
        <w:trPr>
          <w:trHeight w:val="67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Номер варианта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Площадь цеха, м</w:t>
            </w:r>
            <w:r w:rsidRPr="00406708">
              <w:rPr>
                <w:b/>
                <w:bCs/>
                <w:iCs/>
                <w:vertAlign w:val="superscript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Грунт 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Грунт 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 xml:space="preserve"> ρ</w:t>
            </w:r>
            <w:r w:rsidRPr="00406708">
              <w:rPr>
                <w:b/>
                <w:bCs/>
                <w:iCs/>
                <w:vertAlign w:val="subscript"/>
              </w:rPr>
              <w:t>грунта1</w:t>
            </w:r>
            <w:r w:rsidRPr="00406708">
              <w:rPr>
                <w:b/>
                <w:bCs/>
                <w:iCs/>
              </w:rPr>
              <w:t>, Ом*м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ρ</w:t>
            </w:r>
            <w:r w:rsidRPr="00406708">
              <w:rPr>
                <w:b/>
                <w:bCs/>
                <w:iCs/>
                <w:vertAlign w:val="subscript"/>
              </w:rPr>
              <w:t>грунта2</w:t>
            </w:r>
            <w:r w:rsidRPr="00406708">
              <w:rPr>
                <w:b/>
                <w:bCs/>
                <w:iCs/>
              </w:rPr>
              <w:t>, Ом*м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h</w:t>
            </w:r>
            <w:r w:rsidRPr="00406708">
              <w:rPr>
                <w:b/>
                <w:bCs/>
                <w:iCs/>
                <w:vertAlign w:val="subscript"/>
              </w:rPr>
              <w:t>1</w:t>
            </w:r>
            <w:r w:rsidRPr="00406708">
              <w:rPr>
                <w:b/>
                <w:bCs/>
                <w:iCs/>
              </w:rPr>
              <w:t>,    м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3249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глина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1296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суглинок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каменистый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2304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скалистый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2601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глина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1521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суглинок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1764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каменистый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2025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скалистый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глина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4356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суглинок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5184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каменистый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6084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скалистый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3136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глина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2025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суглинок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2916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каменистый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4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1296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скалистый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2304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глина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суглинок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3249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каменистый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3,5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3136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скалистый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6</w:t>
            </w:r>
          </w:p>
        </w:tc>
      </w:tr>
      <w:tr w:rsidR="000B7BFC" w:rsidRPr="00406708" w:rsidTr="009F2578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1296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песок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глина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bCs/>
                <w:iCs/>
              </w:rPr>
            </w:pPr>
            <w:r w:rsidRPr="00406708">
              <w:rPr>
                <w:b/>
                <w:bCs/>
                <w:iCs/>
              </w:rPr>
              <w:t>5</w:t>
            </w:r>
          </w:p>
        </w:tc>
      </w:tr>
    </w:tbl>
    <w:p w:rsidR="000B7BFC" w:rsidRPr="00406708" w:rsidRDefault="000B7BFC" w:rsidP="000B7BFC">
      <w:pPr>
        <w:jc w:val="center"/>
        <w:rPr>
          <w:iCs/>
        </w:rPr>
      </w:pPr>
    </w:p>
    <w:p w:rsidR="000B7BFC" w:rsidRPr="00406708" w:rsidRDefault="000B7BFC" w:rsidP="000B7BFC">
      <w:pPr>
        <w:jc w:val="center"/>
        <w:rPr>
          <w:iCs/>
        </w:rPr>
      </w:pPr>
      <w:r w:rsidRPr="00406708">
        <w:rPr>
          <w:iCs/>
        </w:rPr>
        <w:br w:type="page"/>
      </w:r>
    </w:p>
    <w:p w:rsidR="000B7BFC" w:rsidRPr="00406708" w:rsidRDefault="000B7BFC" w:rsidP="000B7BFC">
      <w:pPr>
        <w:rPr>
          <w:b/>
          <w:iCs/>
        </w:rPr>
      </w:pPr>
      <w:r>
        <w:rPr>
          <w:b/>
          <w:iCs/>
        </w:rPr>
        <w:lastRenderedPageBreak/>
        <w:t xml:space="preserve">Кнр 1. </w:t>
      </w:r>
      <w:r w:rsidRPr="00406708">
        <w:rPr>
          <w:b/>
          <w:iCs/>
        </w:rPr>
        <w:t>Таблица 3.</w:t>
      </w: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947"/>
        <w:gridCol w:w="974"/>
        <w:gridCol w:w="1879"/>
        <w:gridCol w:w="1500"/>
        <w:gridCol w:w="1109"/>
        <w:gridCol w:w="722"/>
      </w:tblGrid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bCs/>
                <w:iCs/>
              </w:rPr>
              <w:t>Номер варианта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0B7BFC" w:rsidRPr="00406708" w:rsidRDefault="000B7BFC" w:rsidP="009F2578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  <w:lang w:val="en-US"/>
              </w:rPr>
              <w:t>m</w:t>
            </w:r>
            <w:r w:rsidRPr="00406708">
              <w:rPr>
                <w:b/>
                <w:iCs/>
                <w:vertAlign w:val="subscript"/>
                <w:lang w:val="en-US"/>
              </w:rPr>
              <w:t>1</w:t>
            </w:r>
            <w:r w:rsidRPr="00406708">
              <w:rPr>
                <w:b/>
                <w:iCs/>
                <w:lang w:val="en-US"/>
              </w:rPr>
              <w:t xml:space="preserve">, </w:t>
            </w:r>
            <w:r w:rsidRPr="00406708">
              <w:rPr>
                <w:b/>
                <w:iCs/>
              </w:rPr>
              <w:t>мг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m</w:t>
            </w:r>
            <w:r w:rsidRPr="00406708">
              <w:rPr>
                <w:b/>
                <w:iCs/>
                <w:vertAlign w:val="subscript"/>
                <w:lang w:val="en-US"/>
              </w:rPr>
              <w:t>2</w:t>
            </w:r>
            <w:r w:rsidRPr="00406708">
              <w:rPr>
                <w:b/>
                <w:iCs/>
                <w:lang w:val="en-US"/>
              </w:rPr>
              <w:t xml:space="preserve"> </w:t>
            </w:r>
            <w:r w:rsidRPr="00406708">
              <w:rPr>
                <w:b/>
                <w:iCs/>
              </w:rPr>
              <w:t>мг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0B7BFC" w:rsidRPr="00406708" w:rsidRDefault="000B7BFC" w:rsidP="009F2578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  <w:lang w:val="en-US"/>
              </w:rPr>
              <w:t>B</w:t>
            </w:r>
            <w:r w:rsidRPr="00406708">
              <w:rPr>
                <w:b/>
                <w:iCs/>
                <w:vertAlign w:val="subscript"/>
              </w:rPr>
              <w:t>ф</w:t>
            </w:r>
            <w:r w:rsidRPr="00406708">
              <w:rPr>
                <w:b/>
                <w:iCs/>
              </w:rPr>
              <w:t>, мм.рт.ст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B7BFC" w:rsidRPr="00406708" w:rsidRDefault="000B7BFC" w:rsidP="009F2578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  <w:lang w:val="en-US"/>
              </w:rPr>
              <w:t>v</w:t>
            </w:r>
            <w:r w:rsidRPr="00406708">
              <w:rPr>
                <w:b/>
                <w:iCs/>
              </w:rPr>
              <w:t>, л/мин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τ</w:t>
            </w:r>
            <w:r w:rsidRPr="00406708">
              <w:rPr>
                <w:b/>
                <w:iCs/>
              </w:rPr>
              <w:t>, мин</w:t>
            </w:r>
            <w:r w:rsidRPr="00406708">
              <w:rPr>
                <w:b/>
                <w:iCs/>
                <w:lang w:val="en-US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 xml:space="preserve">T, °C 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22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9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4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21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23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40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24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13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23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45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4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6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26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16,5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19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12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21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14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28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17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18,5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22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16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23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21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23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22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24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85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27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24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23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26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90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11,5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95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27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9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26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19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40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22</w:t>
            </w:r>
          </w:p>
        </w:tc>
      </w:tr>
      <w:tr w:rsidR="000B7BFC" w:rsidRPr="00406708" w:rsidTr="009F2578">
        <w:trPr>
          <w:trHeight w:val="266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9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749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65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/>
                <w:iCs/>
                <w:lang w:val="en-US"/>
              </w:rPr>
            </w:pPr>
            <w:r w:rsidRPr="00406708">
              <w:rPr>
                <w:b/>
                <w:iCs/>
                <w:lang w:val="en-US"/>
              </w:rPr>
              <w:t>21</w:t>
            </w:r>
          </w:p>
        </w:tc>
      </w:tr>
    </w:tbl>
    <w:p w:rsidR="000B7BFC" w:rsidRDefault="000B7BFC" w:rsidP="000B7BFC">
      <w:pPr>
        <w:jc w:val="center"/>
        <w:rPr>
          <w:b/>
          <w:iCs/>
        </w:rPr>
      </w:pPr>
    </w:p>
    <w:p w:rsidR="000B7BFC" w:rsidRPr="00406708" w:rsidRDefault="000B7BFC" w:rsidP="000B7BFC">
      <w:pPr>
        <w:jc w:val="center"/>
        <w:rPr>
          <w:b/>
          <w:iCs/>
        </w:rPr>
      </w:pPr>
      <w:r w:rsidRPr="00406708">
        <w:rPr>
          <w:b/>
          <w:iCs/>
        </w:rPr>
        <w:t>Давление насыщенного водяного пара при температурах -5 – 42</w:t>
      </w:r>
      <w:r w:rsidRPr="00406708">
        <w:rPr>
          <w:b/>
          <w:iCs/>
          <w:vertAlign w:val="superscript"/>
        </w:rPr>
        <w:t>0</w:t>
      </w:r>
      <w:r w:rsidRPr="00406708">
        <w:rPr>
          <w:b/>
          <w:iCs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  <w:lang w:val="en-US"/>
              </w:rPr>
            </w:pPr>
            <w:r w:rsidRPr="00406708">
              <w:rPr>
                <w:iCs/>
                <w:lang w:val="en-US"/>
              </w:rPr>
              <w:t xml:space="preserve">t, </w:t>
            </w:r>
            <w:r w:rsidRPr="00406708">
              <w:rPr>
                <w:iCs/>
                <w:vertAlign w:val="superscript"/>
                <w:lang w:val="en-US"/>
              </w:rPr>
              <w:t>0</w:t>
            </w:r>
            <w:r w:rsidRPr="00406708">
              <w:rPr>
                <w:iCs/>
                <w:lang w:val="en-US"/>
              </w:rPr>
              <w:t>C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р, мм рт.ст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  <w:lang w:val="en-US"/>
              </w:rPr>
            </w:pPr>
            <w:r w:rsidRPr="00406708">
              <w:rPr>
                <w:iCs/>
                <w:lang w:val="en-US"/>
              </w:rPr>
              <w:t xml:space="preserve">t, </w:t>
            </w:r>
            <w:r w:rsidRPr="00406708">
              <w:rPr>
                <w:iCs/>
                <w:vertAlign w:val="superscript"/>
                <w:lang w:val="en-US"/>
              </w:rPr>
              <w:t>0</w:t>
            </w:r>
            <w:r w:rsidRPr="00406708">
              <w:rPr>
                <w:iCs/>
                <w:lang w:val="en-US"/>
              </w:rPr>
              <w:t>C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р, мм рт.ст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  <w:lang w:val="en-US"/>
              </w:rPr>
            </w:pPr>
            <w:r w:rsidRPr="00406708">
              <w:rPr>
                <w:iCs/>
                <w:lang w:val="en-US"/>
              </w:rPr>
              <w:t xml:space="preserve">t, </w:t>
            </w:r>
            <w:r w:rsidRPr="00406708">
              <w:rPr>
                <w:iCs/>
                <w:vertAlign w:val="superscript"/>
                <w:lang w:val="en-US"/>
              </w:rPr>
              <w:t>0</w:t>
            </w:r>
            <w:r w:rsidRPr="00406708">
              <w:rPr>
                <w:iCs/>
                <w:lang w:val="en-US"/>
              </w:rPr>
              <w:t>C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р, мм рт.ст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-5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3.008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9.84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27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26.74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-4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3.276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10.52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28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28.35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-3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3.566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11.23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29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30.04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-2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3.879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11.99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31.82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-1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4.216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12.79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31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33.70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4.579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13.63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32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35.66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4.93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17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14.53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33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37.73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5.29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18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15.48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34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39.90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5.69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16.48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35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42.18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6.10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20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17.54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36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44.56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6.54.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18.65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37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47.07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7.01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22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19.83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38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49.65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7.51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21.07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39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52.44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8.05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24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22.38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40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55.32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8.61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25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23.76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41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58.34</w:t>
            </w:r>
          </w:p>
        </w:tc>
      </w:tr>
      <w:tr w:rsidR="000B7BFC" w:rsidRPr="00406708" w:rsidTr="009F2578"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9.21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26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25.21</w:t>
            </w:r>
          </w:p>
        </w:tc>
        <w:tc>
          <w:tcPr>
            <w:tcW w:w="1595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42</w:t>
            </w:r>
          </w:p>
        </w:tc>
        <w:tc>
          <w:tcPr>
            <w:tcW w:w="1596" w:type="dxa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61.50</w:t>
            </w:r>
          </w:p>
        </w:tc>
      </w:tr>
      <w:tr w:rsidR="000B7BFC" w:rsidRPr="00406708" w:rsidTr="009F2578">
        <w:trPr>
          <w:trHeight w:val="403"/>
        </w:trPr>
        <w:tc>
          <w:tcPr>
            <w:tcW w:w="9571" w:type="dxa"/>
            <w:gridSpan w:val="6"/>
            <w:shd w:val="clear" w:color="auto" w:fill="auto"/>
          </w:tcPr>
          <w:p w:rsidR="000B7BFC" w:rsidRPr="00406708" w:rsidRDefault="000B7BFC" w:rsidP="009F2578">
            <w:pPr>
              <w:jc w:val="center"/>
              <w:rPr>
                <w:iCs/>
              </w:rPr>
            </w:pPr>
            <w:r w:rsidRPr="00406708">
              <w:rPr>
                <w:iCs/>
              </w:rPr>
              <w:t>Пересчет в СИ: 1 мм рт.ст. = 133.3 Па</w:t>
            </w:r>
          </w:p>
        </w:tc>
      </w:tr>
    </w:tbl>
    <w:p w:rsidR="000B7BFC" w:rsidRPr="00406708" w:rsidRDefault="000B7BFC" w:rsidP="000B7BFC">
      <w:pPr>
        <w:jc w:val="center"/>
        <w:rPr>
          <w:iCs/>
        </w:rPr>
      </w:pPr>
    </w:p>
    <w:p w:rsidR="000B7BFC" w:rsidRPr="00AC459A" w:rsidRDefault="000B7BFC" w:rsidP="000B7BFC">
      <w:pPr>
        <w:pStyle w:val="3"/>
        <w:rPr>
          <w:rFonts w:eastAsiaTheme="minorEastAsia"/>
          <w:sz w:val="22"/>
          <w:szCs w:val="22"/>
        </w:rPr>
      </w:pPr>
      <w:r w:rsidRPr="00554D6A">
        <w:t>Контрольная работа по теме «</w:t>
      </w:r>
      <w:r w:rsidRPr="00FC6620">
        <w:rPr>
          <w:sz w:val="22"/>
          <w:szCs w:val="22"/>
        </w:rPr>
        <w:t>Защита человека и среды обитания от вредных и опасных факторов природного, антропогенного и техногенного происхождения</w:t>
      </w:r>
      <w:r w:rsidRPr="00554D6A">
        <w:t>»</w:t>
      </w:r>
    </w:p>
    <w:p w:rsidR="000B7BFC" w:rsidRDefault="000B7BFC" w:rsidP="000B7BFC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Время выполнения </w:t>
      </w:r>
      <w:r>
        <w:rPr>
          <w:rFonts w:eastAsia="Times New Roman"/>
          <w:sz w:val="24"/>
          <w:szCs w:val="24"/>
        </w:rPr>
        <w:t>50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0B7BFC" w:rsidRDefault="000B7BFC" w:rsidP="000B7BFC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вариантов контрольной работы - _</w:t>
      </w:r>
      <w:r>
        <w:rPr>
          <w:rFonts w:eastAsia="Times New Roman"/>
          <w:sz w:val="24"/>
          <w:szCs w:val="24"/>
        </w:rPr>
        <w:t>30</w:t>
      </w:r>
      <w:r w:rsidRPr="00AC459A">
        <w:rPr>
          <w:rFonts w:eastAsia="Times New Roman"/>
          <w:sz w:val="24"/>
          <w:szCs w:val="24"/>
        </w:rPr>
        <w:t>_.</w:t>
      </w:r>
    </w:p>
    <w:p w:rsidR="000B7BFC" w:rsidRDefault="000B7BFC" w:rsidP="000B7BFC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заданий в каждом варианте контрольной работы - _</w:t>
      </w:r>
      <w:r>
        <w:rPr>
          <w:rFonts w:eastAsia="Times New Roman"/>
          <w:sz w:val="24"/>
          <w:szCs w:val="24"/>
        </w:rPr>
        <w:t>2</w:t>
      </w:r>
      <w:r w:rsidRPr="00AC459A">
        <w:rPr>
          <w:rFonts w:eastAsia="Times New Roman"/>
          <w:sz w:val="24"/>
          <w:szCs w:val="24"/>
        </w:rPr>
        <w:t>_.</w:t>
      </w:r>
    </w:p>
    <w:p w:rsidR="000B7BFC" w:rsidRDefault="000B7BFC" w:rsidP="000B7BFC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0B7BFC" w:rsidRPr="00360934" w:rsidRDefault="000B7BFC" w:rsidP="000B7BFC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t xml:space="preserve">Порядок формирования вариантов – </w:t>
      </w:r>
      <w:r w:rsidRPr="00360934">
        <w:rPr>
          <w:rFonts w:eastAsia="Times New Roman"/>
          <w:i/>
          <w:sz w:val="24"/>
          <w:szCs w:val="24"/>
        </w:rPr>
        <w:t>фиксированный</w:t>
      </w:r>
    </w:p>
    <w:p w:rsidR="000B7BFC" w:rsidRDefault="000B7BFC" w:rsidP="000B7BFC">
      <w:pPr>
        <w:jc w:val="center"/>
        <w:rPr>
          <w:b/>
          <w:bCs/>
          <w:sz w:val="24"/>
          <w:szCs w:val="24"/>
        </w:rPr>
      </w:pPr>
    </w:p>
    <w:p w:rsidR="000B7BFC" w:rsidRPr="00406708" w:rsidRDefault="000B7BFC" w:rsidP="000B7BFC">
      <w:pPr>
        <w:jc w:val="center"/>
        <w:rPr>
          <w:b/>
          <w:bCs/>
          <w:sz w:val="24"/>
          <w:szCs w:val="24"/>
        </w:rPr>
      </w:pPr>
      <w:r w:rsidRPr="00406708">
        <w:rPr>
          <w:b/>
          <w:bCs/>
          <w:sz w:val="24"/>
          <w:szCs w:val="24"/>
        </w:rPr>
        <w:lastRenderedPageBreak/>
        <w:t>Контрольная №2</w:t>
      </w:r>
    </w:p>
    <w:p w:rsidR="000B7BFC" w:rsidRPr="006B5F2B" w:rsidRDefault="000B7BFC" w:rsidP="000B7BFC">
      <w:pPr>
        <w:numPr>
          <w:ilvl w:val="0"/>
          <w:numId w:val="45"/>
        </w:numPr>
        <w:rPr>
          <w:bCs/>
        </w:rPr>
      </w:pPr>
      <w:r w:rsidRPr="00406708">
        <w:rPr>
          <w:bCs/>
        </w:rPr>
        <w:t xml:space="preserve">Рассчитать мощность осветительной установки цеха размерами </w:t>
      </w:r>
      <w:r w:rsidRPr="00406708">
        <w:rPr>
          <w:bCs/>
          <w:lang w:val="en-US"/>
        </w:rPr>
        <w:t>AxB</w:t>
      </w:r>
      <w:r w:rsidRPr="00406708">
        <w:rPr>
          <w:bCs/>
        </w:rPr>
        <w:t xml:space="preserve">.  Данные для расчета (высота подвески светильника </w:t>
      </w:r>
      <w:r w:rsidRPr="00406708">
        <w:rPr>
          <w:bCs/>
          <w:lang w:val="en-US"/>
        </w:rPr>
        <w:t>H</w:t>
      </w:r>
      <w:r w:rsidRPr="00406708">
        <w:rPr>
          <w:bCs/>
        </w:rPr>
        <w:t xml:space="preserve">св, коэффициенты </w:t>
      </w:r>
      <w:r w:rsidRPr="00406708">
        <w:rPr>
          <w:bCs/>
          <w:lang w:val="en-US"/>
        </w:rPr>
        <w:t>m</w:t>
      </w:r>
      <w:r w:rsidRPr="006B5F2B">
        <w:rPr>
          <w:bCs/>
        </w:rPr>
        <w:t xml:space="preserve">,  </w:t>
      </w:r>
      <w:r w:rsidRPr="00406708">
        <w:rPr>
          <w:bCs/>
        </w:rPr>
        <w:t xml:space="preserve">коэффициент запаса </w:t>
      </w:r>
      <w:r w:rsidRPr="00406708">
        <w:rPr>
          <w:bCs/>
          <w:lang w:val="en-US"/>
        </w:rPr>
        <w:t>K</w:t>
      </w:r>
      <w:r w:rsidRPr="006B5F2B">
        <w:rPr>
          <w:bCs/>
        </w:rPr>
        <w:t xml:space="preserve">, </w:t>
      </w:r>
      <w:r w:rsidRPr="00406708">
        <w:rPr>
          <w:bCs/>
        </w:rPr>
        <w:t xml:space="preserve">коэффициенты отражения стен </w:t>
      </w:r>
      <w:r w:rsidRPr="00406708">
        <w:rPr>
          <w:bCs/>
          <w:lang w:val="en-US"/>
        </w:rPr>
        <w:t></w:t>
      </w:r>
      <w:r w:rsidRPr="00406708">
        <w:rPr>
          <w:bCs/>
          <w:vertAlign w:val="subscript"/>
        </w:rPr>
        <w:t>ст</w:t>
      </w:r>
      <w:r w:rsidRPr="00406708">
        <w:rPr>
          <w:bCs/>
        </w:rPr>
        <w:t xml:space="preserve"> и потолка </w:t>
      </w:r>
      <w:r w:rsidRPr="00406708">
        <w:rPr>
          <w:bCs/>
          <w:lang w:val="en-US"/>
        </w:rPr>
        <w:t></w:t>
      </w:r>
      <w:r w:rsidRPr="00406708">
        <w:rPr>
          <w:bCs/>
          <w:vertAlign w:val="subscript"/>
        </w:rPr>
        <w:t>пот</w:t>
      </w:r>
      <w:r w:rsidRPr="00406708">
        <w:rPr>
          <w:bCs/>
        </w:rPr>
        <w:t xml:space="preserve">, тип светильника и нормируемая освещенность </w:t>
      </w:r>
      <w:r w:rsidRPr="00406708">
        <w:rPr>
          <w:bCs/>
          <w:lang w:val="en-US"/>
        </w:rPr>
        <w:t>E</w:t>
      </w:r>
      <w:r w:rsidRPr="00406708">
        <w:rPr>
          <w:bCs/>
        </w:rPr>
        <w:t xml:space="preserve">н) приведены в табл.1. Коэффициент минимальной освещенности </w:t>
      </w:r>
      <w:r w:rsidRPr="00406708">
        <w:rPr>
          <w:bCs/>
          <w:lang w:val="en-US"/>
        </w:rPr>
        <w:t>Z</w:t>
      </w:r>
      <w:r w:rsidRPr="006B5F2B">
        <w:rPr>
          <w:bCs/>
        </w:rPr>
        <w:t xml:space="preserve"> = 1,15 , </w:t>
      </w:r>
      <w:r w:rsidRPr="00406708">
        <w:rPr>
          <w:bCs/>
        </w:rPr>
        <w:t>коэффициент, учитывающий потери пусковых устройств</w:t>
      </w:r>
      <w:r w:rsidRPr="006B5F2B">
        <w:rPr>
          <w:bCs/>
        </w:rPr>
        <w:t xml:space="preserve">  </w:t>
      </w:r>
      <w:r w:rsidRPr="00406708">
        <w:rPr>
          <w:bCs/>
          <w:lang w:val="en-US"/>
        </w:rPr>
        <w:t>Kp</w:t>
      </w:r>
      <w:r w:rsidRPr="006B5F2B">
        <w:rPr>
          <w:bCs/>
        </w:rPr>
        <w:t xml:space="preserve"> = 1,2.</w:t>
      </w:r>
    </w:p>
    <w:p w:rsidR="000B7BFC" w:rsidRPr="006B5F2B" w:rsidRDefault="000B7BFC" w:rsidP="000B7BFC">
      <w:pPr>
        <w:rPr>
          <w:bCs/>
        </w:rPr>
      </w:pPr>
    </w:p>
    <w:p w:rsidR="000B7BFC" w:rsidRPr="006B5F2B" w:rsidRDefault="000B7BFC" w:rsidP="000B7BFC">
      <w:pPr>
        <w:numPr>
          <w:ilvl w:val="0"/>
          <w:numId w:val="45"/>
        </w:numPr>
        <w:rPr>
          <w:bCs/>
        </w:rPr>
      </w:pPr>
      <w:r w:rsidRPr="00406708">
        <w:rPr>
          <w:bCs/>
        </w:rPr>
        <w:t xml:space="preserve">Рассчитать толщину теплоизоляционного слоя, обеспечивающего температуру </w:t>
      </w:r>
      <w:r w:rsidRPr="00406708">
        <w:rPr>
          <w:bCs/>
          <w:lang w:val="en-US"/>
        </w:rPr>
        <w:t>t</w:t>
      </w:r>
      <w:r w:rsidRPr="00406708">
        <w:rPr>
          <w:bCs/>
          <w:vertAlign w:val="subscript"/>
          <w:lang w:val="en-US"/>
        </w:rPr>
        <w:t>i</w:t>
      </w:r>
      <w:r w:rsidRPr="006B5F2B">
        <w:rPr>
          <w:bCs/>
        </w:rPr>
        <w:t xml:space="preserve"> = 45 </w:t>
      </w:r>
      <w:r w:rsidRPr="006B5F2B">
        <w:rPr>
          <w:bCs/>
          <w:vertAlign w:val="superscript"/>
        </w:rPr>
        <w:t>0</w:t>
      </w:r>
      <w:r w:rsidRPr="006B5F2B">
        <w:rPr>
          <w:bCs/>
        </w:rPr>
        <w:t>С</w:t>
      </w:r>
      <w:r w:rsidRPr="00406708">
        <w:rPr>
          <w:bCs/>
        </w:rPr>
        <w:t xml:space="preserve"> на поверхности изоляции, если температура вещества </w:t>
      </w:r>
      <w:r w:rsidRPr="00406708">
        <w:rPr>
          <w:bCs/>
          <w:lang w:val="en-US"/>
        </w:rPr>
        <w:t>t</w:t>
      </w:r>
      <w:r w:rsidRPr="00406708">
        <w:rPr>
          <w:bCs/>
          <w:vertAlign w:val="subscript"/>
          <w:lang w:val="en-US"/>
        </w:rPr>
        <w:t>w</w:t>
      </w:r>
      <w:r w:rsidRPr="006B5F2B">
        <w:rPr>
          <w:bCs/>
        </w:rPr>
        <w:t xml:space="preserve">, </w:t>
      </w:r>
      <w:r w:rsidRPr="00406708">
        <w:rPr>
          <w:bCs/>
        </w:rPr>
        <w:t xml:space="preserve">температура окружающей среды </w:t>
      </w:r>
      <w:r w:rsidRPr="00406708">
        <w:rPr>
          <w:bCs/>
          <w:lang w:val="en-US"/>
        </w:rPr>
        <w:t>t</w:t>
      </w:r>
      <w:r w:rsidRPr="00406708">
        <w:rPr>
          <w:bCs/>
          <w:vertAlign w:val="subscript"/>
          <w:lang w:val="en-US"/>
        </w:rPr>
        <w:t>e</w:t>
      </w:r>
      <w:r w:rsidRPr="006B5F2B">
        <w:rPr>
          <w:bCs/>
        </w:rPr>
        <w:t xml:space="preserve">,  </w:t>
      </w:r>
      <w:r w:rsidRPr="00406708">
        <w:rPr>
          <w:bCs/>
        </w:rPr>
        <w:t xml:space="preserve">теплопроводность теплоизоляционного слоя </w:t>
      </w:r>
      <w:r w:rsidRPr="00406708">
        <w:rPr>
          <w:bCs/>
          <w:lang w:val="en-US"/>
        </w:rPr>
        <w:t></w:t>
      </w:r>
      <w:r w:rsidRPr="00406708">
        <w:rPr>
          <w:bCs/>
          <w:vertAlign w:val="subscript"/>
          <w:lang w:val="en-US"/>
        </w:rPr>
        <w:t>k</w:t>
      </w:r>
      <w:r w:rsidRPr="006B5F2B">
        <w:rPr>
          <w:bCs/>
        </w:rPr>
        <w:t xml:space="preserve">, </w:t>
      </w:r>
      <w:r w:rsidRPr="00406708">
        <w:rPr>
          <w:bCs/>
        </w:rPr>
        <w:t xml:space="preserve">коэффициент теплоотдачи от наружной поверхности изоляции </w:t>
      </w:r>
      <w:r w:rsidRPr="00406708">
        <w:rPr>
          <w:bCs/>
          <w:lang w:val="en-US"/>
        </w:rPr>
        <w:t></w:t>
      </w:r>
      <w:r w:rsidRPr="00406708">
        <w:rPr>
          <w:bCs/>
          <w:vertAlign w:val="subscript"/>
          <w:lang w:val="en-US"/>
        </w:rPr>
        <w:t>e</w:t>
      </w:r>
      <w:r w:rsidRPr="006B5F2B">
        <w:rPr>
          <w:bCs/>
        </w:rPr>
        <w:t xml:space="preserve"> = 7 </w:t>
      </w:r>
      <w:r w:rsidRPr="00406708">
        <w:rPr>
          <w:bCs/>
        </w:rPr>
        <w:t>Вт/(м</w:t>
      </w:r>
      <w:r w:rsidRPr="00406708">
        <w:rPr>
          <w:bCs/>
          <w:vertAlign w:val="superscript"/>
        </w:rPr>
        <w:t>2</w:t>
      </w:r>
      <w:r w:rsidRPr="00406708">
        <w:rPr>
          <w:bCs/>
        </w:rPr>
        <w:t>*С).</w:t>
      </w:r>
      <w:r w:rsidRPr="006B5F2B">
        <w:rPr>
          <w:bCs/>
        </w:rPr>
        <w:t xml:space="preserve">  </w:t>
      </w:r>
      <w:r w:rsidRPr="00406708">
        <w:rPr>
          <w:bCs/>
        </w:rPr>
        <w:t>Средняя температура теплоизоляционного слоя</w:t>
      </w:r>
      <w:r w:rsidRPr="006B5F2B">
        <w:rPr>
          <w:bCs/>
        </w:rPr>
        <w:t xml:space="preserve"> </w:t>
      </w:r>
      <w:r w:rsidRPr="00406708">
        <w:rPr>
          <w:bCs/>
          <w:lang w:val="en-US"/>
        </w:rPr>
        <w:t>tm</w:t>
      </w:r>
      <w:r w:rsidRPr="006B5F2B">
        <w:rPr>
          <w:bCs/>
        </w:rPr>
        <w:t xml:space="preserve"> = (</w:t>
      </w:r>
      <w:r w:rsidRPr="00406708">
        <w:rPr>
          <w:bCs/>
          <w:lang w:val="en-US"/>
        </w:rPr>
        <w:t>t</w:t>
      </w:r>
      <w:r w:rsidRPr="00406708">
        <w:rPr>
          <w:bCs/>
          <w:vertAlign w:val="subscript"/>
          <w:lang w:val="en-US"/>
        </w:rPr>
        <w:t>w</w:t>
      </w:r>
      <w:r w:rsidRPr="006B5F2B">
        <w:rPr>
          <w:bCs/>
        </w:rPr>
        <w:t xml:space="preserve">+40)/2. </w:t>
      </w:r>
      <w:r w:rsidRPr="00406708">
        <w:rPr>
          <w:bCs/>
        </w:rPr>
        <w:t>Данные для расчета приведены в табл.2.</w:t>
      </w:r>
    </w:p>
    <w:p w:rsidR="000B7BFC" w:rsidRPr="006B5F2B" w:rsidRDefault="000B7BFC" w:rsidP="000B7BFC">
      <w:pPr>
        <w:ind w:left="720"/>
        <w:rPr>
          <w:bCs/>
        </w:rPr>
      </w:pPr>
    </w:p>
    <w:p w:rsidR="000B7BFC" w:rsidRPr="00406708" w:rsidRDefault="000B7BFC" w:rsidP="000B7BFC">
      <w:pPr>
        <w:jc w:val="center"/>
        <w:rPr>
          <w:bCs/>
        </w:rPr>
      </w:pPr>
      <w:r w:rsidRPr="00406708">
        <w:rPr>
          <w:bCs/>
        </w:rPr>
        <w:t>Параметры дуговых ртутных люминесцентных ламп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1016"/>
        <w:gridCol w:w="1385"/>
        <w:gridCol w:w="725"/>
        <w:gridCol w:w="1114"/>
        <w:gridCol w:w="1214"/>
        <w:gridCol w:w="1116"/>
        <w:gridCol w:w="1114"/>
      </w:tblGrid>
      <w:tr w:rsidR="000B7BFC" w:rsidRPr="007B0B65" w:rsidTr="009F2578">
        <w:trPr>
          <w:trHeight w:val="817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Тип лампы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Мощ-ность лампы W, Вт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Напряжение U, В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Сила тока I, А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Свето-вой поток Ф, лм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Диаметр внешней колбы d, мм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Полная длина лампы </w:t>
            </w:r>
            <w:r w:rsidRPr="007B0B65">
              <w:rPr>
                <w:bCs/>
                <w:i/>
                <w:iCs/>
              </w:rPr>
              <w:t>l</w:t>
            </w:r>
            <w:r w:rsidRPr="007B0B65">
              <w:rPr>
                <w:bCs/>
              </w:rPr>
              <w:t>, мм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Срок службы t, тыс. ч</w:t>
            </w: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ДРЛ-80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  <w:lang w:val="en-US"/>
              </w:rPr>
            </w:pPr>
            <w:r w:rsidRPr="007B0B65">
              <w:rPr>
                <w:bCs/>
                <w:lang w:val="en-US"/>
              </w:rPr>
              <w:t>80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115-220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ДРЛ80(6)–2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115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0,80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3400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81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165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</w:t>
            </w:r>
          </w:p>
        </w:tc>
      </w:tr>
      <w:tr w:rsidR="000B7BFC" w:rsidRPr="007B0B65" w:rsidTr="009F2578">
        <w:trPr>
          <w:trHeight w:val="218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ДРЛ125(6)–2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125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125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1,15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91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184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</w:t>
            </w: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ДРЛ-125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125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125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4800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ДРЛ250(6)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250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130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2,13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13000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91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227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</w:t>
            </w: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ДРЛ400(6)–2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400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135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3,25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23000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122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292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15</w:t>
            </w: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ДРЛ700(6)–2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700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140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5,40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40000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162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368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15</w:t>
            </w: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ДРЛ1000(6)–2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1000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145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7,90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57000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181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410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15</w:t>
            </w:r>
          </w:p>
        </w:tc>
      </w:tr>
      <w:tr w:rsidR="000B7BFC" w:rsidRPr="007B0B65" w:rsidTr="009F2578">
        <w:trPr>
          <w:trHeight w:val="205"/>
        </w:trPr>
        <w:tc>
          <w:tcPr>
            <w:tcW w:w="107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ДРЛ2000</w:t>
            </w:r>
          </w:p>
        </w:tc>
        <w:tc>
          <w:tcPr>
            <w:tcW w:w="5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2000</w:t>
            </w:r>
          </w:p>
        </w:tc>
        <w:tc>
          <w:tcPr>
            <w:tcW w:w="67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270</w:t>
            </w:r>
          </w:p>
        </w:tc>
        <w:tc>
          <w:tcPr>
            <w:tcW w:w="3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8,0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120000</w:t>
            </w:r>
          </w:p>
        </w:tc>
        <w:tc>
          <w:tcPr>
            <w:tcW w:w="62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187</w:t>
            </w:r>
          </w:p>
        </w:tc>
        <w:tc>
          <w:tcPr>
            <w:tcW w:w="57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445</w:t>
            </w:r>
          </w:p>
        </w:tc>
        <w:tc>
          <w:tcPr>
            <w:tcW w:w="57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</w:t>
            </w:r>
          </w:p>
        </w:tc>
      </w:tr>
    </w:tbl>
    <w:p w:rsidR="000B7BFC" w:rsidRPr="00406708" w:rsidRDefault="000B7BFC" w:rsidP="000B7BFC">
      <w:pPr>
        <w:jc w:val="center"/>
        <w:rPr>
          <w:bCs/>
        </w:rPr>
      </w:pPr>
      <w:bookmarkStart w:id="18" w:name="7"/>
      <w:bookmarkEnd w:id="18"/>
    </w:p>
    <w:p w:rsidR="000B7BFC" w:rsidRPr="00406708" w:rsidRDefault="000B7BFC" w:rsidP="000B7BFC">
      <w:pPr>
        <w:jc w:val="center"/>
        <w:rPr>
          <w:bCs/>
        </w:rPr>
      </w:pPr>
      <w:r w:rsidRPr="00406708">
        <w:rPr>
          <w:bCs/>
        </w:rPr>
        <w:t>Параметры МГЛ типа ДРИ общего назначения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1096"/>
        <w:gridCol w:w="1440"/>
        <w:gridCol w:w="979"/>
        <w:gridCol w:w="1209"/>
        <w:gridCol w:w="1209"/>
        <w:gridCol w:w="1209"/>
        <w:gridCol w:w="1201"/>
      </w:tblGrid>
      <w:tr w:rsidR="000B7BFC" w:rsidRPr="007B0B65" w:rsidTr="009F2578">
        <w:trPr>
          <w:trHeight w:val="1037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Тип лампы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Мощность лампы W, Вт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Напряжение U, В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Сила тока I, А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Свето-вой поток Ф, лм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Средний срок службы t, тыс. ч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Диа-метр лампы d, мм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Полная длина лампы </w:t>
            </w:r>
            <w:r w:rsidRPr="007B0B65">
              <w:rPr>
                <w:bCs/>
                <w:i/>
                <w:iCs/>
              </w:rPr>
              <w:t>l, мм</w:t>
            </w:r>
          </w:p>
        </w:tc>
      </w:tr>
      <w:tr w:rsidR="000B7BFC" w:rsidRPr="007B0B65" w:rsidTr="009F2578">
        <w:trPr>
          <w:trHeight w:val="260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</w:t>
            </w:r>
          </w:p>
        </w:tc>
      </w:tr>
      <w:tr w:rsidR="000B7BFC" w:rsidRPr="007B0B65" w:rsidTr="009F2578">
        <w:trPr>
          <w:trHeight w:val="519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ДРИ 250–5 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250–6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250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 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2,15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19000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19000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91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60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227</w:t>
            </w:r>
          </w:p>
        </w:tc>
      </w:tr>
      <w:tr w:rsidR="000B7BFC" w:rsidRPr="007B0B65" w:rsidTr="009F2578">
        <w:trPr>
          <w:trHeight w:val="519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ДРИ 400–5 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400–6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400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130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3,3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35000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32000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122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52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290</w:t>
            </w:r>
          </w:p>
        </w:tc>
      </w:tr>
      <w:tr w:rsidR="000B7BFC" w:rsidRPr="007B0B65" w:rsidTr="009F2578">
        <w:trPr>
          <w:trHeight w:val="533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ДРИ 700–5 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700–6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700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 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6,0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60000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55000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152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80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370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350</w:t>
            </w:r>
          </w:p>
        </w:tc>
      </w:tr>
      <w:tr w:rsidR="000B7BFC" w:rsidRPr="007B0B65" w:rsidTr="009F2578">
        <w:trPr>
          <w:trHeight w:val="449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ДРИ 1000–5 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1000–6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1000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 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4,7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90000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176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80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390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350</w:t>
            </w:r>
          </w:p>
        </w:tc>
      </w:tr>
      <w:tr w:rsidR="000B7BFC" w:rsidRPr="007B0B65" w:rsidTr="009F2578">
        <w:trPr>
          <w:trHeight w:val="520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ДРИ 2000–6 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3500–6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2000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3500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230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9,2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16,0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200000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350000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1,5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100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430</w:t>
            </w:r>
          </w:p>
        </w:tc>
      </w:tr>
      <w:tr w:rsidR="000B7BFC" w:rsidRPr="007B0B65" w:rsidTr="009F2578">
        <w:trPr>
          <w:trHeight w:val="519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ДРИ 250 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400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250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400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125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130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2,15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3,4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18700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34000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91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227</w:t>
            </w:r>
          </w:p>
        </w:tc>
      </w:tr>
      <w:tr w:rsidR="000B7BFC" w:rsidRPr="007B0B65" w:rsidTr="009F2578">
        <w:trPr>
          <w:trHeight w:val="260"/>
        </w:trPr>
        <w:tc>
          <w:tcPr>
            <w:tcW w:w="824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ДРИ 700</w:t>
            </w:r>
          </w:p>
        </w:tc>
        <w:tc>
          <w:tcPr>
            <w:tcW w:w="54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700</w:t>
            </w:r>
          </w:p>
        </w:tc>
        <w:tc>
          <w:tcPr>
            <w:tcW w:w="72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120</w:t>
            </w:r>
          </w:p>
        </w:tc>
        <w:tc>
          <w:tcPr>
            <w:tcW w:w="49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6,5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59500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</w:t>
            </w:r>
          </w:p>
        </w:tc>
        <w:tc>
          <w:tcPr>
            <w:tcW w:w="605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122</w:t>
            </w:r>
          </w:p>
        </w:tc>
        <w:tc>
          <w:tcPr>
            <w:tcW w:w="601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300</w:t>
            </w:r>
          </w:p>
        </w:tc>
      </w:tr>
    </w:tbl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Default="000B7BFC" w:rsidP="000B7BFC">
      <w:pPr>
        <w:rPr>
          <w:bCs/>
        </w:rPr>
      </w:pPr>
    </w:p>
    <w:p w:rsidR="000B7BFC" w:rsidRDefault="000B7BFC" w:rsidP="000B7BFC">
      <w:pPr>
        <w:jc w:val="center"/>
        <w:rPr>
          <w:bCs/>
        </w:rPr>
      </w:pPr>
    </w:p>
    <w:p w:rsidR="000B7BFC" w:rsidRPr="00406708" w:rsidRDefault="000B7BFC" w:rsidP="000B7BFC">
      <w:pPr>
        <w:jc w:val="center"/>
        <w:rPr>
          <w:bCs/>
        </w:rPr>
      </w:pPr>
      <w:r w:rsidRPr="00406708">
        <w:rPr>
          <w:bCs/>
        </w:rPr>
        <w:t xml:space="preserve">Коэффициент  использования светового потока. Светильники с лампами ДРЛ и МГЛ 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1342"/>
        <w:gridCol w:w="1344"/>
        <w:gridCol w:w="1344"/>
        <w:gridCol w:w="1344"/>
        <w:gridCol w:w="1344"/>
        <w:gridCol w:w="1360"/>
      </w:tblGrid>
      <w:tr w:rsidR="000B7BFC" w:rsidRPr="007B0B65" w:rsidTr="009F2578">
        <w:trPr>
          <w:trHeight w:val="207"/>
        </w:trPr>
        <w:tc>
          <w:tcPr>
            <w:tcW w:w="793" w:type="pct"/>
            <w:vMerge w:val="restar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 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Индекс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помещения,</w:t>
            </w:r>
          </w:p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i</w:t>
            </w:r>
          </w:p>
        </w:tc>
        <w:tc>
          <w:tcPr>
            <w:tcW w:w="4207" w:type="pct"/>
            <w:gridSpan w:val="6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Тип светильника</w:t>
            </w:r>
          </w:p>
        </w:tc>
      </w:tr>
      <w:tr w:rsidR="000B7BFC" w:rsidRPr="007B0B65" w:rsidTr="009F2578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РСП05 (ГСП05)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РСП07 (ГСП07); РСП08 (ГСП08)</w:t>
            </w:r>
          </w:p>
        </w:tc>
      </w:tr>
      <w:tr w:rsidR="000B7BFC" w:rsidRPr="007B0B65" w:rsidTr="009F2578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коэффициент отражения потолка r </w:t>
            </w:r>
            <w:r w:rsidRPr="007B0B65">
              <w:rPr>
                <w:bCs/>
                <w:vertAlign w:val="subscript"/>
              </w:rPr>
              <w:t>п</w:t>
            </w:r>
            <w:r w:rsidRPr="007B0B65">
              <w:rPr>
                <w:bCs/>
              </w:rPr>
              <w:t>, %</w:t>
            </w:r>
          </w:p>
        </w:tc>
      </w:tr>
      <w:tr w:rsidR="000B7BFC" w:rsidRPr="007B0B65" w:rsidTr="009F2578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50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</w:t>
            </w:r>
          </w:p>
        </w:tc>
      </w:tr>
      <w:tr w:rsidR="000B7BFC" w:rsidRPr="007B0B65" w:rsidTr="009F2578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4207" w:type="pct"/>
            <w:gridSpan w:val="6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 xml:space="preserve">коэффициент отражения стен r </w:t>
            </w:r>
            <w:r w:rsidRPr="007B0B65">
              <w:rPr>
                <w:bCs/>
                <w:vertAlign w:val="subscript"/>
              </w:rPr>
              <w:t>с</w:t>
            </w:r>
            <w:r w:rsidRPr="007B0B65">
              <w:rPr>
                <w:bCs/>
              </w:rPr>
              <w:t>, %</w:t>
            </w:r>
          </w:p>
        </w:tc>
      </w:tr>
      <w:tr w:rsidR="000B7BFC" w:rsidRPr="007B0B65" w:rsidTr="009F2578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10</w:t>
            </w:r>
          </w:p>
        </w:tc>
      </w:tr>
      <w:tr w:rsidR="000B7BFC" w:rsidRPr="007B0B65" w:rsidTr="009F2578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</w:p>
        </w:tc>
        <w:tc>
          <w:tcPr>
            <w:tcW w:w="4207" w:type="pct"/>
            <w:gridSpan w:val="6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коэффициент использования η , %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0,6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49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46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22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18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0,7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57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53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32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27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21</w:t>
            </w:r>
          </w:p>
        </w:tc>
      </w:tr>
      <w:tr w:rsidR="000B7BFC" w:rsidRPr="007B0B65" w:rsidTr="009F2578">
        <w:trPr>
          <w:trHeight w:val="2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0,8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56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53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38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30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25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0,9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63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58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56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39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33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29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1,0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65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61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59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37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31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1,5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71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68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65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46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41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2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74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72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69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54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48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3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78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74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73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67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60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56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79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76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74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71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63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59</w:t>
            </w:r>
          </w:p>
        </w:tc>
      </w:tr>
      <w:tr w:rsidR="000B7BFC" w:rsidRPr="007B0B65" w:rsidTr="009F2578">
        <w:trPr>
          <w:trHeight w:val="207"/>
        </w:trPr>
        <w:tc>
          <w:tcPr>
            <w:tcW w:w="793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5</w:t>
            </w:r>
          </w:p>
        </w:tc>
        <w:tc>
          <w:tcPr>
            <w:tcW w:w="699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80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78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76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72</w:t>
            </w:r>
          </w:p>
        </w:tc>
        <w:tc>
          <w:tcPr>
            <w:tcW w:w="700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65</w:t>
            </w:r>
          </w:p>
        </w:tc>
        <w:tc>
          <w:tcPr>
            <w:tcW w:w="707" w:type="pct"/>
            <w:shd w:val="clear" w:color="auto" w:fill="auto"/>
          </w:tcPr>
          <w:p w:rsidR="000B7BFC" w:rsidRPr="007B0B65" w:rsidRDefault="000B7BFC" w:rsidP="009F2578">
            <w:pPr>
              <w:jc w:val="center"/>
              <w:rPr>
                <w:bCs/>
              </w:rPr>
            </w:pPr>
            <w:r w:rsidRPr="007B0B65">
              <w:rPr>
                <w:bCs/>
              </w:rPr>
              <w:t>63</w:t>
            </w:r>
          </w:p>
        </w:tc>
      </w:tr>
    </w:tbl>
    <w:p w:rsidR="000B7BFC" w:rsidRPr="00406708" w:rsidRDefault="000B7BFC" w:rsidP="000B7BFC">
      <w:pPr>
        <w:jc w:val="center"/>
        <w:rPr>
          <w:bCs/>
          <w:lang w:val="en-US"/>
        </w:rPr>
      </w:pPr>
      <w:r w:rsidRPr="00406708">
        <w:rPr>
          <w:b/>
          <w:bCs/>
        </w:rPr>
        <w:t>Кнр 2. Таблица 1</w:t>
      </w:r>
    </w:p>
    <w:tbl>
      <w:tblPr>
        <w:tblW w:w="7321" w:type="dxa"/>
        <w:tblLook w:val="04A0"/>
      </w:tblPr>
      <w:tblGrid>
        <w:gridCol w:w="1055"/>
        <w:gridCol w:w="692"/>
        <w:gridCol w:w="692"/>
        <w:gridCol w:w="692"/>
        <w:gridCol w:w="692"/>
        <w:gridCol w:w="692"/>
        <w:gridCol w:w="711"/>
        <w:gridCol w:w="864"/>
        <w:gridCol w:w="692"/>
        <w:gridCol w:w="692"/>
      </w:tblGrid>
      <w:tr w:rsidR="000B7BFC" w:rsidRPr="00406708" w:rsidTr="009F2578">
        <w:trPr>
          <w:trHeight w:val="31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N варианта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A</w:t>
            </w:r>
            <w:r w:rsidRPr="00406708">
              <w:rPr>
                <w:bCs/>
                <w:lang w:val="en-US"/>
              </w:rPr>
              <w:t xml:space="preserve">, </w:t>
            </w:r>
            <w:r w:rsidRPr="00406708">
              <w:rPr>
                <w:bCs/>
              </w:rPr>
              <w:t>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B, 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Hсв, 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ст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пот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Тип св-ка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Ен, лк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210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110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100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110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  <w:lang w:val="en-US"/>
              </w:rPr>
            </w:pPr>
            <w:r w:rsidRPr="00406708">
              <w:rPr>
                <w:bCs/>
              </w:rPr>
              <w:t>200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115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100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100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105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110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lastRenderedPageBreak/>
              <w:t>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80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75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85</w:t>
            </w:r>
          </w:p>
        </w:tc>
      </w:tr>
      <w:tr w:rsidR="000B7BFC" w:rsidRPr="00406708" w:rsidTr="009F2578">
        <w:trPr>
          <w:trHeight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85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0,3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РСП07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1,5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406708" w:rsidRDefault="000B7BFC" w:rsidP="009F2578">
            <w:pPr>
              <w:jc w:val="center"/>
              <w:rPr>
                <w:bCs/>
              </w:rPr>
            </w:pPr>
            <w:r w:rsidRPr="00406708">
              <w:rPr>
                <w:bCs/>
              </w:rPr>
              <w:t>95</w:t>
            </w:r>
          </w:p>
        </w:tc>
      </w:tr>
    </w:tbl>
    <w:p w:rsidR="000B7BFC" w:rsidRDefault="000B7BFC" w:rsidP="000B7BFC">
      <w:pPr>
        <w:rPr>
          <w:b/>
          <w:bCs/>
          <w:lang w:val="en-US"/>
        </w:rPr>
      </w:pPr>
    </w:p>
    <w:p w:rsidR="000B7BFC" w:rsidRDefault="000B7BFC" w:rsidP="000B7BFC">
      <w:pPr>
        <w:ind w:left="142"/>
        <w:rPr>
          <w:b/>
          <w:bCs/>
          <w:lang w:val="en-US"/>
        </w:rPr>
      </w:pPr>
    </w:p>
    <w:p w:rsidR="000B7BFC" w:rsidRPr="00C23DB0" w:rsidRDefault="000B7BFC" w:rsidP="000B7BFC">
      <w:pPr>
        <w:rPr>
          <w:b/>
        </w:rPr>
      </w:pPr>
      <w:r w:rsidRPr="00C23DB0">
        <w:rPr>
          <w:b/>
        </w:rPr>
        <w:t>Кнр 2. Таблица 2</w:t>
      </w:r>
    </w:p>
    <w:p w:rsidR="000B7BFC" w:rsidRDefault="000B7BFC" w:rsidP="000B7BFC">
      <w:pPr>
        <w:rPr>
          <w:b/>
          <w:bCs/>
          <w:lang w:val="en-US"/>
        </w:rPr>
      </w:pPr>
    </w:p>
    <w:tbl>
      <w:tblPr>
        <w:tblW w:w="9387" w:type="dxa"/>
        <w:tblLook w:val="04A0"/>
      </w:tblPr>
      <w:tblGrid>
        <w:gridCol w:w="1419"/>
        <w:gridCol w:w="1419"/>
        <w:gridCol w:w="1419"/>
        <w:gridCol w:w="1419"/>
        <w:gridCol w:w="1419"/>
        <w:gridCol w:w="2292"/>
      </w:tblGrid>
      <w:tr w:rsidR="000B7BFC" w:rsidRPr="00C23DB0" w:rsidTr="009F2578">
        <w:trPr>
          <w:trHeight w:val="3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N варианта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t</w:t>
            </w:r>
            <w:r w:rsidRPr="00C23DB0">
              <w:rPr>
                <w:bCs/>
                <w:vertAlign w:val="subscript"/>
              </w:rPr>
              <w:t>w</w:t>
            </w:r>
            <w:r w:rsidRPr="00C23DB0">
              <w:rPr>
                <w:bCs/>
              </w:rPr>
              <w:t>, C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t</w:t>
            </w:r>
            <w:r w:rsidRPr="00C23DB0">
              <w:rPr>
                <w:bCs/>
                <w:vertAlign w:val="subscript"/>
              </w:rPr>
              <w:t>i</w:t>
            </w:r>
            <w:r w:rsidRPr="00C23DB0">
              <w:rPr>
                <w:bCs/>
              </w:rPr>
              <w:t>, C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t</w:t>
            </w:r>
            <w:r w:rsidRPr="00C23DB0">
              <w:rPr>
                <w:bCs/>
                <w:vertAlign w:val="subscript"/>
              </w:rPr>
              <w:t>e</w:t>
            </w:r>
            <w:r w:rsidRPr="00C23DB0">
              <w:rPr>
                <w:bCs/>
              </w:rPr>
              <w:t>, C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</w:t>
            </w:r>
            <w:r w:rsidRPr="00C23DB0">
              <w:rPr>
                <w:bCs/>
                <w:vertAlign w:val="subscript"/>
              </w:rPr>
              <w:t>e</w:t>
            </w:r>
            <w:r w:rsidRPr="00C23DB0">
              <w:rPr>
                <w:bCs/>
              </w:rPr>
              <w:t>, Вт/(м</w:t>
            </w:r>
            <w:r w:rsidRPr="00C23DB0">
              <w:rPr>
                <w:bCs/>
                <w:vertAlign w:val="superscript"/>
              </w:rPr>
              <w:t>2</w:t>
            </w:r>
            <w:r w:rsidRPr="00C23DB0">
              <w:rPr>
                <w:bCs/>
              </w:rPr>
              <w:t>*С)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</w:t>
            </w:r>
            <w:r w:rsidRPr="00C23DB0">
              <w:rPr>
                <w:bCs/>
                <w:vertAlign w:val="subscript"/>
              </w:rPr>
              <w:t>k</w:t>
            </w:r>
            <w:r w:rsidRPr="00C23DB0">
              <w:rPr>
                <w:bCs/>
                <w:lang w:val="en-US"/>
              </w:rPr>
              <w:t xml:space="preserve">, </w:t>
            </w:r>
            <w:r w:rsidRPr="00C23DB0">
              <w:rPr>
                <w:bCs/>
              </w:rPr>
              <w:t>Вт/(м*С)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0,041+0,00023tm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0,043+0,00019tm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0,07+0,00019tm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0,076+0,00019tm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0,081+0,00019tm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0,069+0,00015tm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0,078+0,00015tm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0,041+0,00034tm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0,047+0,00023tm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0,093+0,0002tm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0,13+0,00026tm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0,056+0,00019tm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0,058+0,00019tm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0,041+0,00029tm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0,041+0,000023tm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0,043+0,00019tm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0,07+0,00019tm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0,076+0,00019tm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0,081+0,00019tm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0,069+0,00015tm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0,078+0,00015tm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0,041+0,00034tm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0,047+0,00023tm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0,093+0,0002tm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0,13+0,00026tm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0,056+0,00019tm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0,058+0,00019tm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0,041+0,00029tm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0,041+0,000023tm</w:t>
            </w:r>
          </w:p>
        </w:tc>
      </w:tr>
      <w:tr w:rsidR="000B7BFC" w:rsidRPr="00C23DB0" w:rsidTr="009F257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BFC" w:rsidRPr="00C23DB0" w:rsidRDefault="000B7BFC" w:rsidP="009F2578">
            <w:pPr>
              <w:jc w:val="center"/>
              <w:rPr>
                <w:bCs/>
              </w:rPr>
            </w:pPr>
            <w:r w:rsidRPr="00C23DB0">
              <w:rPr>
                <w:bCs/>
              </w:rPr>
              <w:t>0,043+0,00019tm</w:t>
            </w:r>
          </w:p>
        </w:tc>
      </w:tr>
    </w:tbl>
    <w:p w:rsidR="000B7BFC" w:rsidRDefault="000B7BFC" w:rsidP="000B7BFC"/>
    <w:p w:rsidR="000B7BFC" w:rsidRPr="000B7BFC" w:rsidRDefault="000B7BFC" w:rsidP="000B7BF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100337" w:rsidRPr="00BB3E90" w:rsidRDefault="000B7BFC" w:rsidP="00BB3E90">
      <w:pPr>
        <w:pStyle w:val="af0"/>
        <w:numPr>
          <w:ilvl w:val="3"/>
          <w:numId w:val="16"/>
        </w:num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 xml:space="preserve">Реферат по разделам </w:t>
      </w:r>
      <w:r w:rsidR="00BB3E90">
        <w:rPr>
          <w:rFonts w:ascii="yandex-sans" w:eastAsia="Times New Roman" w:hAnsi="yandex-sans" w:hint="eastAsia"/>
          <w:color w:val="000000"/>
          <w:sz w:val="24"/>
          <w:szCs w:val="24"/>
        </w:rPr>
        <w:t>«</w:t>
      </w:r>
      <w:r w:rsidR="00BB3E90" w:rsidRPr="00FC6620">
        <w:rPr>
          <w:b/>
        </w:rPr>
        <w:t>Безопасность жизнедеятельности и производственная среда</w:t>
      </w:r>
      <w:r w:rsidR="00BB3E90">
        <w:rPr>
          <w:b/>
        </w:rPr>
        <w:t>» и «</w:t>
      </w:r>
      <w:r w:rsidR="00BB3E90" w:rsidRPr="00FC6620">
        <w:rPr>
          <w:b/>
        </w:rPr>
        <w:t>Безопасность населения и территорий в чрезвычайных ситуациях</w:t>
      </w:r>
      <w:r w:rsidR="00BB3E90">
        <w:rPr>
          <w:b/>
        </w:rPr>
        <w:t>»</w:t>
      </w:r>
    </w:p>
    <w:p w:rsidR="00BB3E90" w:rsidRDefault="00BB3E90" w:rsidP="00BB3E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Примерные темы рефератов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Пути повышения эффективности трудовой деятельности человека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Негативные факторы при чрезвычайных ситуациях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lastRenderedPageBreak/>
        <w:t xml:space="preserve">Системы восприятия человеком состояния внешней среды 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Воздействие негативных факторов и их нормирование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Вибрации и акустические колебания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Электромагнитные поля и излучения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 xml:space="preserve">Ионизирующие излучения 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 xml:space="preserve">Электрический ток 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Сочетанное действие вредных факторов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</w:pPr>
      <w:r w:rsidRPr="00BB3E90">
        <w:rPr>
          <w:iCs/>
        </w:rPr>
        <w:t xml:space="preserve">Качественный анализ опасностей 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</w:pPr>
      <w:r w:rsidRPr="00BB3E90">
        <w:rPr>
          <w:iCs/>
        </w:rPr>
        <w:t>Количественный анализ опасностей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</w:pPr>
      <w:r w:rsidRPr="00BB3E90">
        <w:t xml:space="preserve">Средства снижения травмоопасности технических систем 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  <w:rPr>
          <w:iCs/>
        </w:rPr>
      </w:pPr>
      <w:r w:rsidRPr="00BB3E90">
        <w:rPr>
          <w:iCs/>
        </w:rPr>
        <w:t>Взрывозащита технологического оборудования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  <w:rPr>
          <w:iCs/>
        </w:rPr>
      </w:pPr>
      <w:r w:rsidRPr="00BB3E90">
        <w:rPr>
          <w:iCs/>
        </w:rPr>
        <w:t>Защита от механического травмирования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  <w:rPr>
          <w:iCs/>
        </w:rPr>
      </w:pPr>
      <w:r w:rsidRPr="00BB3E90">
        <w:rPr>
          <w:iCs/>
        </w:rPr>
        <w:t>Средства автоматического контроля и сигнализации</w:t>
      </w:r>
    </w:p>
    <w:p w:rsidR="00BB3E90" w:rsidRPr="00BB3E90" w:rsidRDefault="00BB3E90" w:rsidP="00BB3E90">
      <w:pPr>
        <w:pStyle w:val="Default"/>
        <w:numPr>
          <w:ilvl w:val="0"/>
          <w:numId w:val="46"/>
        </w:numPr>
        <w:ind w:left="1843"/>
        <w:rPr>
          <w:iCs/>
        </w:rPr>
      </w:pPr>
      <w:r w:rsidRPr="00BB3E90">
        <w:rPr>
          <w:iCs/>
        </w:rPr>
        <w:t>Средства защиты от статического электричества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Идентификация вредных факторов и защита от них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sz w:val="24"/>
          <w:szCs w:val="24"/>
        </w:rPr>
        <w:t>Защита в чрезвычайных ситуациях и ликвидация последствий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iCs/>
          <w:sz w:val="24"/>
          <w:szCs w:val="24"/>
        </w:rPr>
        <w:t>Общие сведения о чрезвычайных ситуациях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sz w:val="24"/>
          <w:szCs w:val="24"/>
        </w:rPr>
      </w:pPr>
      <w:r w:rsidRPr="00BB3E90">
        <w:rPr>
          <w:iCs/>
          <w:sz w:val="24"/>
          <w:szCs w:val="24"/>
        </w:rPr>
        <w:t>Устойчивость промышленных объектов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iCs/>
          <w:sz w:val="24"/>
          <w:szCs w:val="24"/>
        </w:rPr>
      </w:pPr>
      <w:r w:rsidRPr="00BB3E90">
        <w:rPr>
          <w:iCs/>
          <w:sz w:val="24"/>
          <w:szCs w:val="24"/>
        </w:rPr>
        <w:t>Прогнозирование параметров опасных зон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iCs/>
          <w:sz w:val="24"/>
          <w:szCs w:val="24"/>
        </w:rPr>
      </w:pPr>
      <w:r w:rsidRPr="00BB3E90">
        <w:rPr>
          <w:iCs/>
          <w:sz w:val="24"/>
          <w:szCs w:val="24"/>
        </w:rPr>
        <w:t>Ликвидация последствий ЧС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iCs/>
          <w:sz w:val="24"/>
          <w:szCs w:val="24"/>
        </w:rPr>
      </w:pPr>
      <w:r w:rsidRPr="00BB3E90">
        <w:rPr>
          <w:sz w:val="24"/>
          <w:szCs w:val="24"/>
        </w:rPr>
        <w:t>Правовые основы оказания первой помощи</w:t>
      </w:r>
    </w:p>
    <w:p w:rsidR="00BB3E90" w:rsidRPr="00BB3E90" w:rsidRDefault="00BB3E90" w:rsidP="00BB3E90">
      <w:pPr>
        <w:numPr>
          <w:ilvl w:val="0"/>
          <w:numId w:val="46"/>
        </w:numPr>
        <w:ind w:left="1843"/>
        <w:rPr>
          <w:iCs/>
          <w:sz w:val="24"/>
          <w:szCs w:val="24"/>
        </w:rPr>
      </w:pPr>
      <w:r w:rsidRPr="00BB3E90">
        <w:rPr>
          <w:sz w:val="24"/>
          <w:szCs w:val="24"/>
        </w:rPr>
        <w:t>Защита от шума, электромагнитных полей и излучений</w:t>
      </w:r>
    </w:p>
    <w:p w:rsidR="00BB3E90" w:rsidRDefault="00BB3E90" w:rsidP="00BB3E90"/>
    <w:p w:rsidR="00BB3E90" w:rsidRDefault="00BB3E90" w:rsidP="00100337">
      <w:pPr>
        <w:pStyle w:val="af0"/>
        <w:numPr>
          <w:ilvl w:val="3"/>
          <w:numId w:val="1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8A1C43" w:rsidRPr="00641529" w:rsidRDefault="005F40FE" w:rsidP="00E0004A">
      <w:pPr>
        <w:pStyle w:val="3"/>
        <w:rPr>
          <w:rFonts w:eastAsiaTheme="minorEastAsia"/>
          <w:sz w:val="22"/>
          <w:szCs w:val="22"/>
        </w:rPr>
      </w:pPr>
      <w:bookmarkStart w:id="19" w:name="_Toc63855682"/>
      <w:r w:rsidRPr="00641529">
        <w:t>Тест по теме</w:t>
      </w:r>
      <w:r w:rsidR="00CD2947" w:rsidRPr="00641529">
        <w:t xml:space="preserve"> </w:t>
      </w:r>
      <w:r w:rsidRPr="00641529">
        <w:t xml:space="preserve"> «</w:t>
      </w:r>
      <w:r w:rsidR="00CD2947" w:rsidRPr="00641529">
        <w:rPr>
          <w:sz w:val="22"/>
          <w:szCs w:val="22"/>
        </w:rPr>
        <w:t>Основы физиологии труда и обеспечение комфортных условий труда и жизнедеятельности человека</w:t>
      </w:r>
      <w:r w:rsidRPr="00641529">
        <w:t>»</w:t>
      </w:r>
      <w:bookmarkEnd w:id="19"/>
    </w:p>
    <w:p w:rsidR="008A1C43" w:rsidRPr="00641529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 xml:space="preserve">Время выполнения </w:t>
      </w:r>
      <w:r w:rsidR="00CD2947" w:rsidRPr="00641529">
        <w:rPr>
          <w:rFonts w:eastAsia="Times New Roman"/>
          <w:sz w:val="24"/>
          <w:szCs w:val="24"/>
        </w:rPr>
        <w:t>30</w:t>
      </w:r>
      <w:r w:rsidRPr="00641529">
        <w:rPr>
          <w:rFonts w:eastAsia="Times New Roman"/>
          <w:sz w:val="24"/>
          <w:szCs w:val="24"/>
        </w:rPr>
        <w:t xml:space="preserve"> мин.</w:t>
      </w:r>
    </w:p>
    <w:p w:rsidR="008A1C43" w:rsidRPr="00641529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 xml:space="preserve">Количество вопросов  </w:t>
      </w:r>
      <w:r w:rsidR="00641529" w:rsidRPr="00641529">
        <w:rPr>
          <w:rFonts w:eastAsia="Times New Roman"/>
          <w:sz w:val="24"/>
          <w:szCs w:val="24"/>
        </w:rPr>
        <w:t>20</w:t>
      </w:r>
      <w:r w:rsidRPr="00641529">
        <w:rPr>
          <w:rFonts w:eastAsia="Times New Roman"/>
          <w:sz w:val="24"/>
          <w:szCs w:val="24"/>
        </w:rPr>
        <w:t xml:space="preserve"> .</w:t>
      </w:r>
    </w:p>
    <w:p w:rsidR="008A1C43" w:rsidRPr="00641529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0A0F5B" w:rsidRPr="00641529" w:rsidRDefault="00FD4EB8" w:rsidP="003B5E6C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Способ проведения теста</w:t>
      </w:r>
      <w:r w:rsidR="003229AD" w:rsidRPr="00641529">
        <w:rPr>
          <w:rFonts w:eastAsia="Times New Roman"/>
          <w:sz w:val="24"/>
          <w:szCs w:val="24"/>
        </w:rPr>
        <w:t>:</w:t>
      </w:r>
      <w:r w:rsidR="00CD2947" w:rsidRPr="00641529">
        <w:rPr>
          <w:rFonts w:eastAsia="Times New Roman"/>
          <w:sz w:val="24"/>
          <w:szCs w:val="24"/>
        </w:rPr>
        <w:t xml:space="preserve"> </w:t>
      </w:r>
      <w:r w:rsidRPr="00641529">
        <w:rPr>
          <w:rFonts w:eastAsia="Times New Roman"/>
          <w:sz w:val="24"/>
          <w:szCs w:val="24"/>
        </w:rPr>
        <w:t>бланковый</w:t>
      </w:r>
    </w:p>
    <w:p w:rsidR="008A1C43" w:rsidRPr="00641529" w:rsidRDefault="008A1C43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Инструкция для тестируемых</w:t>
      </w:r>
      <w:r w:rsidR="0040433B" w:rsidRPr="00641529">
        <w:rPr>
          <w:rFonts w:eastAsia="Times New Roman"/>
          <w:sz w:val="24"/>
          <w:szCs w:val="24"/>
        </w:rPr>
        <w:t>:</w:t>
      </w:r>
    </w:p>
    <w:p w:rsidR="00822819" w:rsidRPr="00641529" w:rsidRDefault="0064152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Тест </w:t>
      </w:r>
      <w:r w:rsidR="00CD2947" w:rsidRPr="00641529">
        <w:rPr>
          <w:rFonts w:eastAsia="Times New Roman"/>
          <w:b/>
          <w:sz w:val="24"/>
          <w:szCs w:val="24"/>
        </w:rPr>
        <w:t xml:space="preserve">состоит </w:t>
      </w:r>
      <w:r w:rsidR="00822819" w:rsidRPr="00641529">
        <w:rPr>
          <w:rFonts w:eastAsia="Times New Roman"/>
          <w:b/>
          <w:sz w:val="24"/>
          <w:szCs w:val="24"/>
        </w:rPr>
        <w:t xml:space="preserve">из 20 вопросов,  каждый </w:t>
      </w:r>
      <w:r w:rsidR="00CD2947" w:rsidRPr="00641529">
        <w:rPr>
          <w:rFonts w:eastAsia="Times New Roman"/>
          <w:b/>
          <w:sz w:val="24"/>
          <w:szCs w:val="24"/>
        </w:rPr>
        <w:t xml:space="preserve">правильный </w:t>
      </w:r>
      <w:r w:rsidR="00822819" w:rsidRPr="00641529">
        <w:rPr>
          <w:rFonts w:eastAsia="Times New Roman"/>
          <w:b/>
          <w:sz w:val="24"/>
          <w:szCs w:val="24"/>
        </w:rPr>
        <w:t xml:space="preserve">ответ 1 балл. Время выполнения 30 мин. 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Шкала оценивания: 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16 – 20 баллов «отлично»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13 – 15 баллов, «хорошо»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6 – 12 баллов, «удовлетворительно»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0 – 5 баллов, «неудовлетворительно»</w:t>
      </w:r>
    </w:p>
    <w:p w:rsidR="0040433B" w:rsidRPr="00641529" w:rsidRDefault="0040433B" w:rsidP="00CD2947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CD2947" w:rsidRPr="00641529" w:rsidRDefault="008A1C43" w:rsidP="00CD2947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Инструкция для проверяющих</w:t>
      </w:r>
      <w:r w:rsidR="0040433B" w:rsidRPr="00641529">
        <w:rPr>
          <w:rFonts w:eastAsia="Times New Roman"/>
          <w:sz w:val="24"/>
          <w:szCs w:val="24"/>
        </w:rPr>
        <w:t>:</w:t>
      </w:r>
    </w:p>
    <w:p w:rsidR="00CD2947" w:rsidRPr="00641529" w:rsidRDefault="00CD2947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Вариант теста формируется из вопросов, размещенных ниже. Один тест содержит 20 вопросов по теме.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Каждый верный ответ 1 балл.</w:t>
      </w:r>
    </w:p>
    <w:p w:rsidR="00822819" w:rsidRPr="00641529" w:rsidRDefault="00822819" w:rsidP="000A0F5B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Максимальное число баллов за тест 20. </w:t>
      </w:r>
    </w:p>
    <w:p w:rsidR="0040433B" w:rsidRPr="00641529" w:rsidRDefault="00822819" w:rsidP="0040433B">
      <w:r w:rsidRPr="00641529">
        <w:rPr>
          <w:rFonts w:eastAsia="Times New Roman"/>
          <w:b/>
          <w:sz w:val="24"/>
          <w:szCs w:val="24"/>
        </w:rPr>
        <w:t>Ключ к тесту:</w:t>
      </w:r>
      <w:r w:rsidR="0040433B" w:rsidRPr="00641529">
        <w:t xml:space="preserve"> </w:t>
      </w:r>
    </w:p>
    <w:p w:rsidR="0040433B" w:rsidRDefault="0040433B" w:rsidP="0040433B">
      <w:r>
        <w:t>1) (1 б.) Верные ответы: 1;</w:t>
      </w:r>
    </w:p>
    <w:p w:rsidR="0040433B" w:rsidRDefault="0040433B" w:rsidP="0040433B">
      <w:r>
        <w:t>2) (1 б.) Верные ответы: 1;</w:t>
      </w:r>
    </w:p>
    <w:p w:rsidR="0040433B" w:rsidRDefault="0040433B" w:rsidP="0040433B">
      <w:r>
        <w:t>3) (1 б.) Верные ответы: 1;</w:t>
      </w:r>
    </w:p>
    <w:p w:rsidR="0040433B" w:rsidRDefault="0040433B" w:rsidP="0040433B">
      <w:r>
        <w:t>4) (1 б.) Верные ответы: 1;</w:t>
      </w:r>
    </w:p>
    <w:p w:rsidR="0040433B" w:rsidRDefault="0040433B" w:rsidP="0040433B">
      <w:r>
        <w:t>5) (1 б.) Верные ответы: 1;</w:t>
      </w:r>
    </w:p>
    <w:p w:rsidR="0040433B" w:rsidRDefault="0040433B" w:rsidP="0040433B">
      <w:r>
        <w:t>6) (1 б.) Верные ответы: 2;</w:t>
      </w:r>
    </w:p>
    <w:p w:rsidR="0040433B" w:rsidRDefault="0040433B" w:rsidP="0040433B">
      <w:r>
        <w:t>7) (1 б.) Верные ответы: 4;</w:t>
      </w:r>
    </w:p>
    <w:p w:rsidR="0040433B" w:rsidRDefault="0040433B" w:rsidP="0040433B">
      <w:r>
        <w:lastRenderedPageBreak/>
        <w:t>8) (1 б.) Верные ответы: 2;</w:t>
      </w:r>
    </w:p>
    <w:p w:rsidR="0040433B" w:rsidRDefault="0040433B" w:rsidP="0040433B">
      <w:r>
        <w:t>9) (1 б.) Верные ответы: 1;</w:t>
      </w:r>
    </w:p>
    <w:p w:rsidR="0040433B" w:rsidRDefault="0040433B" w:rsidP="0040433B">
      <w:r>
        <w:t>10) (1 б.) Верные ответы: 1;</w:t>
      </w:r>
    </w:p>
    <w:p w:rsidR="0040433B" w:rsidRDefault="0040433B" w:rsidP="0040433B">
      <w:r>
        <w:t>11) (1 б.) Верные ответы: 4;</w:t>
      </w:r>
    </w:p>
    <w:p w:rsidR="0040433B" w:rsidRDefault="0040433B" w:rsidP="0040433B">
      <w:r>
        <w:t>12) (1 б.) Верные ответы: 2;</w:t>
      </w:r>
    </w:p>
    <w:p w:rsidR="0040433B" w:rsidRDefault="0040433B" w:rsidP="0040433B">
      <w:r>
        <w:t>13) (1 б.) Верные ответы: 3;</w:t>
      </w:r>
    </w:p>
    <w:p w:rsidR="0040433B" w:rsidRDefault="0040433B" w:rsidP="0040433B">
      <w:r>
        <w:t>14) (1 б.) Верные ответы: 2;</w:t>
      </w:r>
    </w:p>
    <w:p w:rsidR="0040433B" w:rsidRDefault="0040433B" w:rsidP="0040433B">
      <w:r>
        <w:t>15) (1 б.) Верные ответы: 2;</w:t>
      </w:r>
    </w:p>
    <w:p w:rsidR="0040433B" w:rsidRDefault="0040433B" w:rsidP="0040433B">
      <w:r>
        <w:t>16) (1 б.) Верные ответы: 2;</w:t>
      </w:r>
    </w:p>
    <w:p w:rsidR="0040433B" w:rsidRDefault="0040433B" w:rsidP="0040433B">
      <w:r>
        <w:t>17) (1 б.) Верные ответы: 3;</w:t>
      </w:r>
    </w:p>
    <w:p w:rsidR="0040433B" w:rsidRDefault="0040433B" w:rsidP="0040433B">
      <w:r>
        <w:t>18) (1 б.) Верные ответы: 2;</w:t>
      </w:r>
    </w:p>
    <w:p w:rsidR="0040433B" w:rsidRDefault="0040433B" w:rsidP="0040433B">
      <w:r>
        <w:t>19) (1 б.) Верные ответы: 1;</w:t>
      </w:r>
    </w:p>
    <w:p w:rsidR="0040433B" w:rsidRDefault="0040433B" w:rsidP="0040433B">
      <w:r>
        <w:t>20) (1 б.) Верные ответы: 1;</w:t>
      </w:r>
    </w:p>
    <w:p w:rsidR="0040433B" w:rsidRDefault="0040433B" w:rsidP="0040433B">
      <w:r>
        <w:t>21) (1 б.) Верные ответы: 2;</w:t>
      </w:r>
    </w:p>
    <w:p w:rsidR="0040433B" w:rsidRDefault="0040433B" w:rsidP="0040433B">
      <w:r>
        <w:t>22) (1 б.) Верные ответы: 5;</w:t>
      </w:r>
    </w:p>
    <w:p w:rsidR="0040433B" w:rsidRDefault="0040433B" w:rsidP="0040433B">
      <w:r>
        <w:t>23) (1 б.) Верные ответы: 1;</w:t>
      </w:r>
    </w:p>
    <w:p w:rsidR="0040433B" w:rsidRDefault="0040433B" w:rsidP="0040433B">
      <w:r>
        <w:t>24) (1 б.) Верные ответы: 2;</w:t>
      </w:r>
    </w:p>
    <w:p w:rsidR="0040433B" w:rsidRDefault="0040433B" w:rsidP="0040433B">
      <w:r>
        <w:t xml:space="preserve">25) (1 б.) Верные ответы: 1; 2; </w:t>
      </w:r>
    </w:p>
    <w:p w:rsidR="0040433B" w:rsidRDefault="0040433B" w:rsidP="0040433B">
      <w:r>
        <w:t>26) (1 б.) Верные ответы: 1;</w:t>
      </w:r>
    </w:p>
    <w:p w:rsidR="0040433B" w:rsidRDefault="0040433B" w:rsidP="0040433B">
      <w:r>
        <w:t>27) (1 б.) Верные ответы: 3;</w:t>
      </w:r>
    </w:p>
    <w:p w:rsidR="0040433B" w:rsidRDefault="0040433B" w:rsidP="0040433B">
      <w:r>
        <w:t>28) (1 б.) Верные ответы: 3;</w:t>
      </w:r>
    </w:p>
    <w:p w:rsidR="0040433B" w:rsidRDefault="0040433B" w:rsidP="0040433B">
      <w:r>
        <w:t>29) (1 б.) Верные ответы: 1;</w:t>
      </w:r>
    </w:p>
    <w:p w:rsidR="0040433B" w:rsidRDefault="0040433B" w:rsidP="0040433B">
      <w:r>
        <w:t>30) (1 б.) Верные ответы: 1;</w:t>
      </w:r>
    </w:p>
    <w:p w:rsidR="0040433B" w:rsidRDefault="0040433B" w:rsidP="0040433B">
      <w:r>
        <w:t>31) (1 б.) Верные ответы: 1;</w:t>
      </w:r>
    </w:p>
    <w:p w:rsidR="0040433B" w:rsidRDefault="0040433B" w:rsidP="0040433B">
      <w:r>
        <w:t>32) (1 б.) Верные ответы: 3;</w:t>
      </w:r>
    </w:p>
    <w:p w:rsidR="0040433B" w:rsidRDefault="0040433B" w:rsidP="0040433B">
      <w:r>
        <w:t>33) (1 б.) Верные ответы: 1;</w:t>
      </w:r>
    </w:p>
    <w:p w:rsidR="0040433B" w:rsidRDefault="0040433B" w:rsidP="0040433B">
      <w:r>
        <w:t>34) (1 б.) Верные ответы: 7;</w:t>
      </w:r>
    </w:p>
    <w:p w:rsidR="0040433B" w:rsidRDefault="0040433B" w:rsidP="0040433B">
      <w:r>
        <w:t>35) (1 б.) Верные ответы: 2;</w:t>
      </w:r>
    </w:p>
    <w:p w:rsidR="0040433B" w:rsidRDefault="0040433B" w:rsidP="0040433B">
      <w:r>
        <w:t>36) (1 б.) Верные ответы: 2;</w:t>
      </w:r>
    </w:p>
    <w:p w:rsidR="0040433B" w:rsidRDefault="0040433B" w:rsidP="0040433B">
      <w:r>
        <w:t>37) (1 б.) Верные ответы: 1;</w:t>
      </w:r>
    </w:p>
    <w:p w:rsidR="0040433B" w:rsidRDefault="0040433B" w:rsidP="0040433B">
      <w:r>
        <w:t>38) (1 б.) Верные ответы: 3;</w:t>
      </w:r>
    </w:p>
    <w:p w:rsidR="0040433B" w:rsidRDefault="0040433B" w:rsidP="0040433B">
      <w:r>
        <w:t>39) (1 б.) Верные ответы: 2;</w:t>
      </w:r>
    </w:p>
    <w:p w:rsidR="0040433B" w:rsidRDefault="0040433B" w:rsidP="0040433B">
      <w:r>
        <w:t>40) (1 б.) Верные ответы: 1;</w:t>
      </w:r>
    </w:p>
    <w:p w:rsidR="0040433B" w:rsidRDefault="0040433B" w:rsidP="0040433B">
      <w:r>
        <w:t>41) (1 б.) Верные ответы: 3;</w:t>
      </w:r>
    </w:p>
    <w:p w:rsidR="0040433B" w:rsidRDefault="0040433B" w:rsidP="0040433B">
      <w:r>
        <w:t>42) (1 б.) Верные ответы: 5;</w:t>
      </w:r>
    </w:p>
    <w:p w:rsidR="0040433B" w:rsidRDefault="0040433B" w:rsidP="0040433B">
      <w:r>
        <w:t>43) (1 б.) Верные ответы: 1;</w:t>
      </w:r>
    </w:p>
    <w:p w:rsidR="0040433B" w:rsidRDefault="0040433B" w:rsidP="0040433B">
      <w:r>
        <w:t>44) (1 б.) Верные ответы: 4;</w:t>
      </w:r>
    </w:p>
    <w:p w:rsidR="0040433B" w:rsidRDefault="0040433B" w:rsidP="0040433B">
      <w:r>
        <w:t>45) (1 б.) Верные ответы: 3;</w:t>
      </w:r>
    </w:p>
    <w:p w:rsidR="0040433B" w:rsidRDefault="0040433B" w:rsidP="0040433B">
      <w:r>
        <w:t>46) (1 б.) Верные ответы: 2;</w:t>
      </w:r>
    </w:p>
    <w:p w:rsidR="0040433B" w:rsidRDefault="0040433B" w:rsidP="0040433B">
      <w:r>
        <w:t>47) (1 б.) Верные ответы: 3;</w:t>
      </w:r>
    </w:p>
    <w:p w:rsidR="0040433B" w:rsidRDefault="0040433B" w:rsidP="0040433B">
      <w:r>
        <w:t>48) (1 б.) Верные ответы: 1;</w:t>
      </w:r>
    </w:p>
    <w:p w:rsidR="0040433B" w:rsidRDefault="0040433B" w:rsidP="0040433B">
      <w:r>
        <w:t>49) (1 б.) Верные ответы: 1;</w:t>
      </w:r>
    </w:p>
    <w:p w:rsidR="0040433B" w:rsidRDefault="0040433B" w:rsidP="0040433B">
      <w:r>
        <w:t>50) (1 б.) Верные ответы: 4;</w:t>
      </w:r>
    </w:p>
    <w:p w:rsidR="0040433B" w:rsidRDefault="0040433B" w:rsidP="0040433B">
      <w:r>
        <w:t xml:space="preserve">51) (1 б.) Верные ответы: 2; 3; </w:t>
      </w:r>
    </w:p>
    <w:p w:rsidR="0040433B" w:rsidRDefault="0040433B" w:rsidP="0040433B">
      <w:r>
        <w:t>52) (1 б.) Верные ответы: 1;</w:t>
      </w:r>
    </w:p>
    <w:p w:rsidR="0040433B" w:rsidRDefault="0040433B" w:rsidP="0040433B">
      <w:r>
        <w:t>53) (1 б.) Верные ответы: 1;</w:t>
      </w:r>
    </w:p>
    <w:p w:rsidR="0040433B" w:rsidRDefault="0040433B" w:rsidP="0040433B">
      <w:r>
        <w:t>54) (1 б.) Верные ответы: 2;</w:t>
      </w:r>
    </w:p>
    <w:p w:rsidR="0040433B" w:rsidRDefault="0040433B" w:rsidP="0040433B">
      <w:r>
        <w:t xml:space="preserve">55) (1 б.) Верные ответы: 1; 3; </w:t>
      </w:r>
    </w:p>
    <w:p w:rsidR="0040433B" w:rsidRDefault="0040433B" w:rsidP="0040433B">
      <w:r>
        <w:t>56) (1 б.) Верные ответы: 4;</w:t>
      </w:r>
    </w:p>
    <w:p w:rsidR="0040433B" w:rsidRDefault="0040433B" w:rsidP="0040433B">
      <w:r>
        <w:t>57) (1 б.) Верные ответы: 3;</w:t>
      </w:r>
    </w:p>
    <w:p w:rsidR="0040433B" w:rsidRDefault="0040433B" w:rsidP="0040433B">
      <w:r>
        <w:t xml:space="preserve">58) (1 б.) Верные ответы: 1; 2; </w:t>
      </w:r>
    </w:p>
    <w:p w:rsidR="0040433B" w:rsidRDefault="0040433B" w:rsidP="0040433B">
      <w:r>
        <w:t>59) (1 б.) Верные ответы: 3;</w:t>
      </w:r>
    </w:p>
    <w:p w:rsidR="0040433B" w:rsidRDefault="0040433B" w:rsidP="0040433B">
      <w:r>
        <w:t>60) (1 б.) Верные ответы: 3;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641529" w:rsidRPr="009F2578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lastRenderedPageBreak/>
        <w:t>Перечень тестовых заданий:</w:t>
      </w:r>
    </w:p>
    <w:p w:rsidR="00641529" w:rsidRDefault="00641529" w:rsidP="0040433B">
      <w:pPr>
        <w:pStyle w:val="af0"/>
        <w:ind w:left="0"/>
        <w:jc w:val="both"/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Микроклимат производственных помещений определяется совокупностью факторов: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температурой, относительной влажностью, и скоростью движения воздуха в рабочей зоне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кол</w:t>
      </w:r>
      <w:r>
        <w:rPr>
          <w:rFonts w:ascii="Times New Roman CYR" w:eastAsia="MS Mincho" w:hAnsi="Times New Roman CYR" w:cs="Times New Roman CYR"/>
          <w:color w:val="000000"/>
          <w:sz w:val="24"/>
          <w:szCs w:val="24"/>
        </w:rPr>
        <w:t>ичест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вом вредных веществ в воздухе рабочей зоны и избытком явного тепла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температурой, относительной влажностью, и атмосферном давлением в рабочей зоне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температурой, относительной влажностью, атмосферном давлением, скоростью движения и хмимческим составом воздуха в рабочей зоне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Как соотносятся показания влажного и сухого термометров: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1) </w:t>
      </w:r>
      <w:r w:rsidRPr="003E7116">
        <w:rPr>
          <w:rFonts w:eastAsia="MS Mincho"/>
          <w:b/>
          <w:color w:val="000000"/>
          <w:sz w:val="24"/>
          <w:szCs w:val="24"/>
        </w:rPr>
        <w:t>t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  <w:vertAlign w:val="subscript"/>
        </w:rPr>
        <w:t>м</w:t>
      </w:r>
      <w:r w:rsidRPr="003E7116">
        <w:rPr>
          <w:rFonts w:eastAsia="MS Mincho"/>
          <w:b/>
          <w:color w:val="000000"/>
          <w:sz w:val="24"/>
          <w:szCs w:val="24"/>
        </w:rPr>
        <w:t>&lt;t</w:t>
      </w:r>
      <w:r w:rsidRPr="003E7116">
        <w:rPr>
          <w:rFonts w:eastAsia="MS Mincho"/>
          <w:b/>
          <w:color w:val="000000"/>
          <w:sz w:val="24"/>
          <w:szCs w:val="24"/>
          <w:vertAlign w:val="subscript"/>
        </w:rPr>
        <w:t>c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bscript"/>
        </w:rPr>
        <w:t>м</w:t>
      </w:r>
      <w:r w:rsidRPr="00E335E3">
        <w:rPr>
          <w:rFonts w:eastAsia="MS Mincho"/>
          <w:color w:val="000000"/>
          <w:sz w:val="24"/>
          <w:szCs w:val="24"/>
        </w:rPr>
        <w:t>&gt;t</w:t>
      </w:r>
      <w:r w:rsidRPr="00E335E3">
        <w:rPr>
          <w:rFonts w:eastAsia="MS Mincho"/>
          <w:color w:val="000000"/>
          <w:sz w:val="24"/>
          <w:szCs w:val="24"/>
          <w:vertAlign w:val="subscript"/>
        </w:rPr>
        <w:t>c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3)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bscript"/>
        </w:rPr>
        <w:t>м</w:t>
      </w:r>
      <w:r w:rsidRPr="00E335E3">
        <w:rPr>
          <w:rFonts w:eastAsia="MS Mincho"/>
          <w:color w:val="000000"/>
          <w:sz w:val="24"/>
          <w:szCs w:val="24"/>
        </w:rPr>
        <w:t>=t</w:t>
      </w:r>
      <w:r w:rsidRPr="00E335E3">
        <w:rPr>
          <w:rFonts w:eastAsia="MS Mincho"/>
          <w:color w:val="000000"/>
          <w:sz w:val="24"/>
          <w:szCs w:val="24"/>
          <w:vertAlign w:val="subscript"/>
        </w:rPr>
        <w:t>c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Терморегуляция: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обеспечивает равновесие между теплопродукцией и теплоотдачей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увеличивает теплопродукцию, уменьшает теплоотдачу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уменьшает теплопродукцию, увеличивает теплоотдачу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Оптимальные условия труда обеспечивают: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максимальную производительность труда и минимальную напряженность организма человека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максимальную производительность труда и высокую напряженность организма человека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невысокую производительность труда и минимальную напряженность организма человека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Рабочая зона - пространство высотой до </w:t>
      </w:r>
      <w:smartTag w:uri="urn:schemas-microsoft-com:office:smarttags" w:element="metricconverter">
        <w:smartTagPr>
          <w:attr w:name="ProductID" w:val="2 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2 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над уровнем пола или площадки, на которых находятся места: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постоянного пребываения работников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постоянного и временного пребывания работников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временного пребывания работников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lastRenderedPageBreak/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Для измерения влажности воздуха с большей точностью используют прибор: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гигрограф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аспирационный психрометр Ассмана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термоэлектрический термометр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электротермоанемометр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Работа в ткацких и прядильных цехах относится к категории: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403D2F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</w:pPr>
      <w:r w:rsidRPr="00403D2F"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  <w:t xml:space="preserve">1) </w:t>
      </w:r>
      <w:r w:rsidRPr="00403D2F">
        <w:rPr>
          <w:rFonts w:eastAsia="MS Mincho"/>
          <w:color w:val="000000"/>
          <w:sz w:val="24"/>
          <w:szCs w:val="24"/>
          <w:lang w:val="en-US"/>
        </w:rPr>
        <w:t>I</w:t>
      </w:r>
    </w:p>
    <w:p w:rsidR="00641529" w:rsidRPr="00403D2F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</w:pPr>
      <w:r w:rsidRPr="00403D2F"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  <w:t xml:space="preserve">2) </w:t>
      </w:r>
      <w:r w:rsidRPr="00403D2F">
        <w:rPr>
          <w:rFonts w:eastAsia="MS Mincho"/>
          <w:color w:val="000000"/>
          <w:sz w:val="24"/>
          <w:szCs w:val="24"/>
          <w:lang w:val="en-US"/>
        </w:rPr>
        <w:t>II</w:t>
      </w:r>
    </w:p>
    <w:p w:rsidR="00641529" w:rsidRPr="00403D2F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</w:pPr>
      <w:r w:rsidRPr="00403D2F"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  <w:t xml:space="preserve">3) </w:t>
      </w:r>
      <w:r w:rsidRPr="00403D2F">
        <w:rPr>
          <w:rFonts w:eastAsia="MS Mincho"/>
          <w:color w:val="000000"/>
          <w:sz w:val="24"/>
          <w:szCs w:val="24"/>
          <w:lang w:val="en-US"/>
        </w:rPr>
        <w:t>IV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  <w:lang w:val="en-US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  <w:lang w:val="en-US"/>
        </w:rPr>
        <w:t xml:space="preserve">4) </w:t>
      </w:r>
      <w:r w:rsidRPr="003E7116">
        <w:rPr>
          <w:rFonts w:eastAsia="MS Mincho"/>
          <w:b/>
          <w:color w:val="000000"/>
          <w:sz w:val="24"/>
          <w:szCs w:val="24"/>
          <w:lang w:val="en-US"/>
        </w:rPr>
        <w:t>IIa, II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б</w:t>
      </w:r>
    </w:p>
    <w:p w:rsidR="00641529" w:rsidRPr="00403D2F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</w:pPr>
      <w:r w:rsidRPr="00403D2F"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  <w:t xml:space="preserve">5) </w:t>
      </w:r>
      <w:r w:rsidRPr="00403D2F">
        <w:rPr>
          <w:rFonts w:eastAsia="MS Mincho"/>
          <w:color w:val="000000"/>
          <w:sz w:val="24"/>
          <w:szCs w:val="24"/>
          <w:lang w:val="en-US"/>
        </w:rPr>
        <w:t>IIa, I</w:t>
      </w:r>
    </w:p>
    <w:p w:rsidR="00641529" w:rsidRPr="00403D2F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  <w:lang w:val="en-US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В основу устройства жидкостных термометров положены физичекие свойства рабочих тел: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линейное расширение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объемное расширение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изменение в замкнутом объеме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интенсивность излучения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возникновение термоэлектродвижущей силы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Уменьшение температуры нагретого тела приводит к смещению максимума спектра излучения в: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длинноволновую область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коротковолновую область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Искажение в показаниях стационарных психрометров, обусловлены: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скоплением водяных паров у поверхности батиста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быстрым испарением воды с поверхности батиста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подвижностью воздуха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На терморегуляцию организма существенное влияние оказывает: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lastRenderedPageBreak/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1) </w:t>
      </w:r>
      <w:r w:rsidRPr="00E335E3">
        <w:rPr>
          <w:rFonts w:eastAsia="MS Mincho"/>
          <w:color w:val="000000"/>
          <w:sz w:val="24"/>
          <w:szCs w:val="24"/>
        </w:rPr>
        <w:t>t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3)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ν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4) верно 1, 2, 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Длина волны тепловых (ИК) лучей составляет: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0,2-0,56 мкм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0,42-0,77 мкм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0,77-0,97 мкм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Энергозатраты работ первой категории составляют: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до 232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до 215 Дж/с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до 172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#14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Рабочая зона - пространство высотой до </w:t>
      </w:r>
      <w:smartTag w:uri="urn:schemas-microsoft-com:office:smarttags" w:element="metricconverter">
        <w:smartTagPr>
          <w:attr w:name="ProductID" w:val="2 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2 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над уровнем пола или площадки, на которых находятся места: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постоянного пребываения работников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постоянного и временного пребывания работников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временного пребывания работников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Давление величиной в 1 Бар при нормальных условиях соответствует значению в паскалях: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10200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100000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1000000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98000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101325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#16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Относительную влажность воздуха можно измерить: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термоанемометром Т-2А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психрометром Ассмана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барографом М-22А или барометром анаероидным БАММ-1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lastRenderedPageBreak/>
        <w:t>4) термографом М-16А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термометром сопротивления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#17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Ошибки в показаниях ртутных психрометров, не защищенных металлическими никелированными гильзами, обуславливается: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подвижностью воздуха, омывающего психрометр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относительной влажностью воздуха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излучением окружающих поверхностей, имеющих температуру, отличающуюся от температуры воздуха помещения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всеми вышеуказанными факторами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#18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Работоспособность человека начинает падать при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25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30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  <w:vertAlign w:val="superscript"/>
        </w:rPr>
        <w:t>0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35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#19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На рис. 2 изображен: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крыльчатый анемометр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чашечный анемометр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термоанемометр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Психрометрическая разность вычисляется: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1) </w:t>
      </w:r>
      <w:r w:rsidRPr="003E7116">
        <w:rPr>
          <w:rFonts w:ascii="Times New Roman CYR" w:eastAsia="MS Mincho" w:hAnsi="Times New Roman CYR" w:cs="Times New Roman CYR"/>
          <w:b/>
          <w:sz w:val="24"/>
          <w:szCs w:val="24"/>
        </w:rPr>
        <w:t>Δ</w:t>
      </w:r>
      <w:r w:rsidRPr="003E7116">
        <w:rPr>
          <w:rFonts w:eastAsia="MS Mincho"/>
          <w:b/>
          <w:sz w:val="24"/>
          <w:szCs w:val="24"/>
        </w:rPr>
        <w:t>t=t</w:t>
      </w:r>
      <w:r w:rsidRPr="003E7116">
        <w:rPr>
          <w:rFonts w:eastAsia="MS Mincho"/>
          <w:b/>
          <w:sz w:val="24"/>
          <w:szCs w:val="24"/>
          <w:vertAlign w:val="subscript"/>
        </w:rPr>
        <w:t>c</w:t>
      </w:r>
      <w:r w:rsidRPr="003E7116">
        <w:rPr>
          <w:rFonts w:eastAsia="MS Mincho"/>
          <w:b/>
          <w:sz w:val="24"/>
          <w:szCs w:val="24"/>
        </w:rPr>
        <w:t>-t</w:t>
      </w:r>
      <w:r w:rsidRPr="003E7116">
        <w:rPr>
          <w:rFonts w:ascii="Times New Roman CYR" w:eastAsia="MS Mincho" w:hAnsi="Times New Roman CYR" w:cs="Times New Roman CYR"/>
          <w:b/>
          <w:sz w:val="24"/>
          <w:szCs w:val="24"/>
          <w:vertAlign w:val="subscript"/>
        </w:rPr>
        <w:t>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Δ</w:t>
      </w:r>
      <w:r w:rsidRPr="00E335E3">
        <w:rPr>
          <w:rFonts w:eastAsia="MS Mincho"/>
          <w:sz w:val="24"/>
          <w:szCs w:val="24"/>
        </w:rPr>
        <w:t>t=t</w:t>
      </w:r>
      <w:r w:rsidRPr="00E335E3">
        <w:rPr>
          <w:rFonts w:ascii="Times New Roman CYR" w:eastAsia="MS Mincho" w:hAnsi="Times New Roman CYR" w:cs="Times New Roman CYR"/>
          <w:sz w:val="24"/>
          <w:szCs w:val="24"/>
          <w:vertAlign w:val="subscript"/>
        </w:rPr>
        <w:t>м</w:t>
      </w:r>
      <w:r w:rsidRPr="00E335E3">
        <w:rPr>
          <w:rFonts w:eastAsia="MS Mincho"/>
          <w:sz w:val="24"/>
          <w:szCs w:val="24"/>
        </w:rPr>
        <w:t>-t</w:t>
      </w:r>
      <w:r w:rsidRPr="00E335E3">
        <w:rPr>
          <w:rFonts w:ascii="Times New Roman CYR" w:eastAsia="MS Mincho" w:hAnsi="Times New Roman CYR" w:cs="Times New Roman CYR"/>
          <w:sz w:val="24"/>
          <w:szCs w:val="24"/>
          <w:vertAlign w:val="subscript"/>
        </w:rPr>
        <w:t>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Чувствительным элементом гигрографа, реагирующим на изменение влажности воздуха является: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биметаллическая пластина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пучок обезжиренных волос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никелевая пружина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lastRenderedPageBreak/>
        <w:t>Термин "рабочая зона" характеризует: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объем цеха до уровня ферм или межэтажных перекрытий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пространство цеха, обслуживаемое одним рабочим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место, на котором работающий находится более 50% своего рабочего времени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часть площади цеха, на которой расположены станки или другое оборудование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5) пространство высотой </w:t>
      </w:r>
      <w:smartTag w:uri="urn:schemas-microsoft-com:office:smarttags" w:element="metricconverter">
        <w:smartTagPr>
          <w:attr w:name="ProductID" w:val="2 м"/>
        </w:smartTagPr>
        <w:r w:rsidRPr="003E7116">
          <w:rPr>
            <w:rFonts w:ascii="Times New Roman CYR" w:eastAsia="MS Mincho" w:hAnsi="Times New Roman CYR" w:cs="Times New Roman CYR"/>
            <w:b/>
            <w:color w:val="000000"/>
            <w:sz w:val="24"/>
            <w:szCs w:val="24"/>
          </w:rPr>
          <w:t>2 м</w:t>
        </w:r>
      </w:smartTag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 над уровнем пола или площадки, на которых находятся места постоянного или временного пребывания работающих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Энергозатраты организма при выполнении физических работ средней тяжести характеризуется величинами: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от 172 до 293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до 172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более 23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более 293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от 293 до 300 Дж/с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#24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Малые скорости воздуха в рабочей зоне (</w:t>
      </w:r>
      <w:r w:rsidRPr="00E335E3">
        <w:rPr>
          <w:rFonts w:eastAsia="MS Mincho"/>
          <w:color w:val="000000"/>
          <w:sz w:val="24"/>
          <w:szCs w:val="24"/>
        </w:rPr>
        <w:t>&lt;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0,5 м/с) измеряют: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анемометром и гигрографом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термоанемометром и кататермометром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анемометром и кататермометром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кататермометром и психрометром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электротермоанемометром и аспирационным психрометром Ассмана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Тепло в организме человека в наибольшей степени вырабатывается в (выберите правильные ответы): 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несколько из 5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в мышцах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в печени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в сердце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в почках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кожей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#26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К подгруппе </w:t>
      </w:r>
      <w:r w:rsidRPr="00E335E3">
        <w:rPr>
          <w:rFonts w:eastAsia="MS Mincho"/>
          <w:color w:val="000000"/>
          <w:sz w:val="24"/>
          <w:szCs w:val="24"/>
        </w:rPr>
        <w:t>II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а относятся работы: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связанные с ходьбой без перемещения тяжестей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связанные с ходьбой и перемещением тяжестей до </w:t>
      </w:r>
      <w:smartTag w:uri="urn:schemas-microsoft-com:office:smarttags" w:element="metricconverter">
        <w:smartTagPr>
          <w:attr w:name="ProductID" w:val="1,5 кг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1,5 кг</w:t>
        </w:r>
      </w:smartTag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lastRenderedPageBreak/>
        <w:t xml:space="preserve">3) связанные с ходьбой и перемещением тяжестей до </w:t>
      </w:r>
      <w:smartTag w:uri="urn:schemas-microsoft-com:office:smarttags" w:element="metricconverter">
        <w:smartTagPr>
          <w:attr w:name="ProductID" w:val="10 кг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10 кг</w:t>
        </w:r>
      </w:smartTag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#27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При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 = 100%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1)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bscript"/>
        </w:rPr>
        <w:t>м</w:t>
      </w:r>
      <w:r w:rsidRPr="00E335E3">
        <w:rPr>
          <w:rFonts w:eastAsia="MS Mincho"/>
          <w:color w:val="000000"/>
          <w:sz w:val="24"/>
          <w:szCs w:val="24"/>
        </w:rPr>
        <w:t>&lt;t</w:t>
      </w:r>
      <w:r w:rsidRPr="00E335E3">
        <w:rPr>
          <w:rFonts w:eastAsia="MS Mincho"/>
          <w:color w:val="000000"/>
          <w:sz w:val="24"/>
          <w:szCs w:val="24"/>
          <w:vertAlign w:val="subscript"/>
        </w:rPr>
        <w:t>c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bscript"/>
        </w:rPr>
        <w:t>м</w:t>
      </w:r>
      <w:r w:rsidRPr="00E335E3">
        <w:rPr>
          <w:rFonts w:eastAsia="MS Mincho"/>
          <w:color w:val="000000"/>
          <w:sz w:val="24"/>
          <w:szCs w:val="24"/>
        </w:rPr>
        <w:t>&gt;t</w:t>
      </w:r>
      <w:r w:rsidRPr="00E335E3">
        <w:rPr>
          <w:rFonts w:eastAsia="MS Mincho"/>
          <w:color w:val="000000"/>
          <w:sz w:val="24"/>
          <w:szCs w:val="24"/>
          <w:vertAlign w:val="subscript"/>
        </w:rPr>
        <w:t>c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3) </w:t>
      </w:r>
      <w:r w:rsidRPr="003E7116">
        <w:rPr>
          <w:rFonts w:eastAsia="MS Mincho"/>
          <w:b/>
          <w:color w:val="000000"/>
          <w:sz w:val="24"/>
          <w:szCs w:val="24"/>
        </w:rPr>
        <w:t>t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  <w:vertAlign w:val="subscript"/>
        </w:rPr>
        <w:t>м</w:t>
      </w:r>
      <w:r w:rsidRPr="003E7116">
        <w:rPr>
          <w:rFonts w:eastAsia="MS Mincho"/>
          <w:b/>
          <w:color w:val="000000"/>
          <w:sz w:val="24"/>
          <w:szCs w:val="24"/>
        </w:rPr>
        <w:t>=t</w:t>
      </w:r>
      <w:r w:rsidRPr="003E7116">
        <w:rPr>
          <w:rFonts w:eastAsia="MS Mincho"/>
          <w:b/>
          <w:color w:val="000000"/>
          <w:sz w:val="24"/>
          <w:szCs w:val="24"/>
          <w:vertAlign w:val="subscript"/>
        </w:rPr>
        <w:t>c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#28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По формуле Ван-Зейлена степень комфортности </w:t>
      </w:r>
      <w:r w:rsidRPr="00E335E3">
        <w:rPr>
          <w:rFonts w:eastAsia="MS Mincho"/>
          <w:color w:val="000000"/>
          <w:sz w:val="24"/>
          <w:szCs w:val="24"/>
        </w:rPr>
        <w:t>S=7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соответствует: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очень жарко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комфортно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очень холодно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#29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Принцип работы катотермометра: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замеряют время охлаждения с 38 до 34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  <w:vertAlign w:val="superscript"/>
        </w:rPr>
        <w:t>0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замеряют время нагрева с 31 до 38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верно 1 и 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Давление </w:t>
      </w:r>
      <w:smartTag w:uri="urn:schemas-microsoft-com:office:smarttags" w:element="metricconverter">
        <w:smartTagPr>
          <w:attr w:name="ProductID" w:val="1 м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1 мм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рт.ст. соответствует в Па величине: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133,32 Па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127,4 Па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736,7 Па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281,1 Па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147,8 Па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Энергозатраты человека, выполняющего различную работу классифицируют на: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3 категории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4 категории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6 категорий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Теплоотдача осуществляется путем: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lastRenderedPageBreak/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радиации и конвекции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испарения пот и дыхания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верно 1 и 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Потенциальный запас тепла, имеющийся в организме человека находятся: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во внешних слоях тканей организма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во внутренних слоях тканей организма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в крови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#34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В технике для измерения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воздуха используется: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7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ртутные и спиртовые термометры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термоанемометры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аспирационные психрометры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верно 1 и 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верно 1 и 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6) верно 2 и 3 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7) верно 1, 2, 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Чувствительным элементом термографа, реагирующего на изменение</w:t>
      </w:r>
      <w:r w:rsidRPr="00E335E3">
        <w:rPr>
          <w:rFonts w:eastAsia="MS Mincho"/>
          <w:color w:val="000000"/>
          <w:sz w:val="24"/>
          <w:szCs w:val="24"/>
        </w:rPr>
        <w:t xml:space="preserve"> t 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воздуха является: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пучок обезжиренных волос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биметаллическая пластина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никелевая пружина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#36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Резерв тепла, который имеется в организме человека составляет: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5380 кДж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8380 кДж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12380 кДж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#37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Более точными считаются: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стационарные психрометры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аспирационные психрометры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#38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При теплоотдаче наибольшее количество тепла отдается путем: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конвекции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испарения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радиации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дыхания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#39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Теплоотдача осуществляется путем: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радиации и конвекции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испарения пот и дыхания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верно 1 и 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Нормы микроклимата производственной среды регламентируются ГОСТ 12.1.005-</w:t>
      </w:r>
      <w:r>
        <w:rPr>
          <w:rFonts w:ascii="Times New Roman CYR" w:eastAsia="MS Mincho" w:hAnsi="Times New Roman CYR" w:cs="Times New Roman CYR"/>
          <w:color w:val="000000"/>
          <w:sz w:val="24"/>
          <w:szCs w:val="24"/>
        </w:rPr>
        <w:t>88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в виде: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оптимальных и допустимых величин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опасных и вредных величин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гигиенических и технологических величин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Категория работы означает: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характеристику сложности выполняемой работы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тарификационную характеристику работы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разграничение работ в зависимости то общих энергозатрат организма работающего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разграничение работ в зависимости то уровня профессиональной подготовки работающего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разграничение работ по условиям труда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Переохлаждение организма ведет к простудным заболеваниям: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ознобу, миозиту, невриту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радикулиту, ангине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пневмонии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катару дыхательных путей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5) вероятность каждого из заболеваний одинакова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Основные параметры микроклимата: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b/>
          <w:sz w:val="17"/>
          <w:szCs w:val="17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1) </w:t>
      </w:r>
      <w:r w:rsidRPr="003E7116">
        <w:rPr>
          <w:rFonts w:eastAsia="MS Mincho"/>
          <w:b/>
          <w:color w:val="000000"/>
          <w:sz w:val="24"/>
          <w:szCs w:val="24"/>
        </w:rPr>
        <w:t xml:space="preserve">t, </w:t>
      </w:r>
      <w:r w:rsidRPr="003E7116">
        <w:rPr>
          <w:rFonts w:ascii="Times New Roman CYR" w:eastAsia="MS Mincho" w:hAnsi="Times New Roman CYR" w:cs="Times New Roman CYR"/>
          <w:b/>
          <w:sz w:val="24"/>
          <w:szCs w:val="24"/>
        </w:rPr>
        <w:t>φ</w:t>
      </w:r>
      <w:r w:rsidRPr="003E7116">
        <w:rPr>
          <w:rFonts w:eastAsia="MS Mincho"/>
          <w:b/>
          <w:sz w:val="24"/>
          <w:szCs w:val="24"/>
        </w:rPr>
        <w:t xml:space="preserve">, </w:t>
      </w:r>
      <w:r w:rsidRPr="003E7116">
        <w:rPr>
          <w:rFonts w:ascii="Times New Roman CYR" w:eastAsia="MS Mincho" w:hAnsi="Times New Roman CYR" w:cs="Times New Roman CYR"/>
          <w:b/>
          <w:sz w:val="24"/>
          <w:szCs w:val="24"/>
        </w:rPr>
        <w:t>υ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eastAsia="MS Mincho"/>
          <w:color w:val="000000"/>
          <w:sz w:val="24"/>
          <w:szCs w:val="24"/>
        </w:rPr>
        <w:t xml:space="preserve">t,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</w:t>
      </w:r>
      <w:r w:rsidRPr="00E335E3">
        <w:rPr>
          <w:rFonts w:eastAsia="MS Mincho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υ</w:t>
      </w:r>
      <w:r w:rsidRPr="00E335E3">
        <w:rPr>
          <w:rFonts w:eastAsia="MS Mincho"/>
          <w:sz w:val="24"/>
          <w:szCs w:val="24"/>
        </w:rPr>
        <w:t>, p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3) </w:t>
      </w:r>
      <w:r w:rsidRPr="00E335E3">
        <w:rPr>
          <w:rFonts w:eastAsia="MS Mincho"/>
          <w:color w:val="000000"/>
          <w:sz w:val="24"/>
          <w:szCs w:val="24"/>
        </w:rPr>
        <w:t xml:space="preserve">t,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</w:t>
      </w:r>
      <w:r w:rsidRPr="00E335E3">
        <w:rPr>
          <w:rFonts w:eastAsia="MS Mincho"/>
          <w:sz w:val="24"/>
          <w:szCs w:val="24"/>
        </w:rPr>
        <w:t>, p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#44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Параметры производственного микроклимата в ткацких и прядильных цехах, благоприятные для протекания технологического процесса и находящиеся в допустимых пределах для работающих людей: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1)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=28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  <w:r w:rsidRPr="00E335E3">
        <w:rPr>
          <w:rFonts w:eastAsia="MS Mincho"/>
          <w:color w:val="000000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φ=60%</w:t>
      </w:r>
      <w:r w:rsidRPr="00E335E3">
        <w:rPr>
          <w:rFonts w:eastAsia="MS Mincho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υ =0,2-0,5 м/с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=24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  <w:r w:rsidRPr="00E335E3">
        <w:rPr>
          <w:rFonts w:eastAsia="MS Mincho"/>
          <w:color w:val="000000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φ=65%</w:t>
      </w:r>
      <w:r w:rsidRPr="00E335E3">
        <w:rPr>
          <w:rFonts w:eastAsia="MS Mincho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υ =0,3 м/с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3)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=27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  <w:r w:rsidRPr="00E335E3">
        <w:rPr>
          <w:rFonts w:eastAsia="MS Mincho"/>
          <w:color w:val="000000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φ=88%</w:t>
      </w:r>
      <w:r w:rsidRPr="00E335E3">
        <w:rPr>
          <w:rFonts w:eastAsia="MS Mincho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υ =0,8 м/с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3E7116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b/>
          <w:sz w:val="17"/>
          <w:szCs w:val="17"/>
        </w:rPr>
      </w:pP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4) </w:t>
      </w:r>
      <w:r w:rsidRPr="003E7116">
        <w:rPr>
          <w:rFonts w:eastAsia="MS Mincho"/>
          <w:b/>
          <w:color w:val="000000"/>
          <w:sz w:val="24"/>
          <w:szCs w:val="24"/>
        </w:rPr>
        <w:t>t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=24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  <w:vertAlign w:val="superscript"/>
        </w:rPr>
        <w:t>0</w:t>
      </w:r>
      <w:r w:rsidRPr="003E7116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С</w:t>
      </w:r>
      <w:r w:rsidRPr="003E7116">
        <w:rPr>
          <w:rFonts w:eastAsia="MS Mincho"/>
          <w:b/>
          <w:color w:val="000000"/>
          <w:sz w:val="24"/>
          <w:szCs w:val="24"/>
        </w:rPr>
        <w:t xml:space="preserve">, </w:t>
      </w:r>
      <w:r w:rsidRPr="003E7116">
        <w:rPr>
          <w:rFonts w:ascii="Times New Roman CYR" w:eastAsia="MS Mincho" w:hAnsi="Times New Roman CYR" w:cs="Times New Roman CYR"/>
          <w:b/>
          <w:sz w:val="24"/>
          <w:szCs w:val="24"/>
        </w:rPr>
        <w:t>φ=40-60%</w:t>
      </w:r>
      <w:r w:rsidRPr="003E7116">
        <w:rPr>
          <w:rFonts w:eastAsia="MS Mincho"/>
          <w:b/>
          <w:sz w:val="24"/>
          <w:szCs w:val="24"/>
        </w:rPr>
        <w:t xml:space="preserve">, </w:t>
      </w:r>
      <w:r w:rsidRPr="003E7116">
        <w:rPr>
          <w:rFonts w:ascii="Times New Roman CYR" w:eastAsia="MS Mincho" w:hAnsi="Times New Roman CYR" w:cs="Times New Roman CYR"/>
          <w:b/>
          <w:sz w:val="24"/>
          <w:szCs w:val="24"/>
        </w:rPr>
        <w:t>υ =0,3-0,5 м/с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5)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=23-25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</w:t>
      </w:r>
      <w:r w:rsidRPr="00E335E3">
        <w:rPr>
          <w:rFonts w:eastAsia="MS Mincho"/>
          <w:color w:val="000000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φ=65-70%</w:t>
      </w:r>
      <w:r w:rsidRPr="00E335E3">
        <w:rPr>
          <w:rFonts w:eastAsia="MS Mincho"/>
          <w:sz w:val="24"/>
          <w:szCs w:val="24"/>
        </w:rPr>
        <w:t xml:space="preserve">,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υ =0,5-0,7 м/с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Кататермометр - прибор для измерения: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1) </w:t>
      </w:r>
      <w:r w:rsidRPr="00E335E3">
        <w:rPr>
          <w:rFonts w:eastAsia="MS Mincho"/>
          <w:color w:val="000000"/>
          <w:sz w:val="24"/>
          <w:szCs w:val="24"/>
        </w:rPr>
        <w:t>t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MS Shell Dlg 2" w:eastAsia="MS Mincho" w:hAnsi="MS Shell Dlg 2" w:cs="MS Shell Dlg 2"/>
          <w:sz w:val="17"/>
          <w:szCs w:val="17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2) </w:t>
      </w:r>
      <w:r w:rsidRPr="00E335E3">
        <w:rPr>
          <w:rFonts w:ascii="Times New Roman CYR" w:eastAsia="MS Mincho" w:hAnsi="Times New Roman CYR" w:cs="Times New Roman CYR"/>
          <w:sz w:val="24"/>
          <w:szCs w:val="24"/>
        </w:rPr>
        <w:t>φ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3) </w:t>
      </w:r>
      <w:r w:rsidRPr="00B34D0D">
        <w:rPr>
          <w:rFonts w:ascii="Times New Roman CYR" w:eastAsia="MS Mincho" w:hAnsi="Times New Roman CYR" w:cs="Times New Roman CYR"/>
          <w:b/>
          <w:sz w:val="24"/>
          <w:szCs w:val="24"/>
        </w:rPr>
        <w:t xml:space="preserve">υ 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р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#46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В основные параметры микроклимата входит: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абсолютная влажность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относительная влажность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#47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Коэффициент комфортности производственной деятельности зависит от: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температуры, относительной влажности, скорости движения воздуха, атмосферного давления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lastRenderedPageBreak/>
        <w:t>2) температуры, относительной влажности ипарциального давления сухого воздуха во влажном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температуры, скорости движения воздуха, парциального давления влаги в воздухе, температуры окружающих поверхностей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температуры, относительной влажности, скорости движения воздуха, парциального давления влаги в воздухе, атмосферного давления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#48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Теплопродукция - ....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непрерывное образование тепла в организме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поддержание температуры тела в определенных границах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непрерывная отдача тепла в окружающую среду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#49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Терморегуляция: 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обеспечивает равновесие между теплопродукцией и теплоотдачей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увеличивает теплопродукцию, уменьшает теплоотдачу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уменьшает теплопродукцию, увеличивает теплоотдачу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Сочетания параметров производственного микроклимата, наиболее часто встречающиеся в прядильно-ткацком и отделочном производствах и отрицательно действующее на организм человека: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5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повышенная температура и недостаточная влажность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пониженная температура и повышенная влажность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избыточная влажность воздуха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4) повышенная температура в сочетании с высокой влажностью воздуха при недостаточной его подвижности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5) повышенная температура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#51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Аспирационный психрометр отличается от стационарного (выберите правильные ответы):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несколько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наличием кусочка батиста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наличием металлических трубочек гильз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наличием механического вентилятора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наличием термометра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#52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Тепловые лучи (ИК-лучи):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невидимы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видимы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#53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eastAsia="MS Mincho"/>
          <w:color w:val="000000"/>
          <w:sz w:val="24"/>
          <w:szCs w:val="24"/>
        </w:rPr>
        <w:t xml:space="preserve">I 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категория работ: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легкие физические работы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тяжелые физические работы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#54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Перегрев (гипертермия) возникает при: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2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избыточной отдаче тепла организмом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избыточным накоплением тепла в организме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#55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Наличие у аспирационных психрометров металлических гильз обеспечивает (выберите правильные ответы):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несколько из 3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защиту резервуаров от механических повреждений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защиту от солнечного излучения, осадков, ветра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от теплового излучения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#56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Нормальные физические условия характеризуются величинами давления и температуры: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4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735,6 м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735,6 мм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. рт .ст. и 0С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101325 Па и 0С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  <w:vertAlign w:val="superscript"/>
        </w:rPr>
        <w:t>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760 м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760 мм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. рт .ст. и 273 К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4) 101325 Па и 273 К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#57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Рабочая зона - пространство высотой: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1) до </w:t>
      </w:r>
      <w:smartTag w:uri="urn:schemas-microsoft-com:office:smarttags" w:element="metricconverter">
        <w:smartTagPr>
          <w:attr w:name="ProductID" w:val="1,5 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1,5 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над уровнем пола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2) до </w:t>
      </w:r>
      <w:smartTag w:uri="urn:schemas-microsoft-com:office:smarttags" w:element="metricconverter">
        <w:smartTagPr>
          <w:attr w:name="ProductID" w:val="2 м"/>
        </w:smartTagPr>
        <w:r w:rsidRPr="00B34D0D">
          <w:rPr>
            <w:rFonts w:ascii="Times New Roman CYR" w:eastAsia="MS Mincho" w:hAnsi="Times New Roman CYR" w:cs="Times New Roman CYR"/>
            <w:b/>
            <w:color w:val="000000"/>
            <w:sz w:val="24"/>
            <w:szCs w:val="24"/>
          </w:rPr>
          <w:t>2 м</w:t>
        </w:r>
      </w:smartTag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 над уровнем пола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3) до </w:t>
      </w:r>
      <w:smartTag w:uri="urn:schemas-microsoft-com:office:smarttags" w:element="metricconverter">
        <w:smartTagPr>
          <w:attr w:name="ProductID" w:val="3 м"/>
        </w:smartTagPr>
        <w:r w:rsidRPr="00E335E3">
          <w:rPr>
            <w:rFonts w:ascii="Times New Roman CYR" w:eastAsia="MS Mincho" w:hAnsi="Times New Roman CYR" w:cs="Times New Roman CYR"/>
            <w:color w:val="000000"/>
            <w:sz w:val="24"/>
            <w:szCs w:val="24"/>
          </w:rPr>
          <w:t>3 м</w:t>
        </w:r>
      </w:smartTag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над уровнем пола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#58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Самопишущие приборы выпускают (выберите правильные ответы):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несколько из 4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1) с суточным вращением барабана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2) с недельным вращением барабана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3) с месячным вращением барабана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4) с полуторамесячным вращением барабана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#59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Нарушение теплового баланса может привести к: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перегреву организма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переохлаждению организма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 xml:space="preserve">3) верно 1 и 2 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E335E3">
        <w:rPr>
          <w:rFonts w:ascii="Times New Roman CYR" w:eastAsia="MS Mincho" w:hAnsi="Times New Roman CYR" w:cs="Times New Roman CYR"/>
          <w:b/>
          <w:bCs/>
          <w:color w:val="800000"/>
          <w:sz w:val="24"/>
          <w:szCs w:val="24"/>
          <w:u w:val="single"/>
        </w:rPr>
        <w:t>Задание #60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Вопрос: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К самопишущим приборам для определения </w:t>
      </w:r>
      <w:r w:rsidRPr="00E335E3">
        <w:rPr>
          <w:rFonts w:eastAsia="MS Mincho"/>
          <w:color w:val="000000"/>
          <w:sz w:val="24"/>
          <w:szCs w:val="24"/>
        </w:rPr>
        <w:t>t</w:t>
      </w: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 xml:space="preserve"> относят: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i/>
          <w:iCs/>
          <w:color w:val="000000"/>
        </w:rPr>
      </w:pPr>
      <w:r w:rsidRPr="00E335E3">
        <w:rPr>
          <w:rFonts w:ascii="Times New Roman CYR" w:eastAsia="MS Mincho" w:hAnsi="Times New Roman CYR" w:cs="Times New Roman CYR"/>
          <w:i/>
          <w:iCs/>
          <w:color w:val="000000"/>
        </w:rPr>
        <w:t>Выберите один из 3 вариантов ответа: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1) гигрограф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  <w:r w:rsidRPr="00E335E3">
        <w:rPr>
          <w:rFonts w:ascii="Times New Roman CYR" w:eastAsia="MS Mincho" w:hAnsi="Times New Roman CYR" w:cs="Times New Roman CYR"/>
          <w:color w:val="000000"/>
          <w:sz w:val="24"/>
          <w:szCs w:val="24"/>
        </w:rPr>
        <w:t>2) барограф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</w:pPr>
      <w:r w:rsidRPr="00B34D0D">
        <w:rPr>
          <w:rFonts w:ascii="Times New Roman CYR" w:eastAsia="MS Mincho" w:hAnsi="Times New Roman CYR" w:cs="Times New Roman CYR"/>
          <w:b/>
          <w:color w:val="000000"/>
          <w:sz w:val="24"/>
          <w:szCs w:val="24"/>
        </w:rPr>
        <w:t>3) термограф</w:t>
      </w:r>
    </w:p>
    <w:p w:rsidR="00641529" w:rsidRPr="00E335E3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41529" w:rsidRPr="00641529" w:rsidRDefault="00641529" w:rsidP="00641529">
      <w:pPr>
        <w:pStyle w:val="3"/>
        <w:rPr>
          <w:rFonts w:eastAsiaTheme="minorEastAsia"/>
          <w:sz w:val="22"/>
          <w:szCs w:val="22"/>
        </w:rPr>
      </w:pPr>
      <w:r w:rsidRPr="00641529">
        <w:t>Тест по теме  «</w:t>
      </w:r>
      <w:r w:rsidRPr="00FC6620">
        <w:rPr>
          <w:sz w:val="22"/>
          <w:szCs w:val="22"/>
        </w:rPr>
        <w:t>Защита человека и среды обитания от вредных и опасных факторов природного, антропогенного и техногенного происхождения</w:t>
      </w:r>
      <w:r w:rsidRPr="00641529">
        <w:t>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Время выполнения 30 мин.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Количество вопросов  20 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Способ проведения теста: бланковый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Инструкция для тестируемых</w:t>
      </w:r>
      <w:r w:rsidRPr="00641529">
        <w:rPr>
          <w:rFonts w:eastAsia="Times New Roman"/>
          <w:sz w:val="24"/>
          <w:szCs w:val="24"/>
        </w:rPr>
        <w:t>: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Тест состоит из 20 вопросов,  каждый правильный ответ 1 балл. Время выполнения 30 мин. 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Шкала оценивания: 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16 – 20 баллов «отлично»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13 – 15 баллов, «хорошо»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6 – 12 баллов, «удовлетворительно»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0 – 5 баллов, «неудовлетворительно»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Инструкция для проверяющих</w:t>
      </w:r>
      <w:r w:rsidRPr="00641529">
        <w:rPr>
          <w:rFonts w:eastAsia="Times New Roman"/>
          <w:sz w:val="24"/>
          <w:szCs w:val="24"/>
        </w:rPr>
        <w:t>: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Вариант теста формируется из вопросов, размещенных ниже. Один тест содержит 20 вопросов по теме.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Каждый верный ответ 1 балл.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Максимальное число баллов за тест 20. </w:t>
      </w:r>
    </w:p>
    <w:p w:rsidR="00641529" w:rsidRDefault="00641529" w:rsidP="00641529">
      <w:r w:rsidRPr="00641529">
        <w:rPr>
          <w:rFonts w:eastAsia="Times New Roman"/>
          <w:b/>
          <w:sz w:val="24"/>
          <w:szCs w:val="24"/>
        </w:rPr>
        <w:t>Ключ к тесту:</w:t>
      </w:r>
      <w:r w:rsidRPr="00641529">
        <w:t xml:space="preserve">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(1 б.) Верные ответы: 5;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(1 б.) Верные ответы: 3;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>
        <w:rPr>
          <w:rFonts w:eastAsia="MS Mincho"/>
          <w:u w:color="800000"/>
          <w:lang w:eastAsia="en-US"/>
        </w:rPr>
        <w:t xml:space="preserve">4) (1 б.) Верные ответы: 1; 2; </w:t>
      </w:r>
      <w:r w:rsidRPr="00B34D0D">
        <w:rPr>
          <w:rFonts w:eastAsia="MS Mincho"/>
          <w:u w:color="800000"/>
          <w:lang w:eastAsia="en-US"/>
        </w:rPr>
        <w:t xml:space="preserve">6; 7;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lastRenderedPageBreak/>
        <w:t>7) (1 б.) Верные ответы: 3;</w:t>
      </w:r>
    </w:p>
    <w:p w:rsidR="00641529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8) (1 б.) Верные ответы: 2; 3;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9)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10)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11) (1 б.) Верные ответы: 1; 2; 5; 6;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12) (1 б.) Верные ответы: 3;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13) (1 б.) Верные ответы: 3; 4; 7;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14) (1 б.) Верные ответы: 9;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15)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16)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17)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18) (1 б.) Верные ответы: 4;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19)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20) (1 б.) Верные ответы: 4;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21) (1 б.) Верные ответы: 4;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22) (1 б.) Верные ответы: 3;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23) (1 б.) Верные ответы: 3;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24) (1 б.) Верные ответы: 3;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25)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26) (1 б.) Верные ответы: 2;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27) (1 б.) Верные ответы: 1; 2; 6;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28)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29)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30) (1 б.) Верные ответы: 2; 4;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31) (1 б.) Верные ответы: </w:t>
      </w:r>
      <w:r>
        <w:rPr>
          <w:rFonts w:eastAsia="MS Mincho"/>
          <w:u w:color="800000"/>
          <w:lang w:eastAsia="en-US"/>
        </w:rPr>
        <w:t>2</w:t>
      </w:r>
      <w:r w:rsidRPr="00B34D0D">
        <w:rPr>
          <w:rFonts w:eastAsia="MS Mincho"/>
          <w:u w:color="800000"/>
          <w:lang w:eastAsia="en-US"/>
        </w:rPr>
        <w:t>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32) (1 б.) Верные ответы: </w:t>
      </w:r>
      <w:r>
        <w:rPr>
          <w:rFonts w:eastAsia="MS Mincho"/>
          <w:u w:color="800000"/>
          <w:lang w:eastAsia="en-US"/>
        </w:rPr>
        <w:t>5</w:t>
      </w:r>
      <w:r w:rsidRPr="00B34D0D">
        <w:rPr>
          <w:rFonts w:eastAsia="MS Mincho"/>
          <w:u w:color="800000"/>
          <w:lang w:eastAsia="en-US"/>
        </w:rPr>
        <w:t>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33) (1 б.) Верные ответы: 6;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34)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35)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36) (1 б.) Верные ответы: 6;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u w:color="800000"/>
          <w:lang w:eastAsia="en-US"/>
        </w:rPr>
      </w:pPr>
      <w:r w:rsidRPr="00B34D0D">
        <w:rPr>
          <w:rFonts w:eastAsia="MS Mincho"/>
          <w:sz w:val="24"/>
          <w:szCs w:val="24"/>
          <w:u w:color="800000"/>
          <w:lang w:eastAsia="en-US"/>
        </w:rPr>
        <w:t>37) (1б.) Верные ответы: 3, 4,7;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38) (1 б.) Верные ответы: 5;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39) (1 б.) Верные ответы: 3;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40) (1 б.) Верные ответы: 1; 2; 6; 7; </w:t>
      </w:r>
    </w:p>
    <w:p w:rsidR="00641529" w:rsidRDefault="00641529" w:rsidP="00641529"/>
    <w:p w:rsidR="00641529" w:rsidRDefault="00641529" w:rsidP="00641529">
      <w:pPr>
        <w:rPr>
          <w:rFonts w:eastAsia="Times New Roman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t>Перечень тестовых заданий</w:t>
      </w:r>
      <w:r>
        <w:rPr>
          <w:rFonts w:eastAsia="Times New Roman"/>
          <w:sz w:val="24"/>
          <w:szCs w:val="24"/>
        </w:rPr>
        <w:t>:</w:t>
      </w:r>
    </w:p>
    <w:p w:rsidR="00641529" w:rsidRPr="00641529" w:rsidRDefault="00641529" w:rsidP="00641529"/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Действие тока на человека становится длительным (неотпускающим) при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Кратковременном воздействии тока в 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2) </w:t>
      </w:r>
      <w:r w:rsidRPr="00B34D0D">
        <w:rPr>
          <w:rFonts w:eastAsia="MS Mincho"/>
          <w:b/>
          <w:u w:color="800000"/>
          <w:lang w:eastAsia="en-US"/>
        </w:rPr>
        <w:t>воздействии тока величиной больших 10-15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длительном воздействии тока в 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воздействии тока величиной 50 - 80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воздействии тока величиной 100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Смертельным считается ток величиной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10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15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50 - 80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lastRenderedPageBreak/>
        <w:t>5) 100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Наиболее опасным считается путь прохождения тока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4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рука - рука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левая рука - ноги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3) правая рука - ноги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нога - нога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#4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Выберите факторы, влияющие на исход поражения человека электрическим током.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8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1) величина тока, частота, род тока, приложенное напряжения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2) путь прохождения тока через тело человека, сопротивление человека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температура воздуха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сосредоточенность внимания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давление атмосферного воздуха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6) состояние здоровья человека</w:t>
      </w:r>
    </w:p>
    <w:p w:rsidR="00641529" w:rsidRPr="00D44E99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D44E99">
        <w:rPr>
          <w:rFonts w:eastAsia="MS Mincho"/>
          <w:b/>
          <w:u w:color="800000"/>
          <w:lang w:eastAsia="en-US"/>
        </w:rPr>
        <w:t>7) влажность одежды, обуви</w:t>
      </w:r>
    </w:p>
    <w:p w:rsidR="00641529" w:rsidRPr="00D44E99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D44E99">
        <w:rPr>
          <w:rFonts w:eastAsia="MS Mincho"/>
          <w:u w:color="800000"/>
          <w:lang w:eastAsia="en-US"/>
        </w:rPr>
        <w:t>8) температура поверхности корпуса электроприбора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#5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Виды помещени по электроопасности в соответствии с ПУЭ: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высокоопасные, опасные, малоопасные, неопасные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2) с повышенной опасностью, особо опасные, без повышенной 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с повышенной опасностью, малоопасные, неопасные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особо опасные, без повышенной опасности, неопасные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высокоопасные, с повышенной опасностью, неопасные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#6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Защитное заземление это -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1) преднамеренное  электрическое соединение с землей или ее эквивалентом металлических нетоковедущих частей, которые могут оказаться под напряжением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присоединение открытых проводящих частей при помощи защитного заземляющего проводника к заземлителю, не соединенному с заземлителем источника питания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преднамеренное электрическое соединение открытых проводящих частей электрооборудования, которые могут оказаться под напряжением, с глухозаземленной нейтральной точкой обмотки источника тока в трехфазных сетях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электрическое соединение проводящих частей для достижения равенства их потенциалов, выполняемое в целях электробезопасности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автоматическое размыкание цепи одного или нескольких фазных проводников, выполняемое в целях электробезопасности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#7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Защитное зануление это -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преднамеренное  электрическое соединение с землей или ее эквивалентом металлических нетоковедущих частей, которые могут оказаться под напряжением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доступная прикосновению проводящая часть электроустановки, нормально не находящаяся под напряжением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3) преднамеренное электрическое соединение открытых проводящих частей электрооборудования, которые могут оказаться под напряжением, с глухозаземленной нейтральной точкой обмотки источника тока в трехфазных сетях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электрическое соединение проводящих частей для достижения равенства их потенциалов, выполняемое в целях электробезопасности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автоматическое размыкание цепи одного или нескольких фазных проводников, выполняемое в целях электробезопасности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#8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Защитное автоматическое отключение питания это -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 xml:space="preserve">Выберите несколько из </w:t>
      </w:r>
      <w:r>
        <w:rPr>
          <w:rFonts w:eastAsia="MS Mincho"/>
          <w:i/>
          <w:iCs/>
          <w:sz w:val="20"/>
          <w:szCs w:val="20"/>
          <w:u w:color="800000"/>
          <w:lang w:eastAsia="en-US"/>
        </w:rPr>
        <w:t>4</w:t>
      </w: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 xml:space="preserve">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преднамеренное  электрическое соединение с землей или ее эквивалентом металлических нетоковедущих частей, которые могут оказаться под напряжением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2) присоединение открытых проводящих частей при помощи защитного заземляющего проводника к заземлителю, не соединенному с заземлителем источника питания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B34D0D">
        <w:rPr>
          <w:rFonts w:eastAsia="MS Mincho"/>
          <w:b/>
          <w:u w:color="800000"/>
          <w:lang w:eastAsia="en-US"/>
        </w:rPr>
        <w:t>3) преднамеренное электрическое соединение открытых проводящих частей электрооборудования, которые могут оказаться под напряжением, с глухозаземленной нейтральной точкой обмотки источника тока в трехфазных сетях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электрическое соединение проводящих частей для достижения равенства их потенциалов, выполняемое в целях электробезопасности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#9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В сетях напряжением до 1000 В прикосновение к фазе трехфазной сети в период нормальной ее работы более опасно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3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в сетях с заземленной нейтралью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в сетях с изолированной нейтралью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режим нейтрали не влияет на исход поражения электрическим током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#10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В сетях напряжением до 1 кВ менее опасно прикосновение к фазе трехфазной сети в период нормальной ее работы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3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в сетях с заземленной нейтралью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в сетях с изолированной нейтралью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режим нейтрали не влияет на исход поражения электрическим током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#11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В соответствии с ПУЭ помещения с повышенной опасностью характеризуются наличием одного из условий (выбрать все возможные условия)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9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наличие токопроводящей пыли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наличие токопроводящих полов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lastRenderedPageBreak/>
        <w:t xml:space="preserve">3) особая сырость (влажность около 100%)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химически активная или органическая среда, действующая на изоляцию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5) относительная влажность выше 75% более суток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6) температура выше 35 С более суток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7) одновременное наличие двух и более условий для помещений повышенной 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8) технологического оборудования, имеющим соединение с землей с одной стороны, и к металлическим корпусам электрооборудования, с другой стороны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9) ни одного из условий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#12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В сетях напряжением выше 1 кВ менее опасно прикосновение к фазе трехфазной сети в период нормальной ее работы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3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в сетях с заземленной нейтралью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в сетях с изолированной нейтралью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3) прикосновение опасно независимо от режима нейтрали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#13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Помещения особо опасные характеризуются наличием одного из условий (выбрать все возможные условия)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9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наличие токопроводящей пыли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наличие токопроводящих полов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 xml:space="preserve">3) особая сырость (влажность около 100%) 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4) химически активная или органическая среда, действующая на изоляцию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относительная влажность выше 75% более суток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температура выше 35 С более суток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7) одновременное наличие двух и более условий для помещений повышенной 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8) технологического оборудования, имеющим соединение с землей с одной стороны, и к металлическим корпусам электрооборудования, с другой стороны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9) ни одного из условий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#14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Помещения без повышенной опасности характеризуются наличием одного из условий (выбрать все возможные условия)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9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наличие токопроводящей пыли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наличие токопроводящих полов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3) особая сырость (влажность около 100%)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химически активная или органическая среда, действующая на изоляцию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относительная влажность выше 75% более суток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температура выше 35 С более суток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7) одновременное наличие двух и более условий для помещений повышенной 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8) технологического оборудования, имеющим соединение с землей с одной стороны, и к металлическим корпусам электрооборудования, с другой стороны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9) ни одного из условий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#15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1296 м2"/>
        </w:smartTagPr>
        <w:r w:rsidRPr="00B34D0D">
          <w:rPr>
            <w:rFonts w:eastAsia="MS Mincho"/>
            <w:u w:color="800000"/>
            <w:lang w:eastAsia="en-US"/>
          </w:rPr>
          <w:t>1296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</w:t>
      </w:r>
      <w:r w:rsidRPr="00B34D0D">
        <w:rPr>
          <w:rFonts w:eastAsia="MS Mincho"/>
          <w:u w:color="800000"/>
          <w:lang w:eastAsia="en-US"/>
        </w:rPr>
        <w:lastRenderedPageBreak/>
        <w:t xml:space="preserve">сопротивление r = 500 Ом.м, нижний слой грунта - глина, удельное сопротивление r = 50 Ом.м. Толщина верхнего слоя грунта h = </w:t>
      </w:r>
      <w:smartTag w:uri="urn:schemas-microsoft-com:office:smarttags" w:element="metricconverter">
        <w:smartTagPr>
          <w:attr w:name="ProductID" w:val="5 м"/>
        </w:smartTagPr>
        <w:r w:rsidRPr="00B34D0D">
          <w:rPr>
            <w:rFonts w:eastAsia="MS Mincho"/>
            <w:u w:color="800000"/>
            <w:lang w:eastAsia="en-US"/>
          </w:rPr>
          <w:t>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3,1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4,4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2,4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5,6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3,1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#16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3136 м2"/>
        </w:smartTagPr>
        <w:r w:rsidRPr="00B34D0D">
          <w:rPr>
            <w:rFonts w:eastAsia="MS Mincho"/>
            <w:u w:color="800000"/>
            <w:lang w:eastAsia="en-US"/>
          </w:rPr>
          <w:t>3136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скалистый, удельное сопротивление r = 10000 Ом.м. Толщина верхнего слоя грунта h = </w:t>
      </w:r>
      <w:smartTag w:uri="urn:schemas-microsoft-com:office:smarttags" w:element="metricconverter">
        <w:smartTagPr>
          <w:attr w:name="ProductID" w:val="6 м"/>
        </w:smartTagPr>
        <w:r w:rsidRPr="00B34D0D">
          <w:rPr>
            <w:rFonts w:eastAsia="MS Mincho"/>
            <w:u w:color="800000"/>
            <w:lang w:eastAsia="en-US"/>
          </w:rPr>
          <w:t>6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4,4 Ом,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4,7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2,4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4,7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2,4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#17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сопростивление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3249 м2"/>
        </w:smartTagPr>
        <w:r w:rsidRPr="00B34D0D">
          <w:rPr>
            <w:rFonts w:eastAsia="MS Mincho"/>
            <w:u w:color="800000"/>
            <w:lang w:eastAsia="en-US"/>
          </w:rPr>
          <w:t>3249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каменистый, удельное сопротивление r = 700 Ом.м. Толщина верхнего слоя грунта h = </w:t>
      </w:r>
      <w:smartTag w:uri="urn:schemas-microsoft-com:office:smarttags" w:element="metricconverter">
        <w:smartTagPr>
          <w:attr w:name="ProductID" w:val="3.5 м"/>
        </w:smartTagPr>
        <w:r w:rsidRPr="00B34D0D">
          <w:rPr>
            <w:rFonts w:eastAsia="MS Mincho"/>
            <w:u w:color="800000"/>
            <w:lang w:eastAsia="en-US"/>
          </w:rPr>
          <w:t>3.5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1,5 Ом, Не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4,4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1,5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4,4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#18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900 м2"/>
        </w:smartTagPr>
        <w:r w:rsidRPr="00B34D0D">
          <w:rPr>
            <w:rFonts w:eastAsia="MS Mincho"/>
            <w:u w:color="800000"/>
            <w:lang w:eastAsia="en-US"/>
          </w:rPr>
          <w:t>900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суглинок, удельное сопротивление r = 100 Ом.м. Толщина верхнего слоя грунта h = </w:t>
      </w:r>
      <w:smartTag w:uri="urn:schemas-microsoft-com:office:smarttags" w:element="metricconverter">
        <w:smartTagPr>
          <w:attr w:name="ProductID" w:val="5 м"/>
        </w:smartTagPr>
        <w:r w:rsidRPr="00B34D0D">
          <w:rPr>
            <w:rFonts w:eastAsia="MS Mincho"/>
            <w:u w:color="800000"/>
            <w:lang w:eastAsia="en-US"/>
          </w:rPr>
          <w:t>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4,5 Ом,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4) 4,5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3,2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3,2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#19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</w:t>
      </w:r>
      <w:r w:rsidRPr="00B34D0D">
        <w:rPr>
          <w:rFonts w:eastAsia="MS Mincho"/>
          <w:u w:color="800000"/>
          <w:lang w:eastAsia="en-US"/>
        </w:rPr>
        <w:lastRenderedPageBreak/>
        <w:t xml:space="preserve">заземлителя, если площадь фундамента S = </w:t>
      </w:r>
      <w:smartTag w:uri="urn:schemas-microsoft-com:office:smarttags" w:element="metricconverter">
        <w:smartTagPr>
          <w:attr w:name="ProductID" w:val="2304 м2"/>
        </w:smartTagPr>
        <w:r w:rsidRPr="00B34D0D">
          <w:rPr>
            <w:rFonts w:eastAsia="MS Mincho"/>
            <w:u w:color="800000"/>
            <w:lang w:eastAsia="en-US"/>
          </w:rPr>
          <w:t>2304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глина, удельное сопротивление r = 50 Ом.м. Толщина верхнего слоя грунта h = </w:t>
      </w:r>
      <w:smartTag w:uri="urn:schemas-microsoft-com:office:smarttags" w:element="metricconverter">
        <w:smartTagPr>
          <w:attr w:name="ProductID" w:val="6 м"/>
        </w:smartTagPr>
        <w:r w:rsidRPr="00B34D0D">
          <w:rPr>
            <w:rFonts w:eastAsia="MS Mincho"/>
            <w:u w:color="800000"/>
            <w:lang w:eastAsia="en-US"/>
          </w:rPr>
          <w:t>6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2,2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2,2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4,5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4,5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3,2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3,2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#20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1296 м2"/>
        </w:smartTagPr>
        <w:r w:rsidRPr="00B34D0D">
          <w:rPr>
            <w:rFonts w:eastAsia="MS Mincho"/>
            <w:u w:color="800000"/>
            <w:lang w:eastAsia="en-US"/>
          </w:rPr>
          <w:t>1296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скалистый, удельное сопротивление r = 10000 Ом.м. Толщина верхнего слоя грунта h = </w:t>
      </w:r>
      <w:smartTag w:uri="urn:schemas-microsoft-com:office:smarttags" w:element="metricconverter">
        <w:smartTagPr>
          <w:attr w:name="ProductID" w:val="3,5 м"/>
        </w:smartTagPr>
        <w:r w:rsidRPr="00B34D0D">
          <w:rPr>
            <w:rFonts w:eastAsia="MS Mincho"/>
            <w:u w:color="800000"/>
            <w:lang w:eastAsia="en-US"/>
          </w:rPr>
          <w:t>3,5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5,2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5,2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7,4 Ом,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4) 7,4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3,2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3,2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#21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2916 м2"/>
        </w:smartTagPr>
        <w:r w:rsidRPr="00B34D0D">
          <w:rPr>
            <w:rFonts w:eastAsia="MS Mincho"/>
            <w:u w:color="800000"/>
            <w:lang w:eastAsia="en-US"/>
          </w:rPr>
          <w:t>2916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каменистый, удельное сопротивление r = 700 Ом.м. Толщина верхнего слоя грунта h = </w:t>
      </w:r>
      <w:smartTag w:uri="urn:schemas-microsoft-com:office:smarttags" w:element="metricconverter">
        <w:smartTagPr>
          <w:attr w:name="ProductID" w:val="4 м"/>
        </w:smartTagPr>
        <w:r w:rsidRPr="00B34D0D">
          <w:rPr>
            <w:rFonts w:eastAsia="MS Mincho"/>
            <w:u w:color="800000"/>
            <w:lang w:eastAsia="en-US"/>
          </w:rPr>
          <w:t>4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4,7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5,2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5,2 Ом,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4) 4,7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3,2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3,2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#22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2025 м2"/>
        </w:smartTagPr>
        <w:r w:rsidRPr="00B34D0D">
          <w:rPr>
            <w:rFonts w:eastAsia="MS Mincho"/>
            <w:u w:color="800000"/>
            <w:lang w:eastAsia="en-US"/>
          </w:rPr>
          <w:t>2025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суглинок, удельное сопротивление r = 100 Ом.м. Толщина верхнего слоя грунта h = </w:t>
      </w:r>
      <w:smartTag w:uri="urn:schemas-microsoft-com:office:smarttags" w:element="metricconverter">
        <w:smartTagPr>
          <w:attr w:name="ProductID" w:val="5 м"/>
        </w:smartTagPr>
        <w:r w:rsidRPr="00B34D0D">
          <w:rPr>
            <w:rFonts w:eastAsia="MS Mincho"/>
            <w:u w:color="800000"/>
            <w:lang w:eastAsia="en-US"/>
          </w:rPr>
          <w:t>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4,7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3,2 Ом, Не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3) 2,5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4,7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2,5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3,2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lastRenderedPageBreak/>
        <w:t>Задание #23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К фибрилляции сердца приводит ток величиной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более 10 - 15 мА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3) 50 - 80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30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100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#24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Самая тяжелая электротравма это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ожог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электрические знаки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3) электрический удар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электрометаллизация кожи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поражение глаз от действия дуги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#25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Принцип работы защитного зануления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4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Снижение до безопасных значений напряжений прикосновения и шага, обусловленных замыканием на корпус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Превращение пробоя на корпус в однофазное короткое замыкание с целью создания большого тока, способного обеспечить срабатывание защиты и тем самым отключить автоматически поврежденную установку от сети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Электрическое соединение проводящих частей для достижения равентсва их потенциалов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присоединение открытых проводящих частей при помощи защитного заземляющего проводника к заземлителю, не соединеннному с заземлителем источника питания в сетях с изолированной нейтралью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#26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Согласно ПУЭ необходимо выполнять заземление во всех электроустановках независисмо от типа помещения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при напряжении выше 25 В переменного тока и выше 60 В постоянного тока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при напряжении выше 50 В переменного тока и выше 120 В постоянного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при напряжении выше 15 В переменного тока и выше 70 В постоянного тока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при напряжении выше 25 В переменного тока и выше 90 В постоянного тока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при напряжении выше 45 В переменного тока и выше 150 В постоянного тока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#27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В качестве естественных заземлителей могут быть использованы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6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водопроводные трубы, проложенные в земле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lastRenderedPageBreak/>
        <w:t>2) металлические конструкций зданий и сооружений, имеющие надежное соединение с землей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любые трубопроводы, проложенные в земле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4) металлические оболочки бронированных кабелей, проложенных в земле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трубы теплотрасс и канализации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 xml:space="preserve">6) металлические оболочки бронированных кабелей, проложенных в земле, кроме алюминиевых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#28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Принцип работы защитного заземления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4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Снижение до безопасных значений напряжений прикосновения и шага, обусловленных замыканием на корпус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Превращение пробоя на корпус в однофазное короткое замыкание с целью создания большого тока, способного обеспечить срабатывание защиты и тем самым отключить автоматически поврежденную установку от сети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Электрическое соединение проводящих частей для достижения равентсва их потенциалов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присоединение открытых проводящих частей при помощи защитного заземляющего проводника к заземлителю, не соединеннному с заземлителем источника питания в сетях с изолированной нейтралью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#29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Согласно ПУЭ все электроустановки по условиям электробезопасности принято разделять на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электроустановки напряжением до 1000 В и электроустановки напряжением выше 1000 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электроустановки напряжением до 1500 В и электроустановки напряжением выше 1500 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электроустановки напряжением до 500 В и электроустановки напряжением выше 500 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электроустановки напряжением до 700 В и электроустановки напряжением выше 700 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электроустановки напряжением до 2 кВ и электроустановки напряжением выше 2 кВ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#30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Защитное заземление открытых проводящих частей эффективно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4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в сетях с глухозаземленной нейтралью до 1000 В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в сетях с изолированной нейтралью до 1000 В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эффективность не зависит от режима нейтрали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4) в сетях выше 1000 В с любым режимом нейтрали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#31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Действие тока на человека становится длительным (неотпускающим) при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Кратковременном воздействии тока в 5 мА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воздействии тока величиной больших 10-15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длительном воздействии тока в 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воздействии тока величиной 50 - 80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воздействии тока величиной 100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#32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lastRenderedPageBreak/>
        <w:t>Смертельным считается ток величиной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5 мА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7B7E57">
        <w:rPr>
          <w:rFonts w:eastAsia="MS Mincho"/>
          <w:u w:color="800000"/>
          <w:lang w:eastAsia="en-US"/>
        </w:rPr>
        <w:t>2) 10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15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50 - 80 мА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5) 100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#33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3136 м2"/>
        </w:smartTagPr>
        <w:r w:rsidRPr="00B34D0D">
          <w:rPr>
            <w:rFonts w:eastAsia="MS Mincho"/>
            <w:u w:color="800000"/>
            <w:lang w:eastAsia="en-US"/>
          </w:rPr>
          <w:t>3136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глина, удельное сопротивление r = 50 Ом.м. Толщина верхнего слоя грунта h = </w:t>
      </w:r>
      <w:smartTag w:uri="urn:schemas-microsoft-com:office:smarttags" w:element="metricconverter">
        <w:smartTagPr>
          <w:attr w:name="ProductID" w:val="3,5 м"/>
        </w:smartTagPr>
        <w:r w:rsidRPr="00B34D0D">
          <w:rPr>
            <w:rFonts w:eastAsia="MS Mincho"/>
            <w:u w:color="800000"/>
            <w:lang w:eastAsia="en-US"/>
          </w:rPr>
          <w:t>3,5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4,7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1,3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2,5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4,7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2,5 Ом, Не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6) 1,3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#34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6084 м2"/>
        </w:smartTagPr>
        <w:r w:rsidRPr="00B34D0D">
          <w:rPr>
            <w:rFonts w:eastAsia="MS Mincho"/>
            <w:u w:color="800000"/>
            <w:lang w:eastAsia="en-US"/>
          </w:rPr>
          <w:t>6084 м2</w:t>
        </w:r>
      </w:smartTag>
      <w:r w:rsidRPr="00B34D0D">
        <w:rPr>
          <w:rFonts w:eastAsia="MS Mincho"/>
          <w:u w:color="800000"/>
          <w:lang w:eastAsia="en-US"/>
        </w:rPr>
        <w:t xml:space="preserve">, верхний слой грунта - песок, удельное сопротивление r = 500 Ом.м, нижний слой грунта - скалистый, удельное сопротивление r = 10 000 Ом.м. Толщина верхнего слоя грунта h = </w:t>
      </w:r>
      <w:smartTag w:uri="urn:schemas-microsoft-com:office:smarttags" w:element="metricconverter">
        <w:smartTagPr>
          <w:attr w:name="ProductID" w:val="6 м"/>
        </w:smartTagPr>
        <w:r w:rsidRPr="00B34D0D">
          <w:rPr>
            <w:rFonts w:eastAsia="MS Mincho"/>
            <w:u w:color="800000"/>
            <w:lang w:eastAsia="en-US"/>
          </w:rPr>
          <w:t>6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3,45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1,3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2,5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3,45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2,5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1,3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#35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заземлителя, если площадь фундамента S = </w:t>
      </w:r>
      <w:smartTag w:uri="urn:schemas-microsoft-com:office:smarttags" w:element="metricconverter">
        <w:smartTagPr>
          <w:attr w:name="ProductID" w:val="5184 м2"/>
        </w:smartTagPr>
        <w:r w:rsidRPr="00B34D0D">
          <w:rPr>
            <w:rFonts w:eastAsia="MS Mincho"/>
            <w:u w:color="800000"/>
            <w:lang w:eastAsia="en-US"/>
          </w:rPr>
          <w:t>5184 м</w:t>
        </w:r>
        <w:r w:rsidRPr="00B34D0D">
          <w:rPr>
            <w:rFonts w:eastAsia="MS Mincho"/>
            <w:u w:color="800000"/>
            <w:vertAlign w:val="superscript"/>
            <w:lang w:eastAsia="en-US"/>
          </w:rPr>
          <w:t>2</w:t>
        </w:r>
      </w:smartTag>
      <w:r w:rsidRPr="00B34D0D">
        <w:rPr>
          <w:rFonts w:eastAsia="MS Mincho"/>
          <w:u w:color="800000"/>
          <w:lang w:eastAsia="en-US"/>
        </w:rPr>
        <w:t>, верхний слой грунта - песок, удельное сопротивление r</w:t>
      </w:r>
      <w:r w:rsidRPr="00B34D0D">
        <w:rPr>
          <w:rFonts w:eastAsia="MS Mincho"/>
          <w:u w:color="800000"/>
          <w:vertAlign w:val="subscript"/>
          <w:lang w:eastAsia="en-US"/>
        </w:rPr>
        <w:t>1</w:t>
      </w:r>
      <w:r w:rsidRPr="00B34D0D">
        <w:rPr>
          <w:rFonts w:eastAsia="MS Mincho"/>
          <w:sz w:val="17"/>
          <w:szCs w:val="17"/>
          <w:u w:color="800000"/>
          <w:lang w:eastAsia="en-US"/>
        </w:rPr>
        <w:t xml:space="preserve"> </w:t>
      </w:r>
      <w:r w:rsidRPr="00B34D0D">
        <w:rPr>
          <w:rFonts w:eastAsia="MS Mincho"/>
          <w:u w:color="800000"/>
          <w:lang w:eastAsia="en-US"/>
        </w:rPr>
        <w:t>= 500 Ом</w:t>
      </w:r>
      <w:r w:rsidRPr="00B34D0D">
        <w:rPr>
          <w:rFonts w:ascii="Lucida Sans Unicode" w:eastAsia="MS Mincho" w:hAnsi="Lucida Sans Unicode"/>
          <w:sz w:val="20"/>
          <w:szCs w:val="20"/>
          <w:u w:color="800000"/>
          <w:lang w:eastAsia="en-US"/>
        </w:rPr>
        <w:t>⋅</w:t>
      </w:r>
      <w:r w:rsidRPr="00B34D0D">
        <w:rPr>
          <w:rFonts w:eastAsia="MS Mincho"/>
          <w:u w:color="800000"/>
          <w:lang w:eastAsia="en-US"/>
        </w:rPr>
        <w:t>м, нижний слой грунта - каменистый, удельное сопротивление  r</w:t>
      </w:r>
      <w:r w:rsidRPr="00B34D0D">
        <w:rPr>
          <w:rFonts w:eastAsia="MS Mincho"/>
          <w:u w:color="800000"/>
          <w:vertAlign w:val="subscript"/>
          <w:lang w:eastAsia="en-US"/>
        </w:rPr>
        <w:t>2</w:t>
      </w:r>
      <w:r w:rsidRPr="00B34D0D">
        <w:rPr>
          <w:rFonts w:eastAsia="MS Mincho"/>
          <w:sz w:val="17"/>
          <w:szCs w:val="17"/>
          <w:u w:color="800000"/>
          <w:lang w:eastAsia="en-US"/>
        </w:rPr>
        <w:t xml:space="preserve"> </w:t>
      </w:r>
      <w:r w:rsidRPr="00B34D0D">
        <w:rPr>
          <w:rFonts w:eastAsia="MS Mincho"/>
          <w:u w:color="800000"/>
          <w:lang w:eastAsia="en-US"/>
        </w:rPr>
        <w:t>= 700 Ом</w:t>
      </w:r>
      <w:r w:rsidRPr="00B34D0D">
        <w:rPr>
          <w:rFonts w:ascii="Lucida Sans Unicode" w:eastAsia="MS Mincho" w:hAnsi="Lucida Sans Unicode"/>
          <w:sz w:val="20"/>
          <w:szCs w:val="20"/>
          <w:u w:color="800000"/>
          <w:lang w:eastAsia="en-US"/>
        </w:rPr>
        <w:t>⋅</w:t>
      </w:r>
      <w:r w:rsidRPr="00B34D0D">
        <w:rPr>
          <w:rFonts w:eastAsia="MS Mincho"/>
          <w:u w:color="800000"/>
          <w:lang w:eastAsia="en-US"/>
        </w:rPr>
        <w:t xml:space="preserve">м. Толщина верхнего слоя грунта h = </w:t>
      </w:r>
      <w:smartTag w:uri="urn:schemas-microsoft-com:office:smarttags" w:element="metricconverter">
        <w:smartTagPr>
          <w:attr w:name="ProductID" w:val="3,5 м"/>
        </w:smartTagPr>
        <w:r w:rsidRPr="00B34D0D">
          <w:rPr>
            <w:rFonts w:eastAsia="MS Mincho"/>
            <w:u w:color="800000"/>
            <w:lang w:eastAsia="en-US"/>
          </w:rPr>
          <w:t>3,5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3,5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1,3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7,5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3,5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7,5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1,3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#36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 xml:space="preserve">Определить сопротивление растеканию тока и пригодность фундамента в качестве естественного </w:t>
      </w:r>
      <w:r w:rsidRPr="00B34D0D">
        <w:rPr>
          <w:rFonts w:eastAsia="MS Mincho"/>
          <w:u w:color="800000"/>
          <w:lang w:eastAsia="en-US"/>
        </w:rPr>
        <w:lastRenderedPageBreak/>
        <w:t xml:space="preserve">заземлителя, если площадь фундамента S = </w:t>
      </w:r>
      <w:smartTag w:uri="urn:schemas-microsoft-com:office:smarttags" w:element="metricconverter">
        <w:smartTagPr>
          <w:attr w:name="ProductID" w:val="4356 м2"/>
        </w:smartTagPr>
        <w:r w:rsidRPr="00B34D0D">
          <w:rPr>
            <w:rFonts w:eastAsia="MS Mincho"/>
            <w:u w:color="800000"/>
            <w:lang w:eastAsia="en-US"/>
          </w:rPr>
          <w:t>4356 м</w:t>
        </w:r>
        <w:r w:rsidRPr="00B34D0D">
          <w:rPr>
            <w:rFonts w:eastAsia="MS Mincho"/>
            <w:u w:color="800000"/>
            <w:vertAlign w:val="superscript"/>
            <w:lang w:eastAsia="en-US"/>
          </w:rPr>
          <w:t>2</w:t>
        </w:r>
      </w:smartTag>
      <w:r w:rsidRPr="00B34D0D">
        <w:rPr>
          <w:rFonts w:eastAsia="MS Mincho"/>
          <w:u w:color="800000"/>
          <w:lang w:eastAsia="en-US"/>
        </w:rPr>
        <w:t>, верхний слой грунта - песок, удельное сопротивление r</w:t>
      </w:r>
      <w:r w:rsidRPr="00B34D0D">
        <w:rPr>
          <w:rFonts w:eastAsia="MS Mincho"/>
          <w:u w:color="800000"/>
          <w:vertAlign w:val="subscript"/>
          <w:lang w:eastAsia="en-US"/>
        </w:rPr>
        <w:t>1</w:t>
      </w:r>
      <w:r w:rsidRPr="00B34D0D">
        <w:rPr>
          <w:rFonts w:eastAsia="MS Mincho"/>
          <w:sz w:val="17"/>
          <w:szCs w:val="17"/>
          <w:u w:color="800000"/>
          <w:lang w:eastAsia="en-US"/>
        </w:rPr>
        <w:t xml:space="preserve"> </w:t>
      </w:r>
      <w:r w:rsidRPr="00B34D0D">
        <w:rPr>
          <w:rFonts w:eastAsia="MS Mincho"/>
          <w:u w:color="800000"/>
          <w:lang w:eastAsia="en-US"/>
        </w:rPr>
        <w:t>= 500 Ом</w:t>
      </w:r>
      <w:r w:rsidRPr="00B34D0D">
        <w:rPr>
          <w:rFonts w:ascii="Lucida Sans Unicode" w:eastAsia="MS Mincho" w:hAnsi="Lucida Sans Unicode"/>
          <w:sz w:val="20"/>
          <w:szCs w:val="20"/>
          <w:u w:color="800000"/>
          <w:lang w:eastAsia="en-US"/>
        </w:rPr>
        <w:t>⋅</w:t>
      </w:r>
      <w:r w:rsidRPr="00B34D0D">
        <w:rPr>
          <w:rFonts w:eastAsia="MS Mincho"/>
          <w:u w:color="800000"/>
          <w:lang w:eastAsia="en-US"/>
        </w:rPr>
        <w:t>м, нижний слой грунта - суглинок, удельное сопротивление  r</w:t>
      </w:r>
      <w:r w:rsidRPr="00B34D0D">
        <w:rPr>
          <w:rFonts w:eastAsia="MS Mincho"/>
          <w:u w:color="800000"/>
          <w:vertAlign w:val="subscript"/>
          <w:lang w:eastAsia="en-US"/>
        </w:rPr>
        <w:t>2</w:t>
      </w:r>
      <w:r w:rsidRPr="00B34D0D">
        <w:rPr>
          <w:rFonts w:eastAsia="MS Mincho"/>
          <w:sz w:val="17"/>
          <w:szCs w:val="17"/>
          <w:u w:color="800000"/>
          <w:lang w:eastAsia="en-US"/>
        </w:rPr>
        <w:t xml:space="preserve"> </w:t>
      </w:r>
      <w:r w:rsidRPr="00B34D0D">
        <w:rPr>
          <w:rFonts w:eastAsia="MS Mincho"/>
          <w:u w:color="800000"/>
          <w:lang w:eastAsia="en-US"/>
        </w:rPr>
        <w:t>= 100 Ом</w:t>
      </w:r>
      <w:r w:rsidRPr="00B34D0D">
        <w:rPr>
          <w:rFonts w:ascii="Lucida Sans Unicode" w:eastAsia="MS Mincho" w:hAnsi="Lucida Sans Unicode"/>
          <w:sz w:val="20"/>
          <w:szCs w:val="20"/>
          <w:u w:color="800000"/>
          <w:lang w:eastAsia="en-US"/>
        </w:rPr>
        <w:t>⋅</w:t>
      </w:r>
      <w:r w:rsidRPr="00B34D0D">
        <w:rPr>
          <w:rFonts w:eastAsia="MS Mincho"/>
          <w:u w:color="800000"/>
          <w:lang w:eastAsia="en-US"/>
        </w:rPr>
        <w:t xml:space="preserve">м. Толщина верхнего слоя грунта h = </w:t>
      </w:r>
      <w:smartTag w:uri="urn:schemas-microsoft-com:office:smarttags" w:element="metricconverter">
        <w:smartTagPr>
          <w:attr w:name="ProductID" w:val="4,5 м"/>
        </w:smartTagPr>
        <w:r w:rsidRPr="00B34D0D">
          <w:rPr>
            <w:rFonts w:eastAsia="MS Mincho"/>
            <w:u w:color="800000"/>
            <w:lang w:eastAsia="en-US"/>
          </w:rPr>
          <w:t>4,5 м</w:t>
        </w:r>
      </w:smartTag>
      <w:r w:rsidRPr="00B34D0D">
        <w:rPr>
          <w:rFonts w:eastAsia="MS Mincho"/>
          <w:u w:color="800000"/>
          <w:lang w:eastAsia="en-US"/>
        </w:rPr>
        <w:t xml:space="preserve">.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6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3,45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1,4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2,5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3,45 Ом, Не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2,5 Ом, Не пригоден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6) 1,4 Ом, Пригоден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#37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Помещения особо опасные характеризуются наличием одного из условий (выбрать все возможные условия)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9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наличие токопроводящей пыли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наличие токопроводящих полов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 xml:space="preserve">3) особая сырость (влажность около 100%) 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4) химически активная или органическая среда, действующая на изоляцию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относительная влажность выше 75% более суток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6) температура выше 35 С более суток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7) одновременное наличие двух и более условий для помещений повышенной опасности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8) технологического оборудования, имеющим соединение с землей с одной стороны, и к металлическим корпусам электрооборудования, с другой стороны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9) ни одного из условий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#38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Смертельным считается ток величиной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5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10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3) 15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50 - 80 мА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5) 100 мА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#39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Наиболее опасным считается путь прохождения тока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один из 4 вариантов ответа: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1) рука - рука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2) левая рука - ноги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3) правая рука - ноги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нога - нога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800000"/>
          <w:u w:val="single" w:color="800000"/>
          <w:lang w:eastAsia="en-US"/>
        </w:rPr>
      </w:pPr>
      <w:r w:rsidRPr="00B34D0D">
        <w:rPr>
          <w:rFonts w:eastAsia="MS Mincho"/>
          <w:b/>
          <w:bCs/>
          <w:color w:val="800000"/>
          <w:u w:val="single" w:color="800000"/>
          <w:lang w:eastAsia="en-US"/>
        </w:rPr>
        <w:t>Задание #40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Вопрос: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Выберите факторы, влияющие на исход поражения человека электрическим током.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i/>
          <w:iCs/>
          <w:sz w:val="20"/>
          <w:szCs w:val="20"/>
          <w:u w:color="800000"/>
          <w:lang w:eastAsia="en-US"/>
        </w:rPr>
      </w:pPr>
      <w:r w:rsidRPr="00B34D0D">
        <w:rPr>
          <w:rFonts w:eastAsia="MS Mincho"/>
          <w:i/>
          <w:iCs/>
          <w:sz w:val="20"/>
          <w:szCs w:val="20"/>
          <w:u w:color="800000"/>
          <w:lang w:eastAsia="en-US"/>
        </w:rPr>
        <w:t>Выберите несколько из 8 вариантов ответа: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1) величина тока, частота, род тока, приложенное напряжения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2) путь прохождения тока через тело человека, сопротивление человека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lastRenderedPageBreak/>
        <w:t>3) температура воздуха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4) сосредоточенность внимания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5) давление атмосферного воздуха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6) состояние здоровья человека</w:t>
      </w:r>
    </w:p>
    <w:p w:rsidR="00641529" w:rsidRPr="007B7E57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b/>
          <w:u w:color="800000"/>
          <w:lang w:eastAsia="en-US"/>
        </w:rPr>
      </w:pPr>
      <w:r w:rsidRPr="007B7E57">
        <w:rPr>
          <w:rFonts w:eastAsia="MS Mincho"/>
          <w:b/>
          <w:u w:color="800000"/>
          <w:lang w:eastAsia="en-US"/>
        </w:rPr>
        <w:t>7) влажность одежды, обуви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  <w:r w:rsidRPr="00B34D0D">
        <w:rPr>
          <w:rFonts w:eastAsia="MS Mincho"/>
          <w:u w:color="800000"/>
          <w:lang w:eastAsia="en-US"/>
        </w:rPr>
        <w:t>8) температура поверхности корпуса электроприбора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u w:color="800000"/>
          <w:lang w:eastAsia="en-US"/>
        </w:rPr>
      </w:pPr>
    </w:p>
    <w:p w:rsidR="00641529" w:rsidRPr="00641529" w:rsidRDefault="00641529" w:rsidP="00641529">
      <w:pPr>
        <w:pStyle w:val="3"/>
        <w:rPr>
          <w:rFonts w:eastAsiaTheme="minorEastAsia"/>
          <w:sz w:val="22"/>
          <w:szCs w:val="22"/>
        </w:rPr>
      </w:pPr>
      <w:r w:rsidRPr="00641529">
        <w:t>Тест по теме  «</w:t>
      </w:r>
      <w:r w:rsidRPr="00FC6620">
        <w:t>Чрезвычайные ситуации мирного и военного времени и методы защиты в условиях их реализации</w:t>
      </w:r>
      <w:r w:rsidRPr="00641529">
        <w:t>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Время выполнения 30 мин.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Количество вопросов  20 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sz w:val="24"/>
          <w:szCs w:val="24"/>
        </w:rPr>
        <w:t>Способ проведения теста: бланковый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Инструкция для тестируемых</w:t>
      </w:r>
      <w:r w:rsidRPr="00641529">
        <w:rPr>
          <w:rFonts w:eastAsia="Times New Roman"/>
          <w:sz w:val="24"/>
          <w:szCs w:val="24"/>
        </w:rPr>
        <w:t>: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Тест состоит из 20 вопросов,  каждый правильный ответ 1 балл. Время выполнения 30 мин. 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Шкала оценивания: 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16 – 20 баллов «отлично»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13 – 15 баллов, «хорошо»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6 – 12 баллов, «удовлетворительно»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color w:val="000000"/>
          <w:sz w:val="24"/>
          <w:szCs w:val="24"/>
        </w:rPr>
        <w:t>0 – 5 баллов, «неудовлетворительно»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Инструкция для проверяющих</w:t>
      </w:r>
      <w:r w:rsidRPr="00641529">
        <w:rPr>
          <w:rFonts w:eastAsia="Times New Roman"/>
          <w:sz w:val="24"/>
          <w:szCs w:val="24"/>
        </w:rPr>
        <w:t>: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</w:t>
      </w:r>
      <w:r w:rsidRPr="00641529">
        <w:rPr>
          <w:rFonts w:eastAsia="Times New Roman"/>
          <w:color w:val="000000"/>
          <w:sz w:val="24"/>
          <w:szCs w:val="24"/>
        </w:rPr>
        <w:t>ест содержит 20 вопросов по теме.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>Каждый верный ответ 1 балл.</w:t>
      </w:r>
    </w:p>
    <w:p w:rsidR="00641529" w:rsidRPr="00641529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641529">
        <w:rPr>
          <w:rFonts w:eastAsia="Times New Roman"/>
          <w:b/>
          <w:sz w:val="24"/>
          <w:szCs w:val="24"/>
        </w:rPr>
        <w:t xml:space="preserve">Максимальное число баллов за тест 20. </w:t>
      </w:r>
    </w:p>
    <w:p w:rsidR="00641529" w:rsidRPr="00641529" w:rsidRDefault="00641529" w:rsidP="00641529">
      <w:r w:rsidRPr="00641529">
        <w:rPr>
          <w:rFonts w:eastAsia="Times New Roman"/>
          <w:b/>
          <w:sz w:val="24"/>
          <w:szCs w:val="24"/>
        </w:rPr>
        <w:t>Ключ к тесту:</w:t>
      </w:r>
      <w:r w:rsidRPr="00641529">
        <w:t xml:space="preserve">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2)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3) (1 б.) Верные ответы: </w:t>
      </w:r>
      <w:r>
        <w:rPr>
          <w:u w:color="800000"/>
          <w:lang w:eastAsia="en-US"/>
        </w:rPr>
        <w:t>2</w:t>
      </w:r>
      <w:r w:rsidRPr="00B34D0D">
        <w:rPr>
          <w:u w:color="800000"/>
          <w:lang w:eastAsia="en-US"/>
        </w:rPr>
        <w:t>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4) (1 б.) Верные ответы: </w:t>
      </w:r>
      <w:r>
        <w:rPr>
          <w:u w:color="800000"/>
          <w:lang w:eastAsia="en-US"/>
        </w:rPr>
        <w:t>2</w:t>
      </w:r>
      <w:r w:rsidRPr="00B34D0D">
        <w:rPr>
          <w:u w:color="800000"/>
          <w:lang w:eastAsia="en-US"/>
        </w:rPr>
        <w:t xml:space="preserve">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5) (1 б.) Верные ответы: </w:t>
      </w:r>
      <w:r>
        <w:rPr>
          <w:u w:color="800000"/>
          <w:lang w:eastAsia="en-US"/>
        </w:rPr>
        <w:t>3</w:t>
      </w:r>
      <w:r w:rsidRPr="00B34D0D">
        <w:rPr>
          <w:u w:color="800000"/>
          <w:lang w:eastAsia="en-US"/>
        </w:rPr>
        <w:t>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6)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7)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8) (1 б.) Верные ответы: 1;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9)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10)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11) (1 б.) Верные ответы: 1; 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12)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13) (1 б.) Верные ответы: 1;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 xml:space="preserve">14) (1 б.) Верные ответы: 1; 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15)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16)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17)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18)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19) (1 б.) Верные ответы: 1;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u w:color="800000"/>
          <w:lang w:eastAsia="en-US"/>
        </w:rPr>
      </w:pPr>
      <w:r w:rsidRPr="00B34D0D">
        <w:rPr>
          <w:u w:color="800000"/>
          <w:lang w:eastAsia="en-US"/>
        </w:rPr>
        <w:t>20) (1 б.) Верные ответы: 1;</w:t>
      </w:r>
    </w:p>
    <w:p w:rsidR="00641529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u w:color="800000"/>
          <w:lang w:eastAsia="en-US"/>
        </w:rPr>
      </w:pPr>
    </w:p>
    <w:p w:rsidR="00641529" w:rsidRPr="000A0F5B" w:rsidRDefault="00641529" w:rsidP="00641529">
      <w:pPr>
        <w:pStyle w:val="af0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641529" w:rsidRPr="009F2578" w:rsidRDefault="00641529" w:rsidP="00641529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t>Перечень тестовых заданий:</w:t>
      </w:r>
    </w:p>
    <w:p w:rsidR="00641529" w:rsidRPr="00B34D0D" w:rsidRDefault="00641529" w:rsidP="00641529">
      <w:pPr>
        <w:widowControl w:val="0"/>
        <w:autoSpaceDE w:val="0"/>
        <w:autoSpaceDN w:val="0"/>
        <w:adjustRightInd w:val="0"/>
        <w:rPr>
          <w:rFonts w:eastAsia="MS Mincho"/>
          <w:sz w:val="24"/>
          <w:szCs w:val="24"/>
          <w:u w:color="800000"/>
          <w:lang w:eastAsia="en-US"/>
        </w:rPr>
      </w:pPr>
    </w:p>
    <w:p w:rsidR="00641529" w:rsidRPr="008853B9" w:rsidRDefault="00641529" w:rsidP="00641529">
      <w:pPr>
        <w:rPr>
          <w:i/>
          <w:sz w:val="24"/>
          <w:szCs w:val="24"/>
          <w:u w:val="single"/>
        </w:rPr>
      </w:pPr>
      <w:r w:rsidRPr="008853B9">
        <w:rPr>
          <w:sz w:val="24"/>
          <w:szCs w:val="24"/>
        </w:rPr>
        <w:lastRenderedPageBreak/>
        <w:t>1. Если Вы оказались в лесу, где возник пожар, то необходимо:</w:t>
      </w:r>
    </w:p>
    <w:p w:rsidR="00641529" w:rsidRPr="00B34D0D" w:rsidRDefault="00641529" w:rsidP="00641529">
      <w:pPr>
        <w:numPr>
          <w:ilvl w:val="0"/>
          <w:numId w:val="29"/>
        </w:numPr>
        <w:ind w:hanging="1003"/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 xml:space="preserve">определить направление ветра и распространение огня и быстро выходить из леса в наветренную сторону </w:t>
      </w:r>
    </w:p>
    <w:p w:rsidR="00641529" w:rsidRPr="008853B9" w:rsidRDefault="00641529" w:rsidP="00641529">
      <w:pPr>
        <w:numPr>
          <w:ilvl w:val="0"/>
          <w:numId w:val="29"/>
        </w:numPr>
        <w:ind w:hanging="1003"/>
        <w:rPr>
          <w:sz w:val="24"/>
          <w:szCs w:val="24"/>
        </w:rPr>
      </w:pPr>
      <w:r w:rsidRPr="008853B9">
        <w:rPr>
          <w:sz w:val="24"/>
          <w:szCs w:val="24"/>
        </w:rPr>
        <w:t>оставаться на месте до приезда пожарных</w:t>
      </w:r>
    </w:p>
    <w:p w:rsidR="00641529" w:rsidRPr="008853B9" w:rsidRDefault="00641529" w:rsidP="00641529">
      <w:pPr>
        <w:numPr>
          <w:ilvl w:val="0"/>
          <w:numId w:val="29"/>
        </w:numPr>
        <w:ind w:hanging="1003"/>
        <w:rPr>
          <w:sz w:val="24"/>
          <w:szCs w:val="24"/>
        </w:rPr>
      </w:pPr>
      <w:r w:rsidRPr="008853B9">
        <w:rPr>
          <w:sz w:val="24"/>
          <w:szCs w:val="24"/>
        </w:rPr>
        <w:t>определить направление ветра и распространение огня и быстро выходить из леса в подветренную сторону</w:t>
      </w: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 xml:space="preserve"> </w:t>
      </w: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2. Если Вы оказались в зоне лесного пожара, то, прежде всего, необходимо::</w:t>
      </w:r>
    </w:p>
    <w:p w:rsidR="00641529" w:rsidRPr="00B34D0D" w:rsidRDefault="00641529" w:rsidP="00641529">
      <w:pPr>
        <w:numPr>
          <w:ilvl w:val="0"/>
          <w:numId w:val="30"/>
        </w:numPr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>накрыть голову и верхнюю часть тела мокрой одеждой и окунуться в ближайший водоем</w:t>
      </w:r>
    </w:p>
    <w:p w:rsidR="00641529" w:rsidRPr="008853B9" w:rsidRDefault="00641529" w:rsidP="00641529">
      <w:pPr>
        <w:numPr>
          <w:ilvl w:val="0"/>
          <w:numId w:val="30"/>
        </w:numPr>
        <w:rPr>
          <w:sz w:val="24"/>
          <w:szCs w:val="24"/>
        </w:rPr>
      </w:pPr>
      <w:r w:rsidRPr="008853B9">
        <w:rPr>
          <w:sz w:val="24"/>
          <w:szCs w:val="24"/>
        </w:rPr>
        <w:t>не обгонять лесной пожар, а двигаться под прямым углом к направлению распространения огня</w:t>
      </w:r>
    </w:p>
    <w:p w:rsidR="00641529" w:rsidRPr="008853B9" w:rsidRDefault="00641529" w:rsidP="00641529">
      <w:pPr>
        <w:numPr>
          <w:ilvl w:val="0"/>
          <w:numId w:val="30"/>
        </w:numPr>
        <w:rPr>
          <w:sz w:val="24"/>
          <w:szCs w:val="24"/>
        </w:rPr>
      </w:pPr>
      <w:r w:rsidRPr="008853B9">
        <w:rPr>
          <w:sz w:val="24"/>
          <w:szCs w:val="24"/>
        </w:rPr>
        <w:t>для преодоления недостатка кислорода пригнуться к земле и дышать через мокрый платок (одежду)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3. При внезапном возникновении урагана, бури, смерча Вы должны::</w:t>
      </w:r>
    </w:p>
    <w:p w:rsidR="00641529" w:rsidRPr="0032377A" w:rsidRDefault="00641529" w:rsidP="00641529">
      <w:pPr>
        <w:numPr>
          <w:ilvl w:val="0"/>
          <w:numId w:val="31"/>
        </w:numPr>
        <w:rPr>
          <w:sz w:val="24"/>
          <w:szCs w:val="24"/>
        </w:rPr>
      </w:pPr>
      <w:r w:rsidRPr="0032377A">
        <w:rPr>
          <w:sz w:val="24"/>
          <w:szCs w:val="24"/>
        </w:rPr>
        <w:t xml:space="preserve">закрыть двери и встать у оконных проемов, чтобы можно было увидеть окончание урагана, бури, смерча </w:t>
      </w:r>
    </w:p>
    <w:p w:rsidR="00641529" w:rsidRPr="0032377A" w:rsidRDefault="00641529" w:rsidP="00641529">
      <w:pPr>
        <w:numPr>
          <w:ilvl w:val="0"/>
          <w:numId w:val="31"/>
        </w:numPr>
        <w:rPr>
          <w:b/>
          <w:sz w:val="24"/>
          <w:szCs w:val="24"/>
        </w:rPr>
      </w:pPr>
      <w:r w:rsidRPr="0032377A">
        <w:rPr>
          <w:b/>
          <w:sz w:val="24"/>
          <w:szCs w:val="24"/>
        </w:rPr>
        <w:t xml:space="preserve">отойти от окон, перейти в наиболее безопасное место, дождаться снижения порыва ветра, перебраться в наиболее надежное укрытие </w:t>
      </w:r>
    </w:p>
    <w:p w:rsidR="00641529" w:rsidRPr="008853B9" w:rsidRDefault="00641529" w:rsidP="00641529">
      <w:pPr>
        <w:numPr>
          <w:ilvl w:val="0"/>
          <w:numId w:val="31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подняться на чердак, закрыть окна, переждать стихийное бедствие 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4. Что необходимо сделать, получив сообщение о приближающемся урагане?:</w:t>
      </w:r>
    </w:p>
    <w:p w:rsidR="00641529" w:rsidRPr="0032377A" w:rsidRDefault="00641529" w:rsidP="00641529">
      <w:pPr>
        <w:numPr>
          <w:ilvl w:val="0"/>
          <w:numId w:val="32"/>
        </w:numPr>
        <w:rPr>
          <w:sz w:val="24"/>
          <w:szCs w:val="24"/>
        </w:rPr>
      </w:pPr>
      <w:r w:rsidRPr="0032377A">
        <w:rPr>
          <w:sz w:val="24"/>
          <w:szCs w:val="24"/>
        </w:rPr>
        <w:t xml:space="preserve">следует надеть защитный костюм </w:t>
      </w:r>
    </w:p>
    <w:p w:rsidR="00641529" w:rsidRPr="0032377A" w:rsidRDefault="00641529" w:rsidP="00641529">
      <w:pPr>
        <w:numPr>
          <w:ilvl w:val="0"/>
          <w:numId w:val="32"/>
        </w:numPr>
        <w:rPr>
          <w:b/>
          <w:sz w:val="24"/>
          <w:szCs w:val="24"/>
        </w:rPr>
      </w:pPr>
      <w:r w:rsidRPr="0032377A">
        <w:rPr>
          <w:b/>
          <w:sz w:val="24"/>
          <w:szCs w:val="24"/>
        </w:rPr>
        <w:t xml:space="preserve">следует закрыть плотно двери, окна, чердачные люки </w:t>
      </w:r>
    </w:p>
    <w:p w:rsidR="00641529" w:rsidRPr="008853B9" w:rsidRDefault="00641529" w:rsidP="00641529">
      <w:pPr>
        <w:numPr>
          <w:ilvl w:val="0"/>
          <w:numId w:val="32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следует убрать предметы с крыш и лоджий 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5. Что следует предпринять, если ураган застал на открытой местности?:</w:t>
      </w:r>
    </w:p>
    <w:p w:rsidR="00641529" w:rsidRPr="0032377A" w:rsidRDefault="00641529" w:rsidP="00641529">
      <w:pPr>
        <w:numPr>
          <w:ilvl w:val="0"/>
          <w:numId w:val="33"/>
        </w:numPr>
        <w:rPr>
          <w:sz w:val="24"/>
          <w:szCs w:val="24"/>
        </w:rPr>
      </w:pPr>
      <w:r w:rsidRPr="0032377A">
        <w:rPr>
          <w:sz w:val="24"/>
          <w:szCs w:val="24"/>
        </w:rPr>
        <w:t xml:space="preserve">следует бежать в противоположном направлении </w:t>
      </w:r>
    </w:p>
    <w:p w:rsidR="00641529" w:rsidRPr="008853B9" w:rsidRDefault="00641529" w:rsidP="00641529">
      <w:pPr>
        <w:numPr>
          <w:ilvl w:val="0"/>
          <w:numId w:val="33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следует прятаться под деревьями </w:t>
      </w:r>
    </w:p>
    <w:p w:rsidR="00641529" w:rsidRPr="0032377A" w:rsidRDefault="00641529" w:rsidP="00641529">
      <w:pPr>
        <w:numPr>
          <w:ilvl w:val="0"/>
          <w:numId w:val="33"/>
        </w:numPr>
        <w:rPr>
          <w:b/>
          <w:sz w:val="24"/>
          <w:szCs w:val="24"/>
        </w:rPr>
      </w:pPr>
      <w:r w:rsidRPr="0032377A">
        <w:rPr>
          <w:b/>
          <w:sz w:val="24"/>
          <w:szCs w:val="24"/>
        </w:rPr>
        <w:t xml:space="preserve">следует лечь на дно углубления в рельефе и плотно прижаться к земле </w:t>
      </w:r>
    </w:p>
    <w:p w:rsidR="00641529" w:rsidRPr="008853B9" w:rsidRDefault="00641529" w:rsidP="00641529">
      <w:pPr>
        <w:numPr>
          <w:ilvl w:val="0"/>
          <w:numId w:val="33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следует укрыться в канаве, яме, овраге и любой другой выемке 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6. Как следует вести себя во время землетрясения? :</w:t>
      </w:r>
    </w:p>
    <w:p w:rsidR="00641529" w:rsidRPr="00B34D0D" w:rsidRDefault="00641529" w:rsidP="00641529">
      <w:pPr>
        <w:numPr>
          <w:ilvl w:val="0"/>
          <w:numId w:val="34"/>
        </w:numPr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 xml:space="preserve">следует в течение первых 15-20 секунд выбежать из здания на улицу на открытое место </w:t>
      </w:r>
    </w:p>
    <w:p w:rsidR="00641529" w:rsidRPr="008853B9" w:rsidRDefault="00641529" w:rsidP="00641529">
      <w:pPr>
        <w:numPr>
          <w:ilvl w:val="0"/>
          <w:numId w:val="34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следует укрыться и встать в проем двери, либо у капитальной стены, если не удалось выбежать на улицу </w:t>
      </w:r>
    </w:p>
    <w:p w:rsidR="00641529" w:rsidRPr="008853B9" w:rsidRDefault="00641529" w:rsidP="00641529">
      <w:pPr>
        <w:numPr>
          <w:ilvl w:val="0"/>
          <w:numId w:val="34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следует укрыть все предметы в доме </w:t>
      </w:r>
    </w:p>
    <w:p w:rsidR="00641529" w:rsidRPr="008853B9" w:rsidRDefault="00641529" w:rsidP="00641529">
      <w:pPr>
        <w:numPr>
          <w:ilvl w:val="0"/>
          <w:numId w:val="34"/>
        </w:numPr>
        <w:rPr>
          <w:sz w:val="24"/>
          <w:szCs w:val="24"/>
        </w:rPr>
      </w:pPr>
      <w:r w:rsidRPr="008853B9">
        <w:rPr>
          <w:sz w:val="24"/>
          <w:szCs w:val="24"/>
        </w:rPr>
        <w:t>если подземные толчки застали на улице, следует отойти подальше от зданий, линий электропередач, не прикасаться к оборванным проводам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7. При землетрясении необходимо попытаться: :</w:t>
      </w:r>
    </w:p>
    <w:p w:rsidR="00641529" w:rsidRPr="00B34D0D" w:rsidRDefault="00641529" w:rsidP="00641529">
      <w:pPr>
        <w:numPr>
          <w:ilvl w:val="0"/>
          <w:numId w:val="35"/>
        </w:numPr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 xml:space="preserve">отключить электричество, эвакуироваться из здания, занять место вдали от зданий и линий электропередач </w:t>
      </w:r>
    </w:p>
    <w:p w:rsidR="00641529" w:rsidRPr="008853B9" w:rsidRDefault="00641529" w:rsidP="00641529">
      <w:pPr>
        <w:numPr>
          <w:ilvl w:val="0"/>
          <w:numId w:val="35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забить окна, попытаться быстро покинуть зда­ние и поехать (пойти) домой </w:t>
      </w:r>
    </w:p>
    <w:p w:rsidR="00641529" w:rsidRPr="008853B9" w:rsidRDefault="00641529" w:rsidP="00641529">
      <w:pPr>
        <w:numPr>
          <w:ilvl w:val="0"/>
          <w:numId w:val="35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успокоить домашних животных, быстро занять место на балконе или подальше от капитальных стен 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8. Наиболее подходящие места для укрытия в здании при землетрясении: :</w:t>
      </w:r>
    </w:p>
    <w:p w:rsidR="00641529" w:rsidRPr="00B34D0D" w:rsidRDefault="00641529" w:rsidP="00641529">
      <w:pPr>
        <w:numPr>
          <w:ilvl w:val="0"/>
          <w:numId w:val="36"/>
        </w:numPr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lastRenderedPageBreak/>
        <w:t xml:space="preserve">места под прочно закрепленными столами, рядом с кроватями, у колонн, проемы в капитальных внутренних стенах, углы, образованные капитальными внутренними стенами, дверные проемы </w:t>
      </w:r>
    </w:p>
    <w:p w:rsidR="00641529" w:rsidRPr="008853B9" w:rsidRDefault="00641529" w:rsidP="00641529">
      <w:pPr>
        <w:numPr>
          <w:ilvl w:val="0"/>
          <w:numId w:val="36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места под подоконником, внутри шкафов, комодов, гардеробов, углы, образованные внутренними перегородками </w:t>
      </w:r>
    </w:p>
    <w:p w:rsidR="00641529" w:rsidRPr="008853B9" w:rsidRDefault="00641529" w:rsidP="00641529">
      <w:pPr>
        <w:numPr>
          <w:ilvl w:val="0"/>
          <w:numId w:val="36"/>
        </w:numPr>
        <w:rPr>
          <w:sz w:val="24"/>
          <w:szCs w:val="24"/>
        </w:rPr>
      </w:pPr>
      <w:r w:rsidRPr="008853B9">
        <w:rPr>
          <w:sz w:val="24"/>
          <w:szCs w:val="24"/>
        </w:rPr>
        <w:t>вентиляционные шахты и короба, балконы и лоджии, места внутри кладовок и встроенных шкафов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9. Во время прохождения лавиноопасного участка в горах Вы с группой туристов увидели внезапный сход снежной лавины. Опасность попадания в лавину велика. Ваши действия? :</w:t>
      </w:r>
    </w:p>
    <w:p w:rsidR="00641529" w:rsidRPr="00B34D0D" w:rsidRDefault="00641529" w:rsidP="00641529">
      <w:pPr>
        <w:numPr>
          <w:ilvl w:val="0"/>
          <w:numId w:val="37"/>
        </w:numPr>
        <w:ind w:left="709" w:hanging="283"/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 xml:space="preserve">быстро начнете организованный выход из лавиноопасного участка </w:t>
      </w:r>
    </w:p>
    <w:p w:rsidR="00641529" w:rsidRPr="008853B9" w:rsidRDefault="00641529" w:rsidP="00641529">
      <w:pPr>
        <w:numPr>
          <w:ilvl w:val="0"/>
          <w:numId w:val="37"/>
        </w:numPr>
        <w:ind w:left="709" w:hanging="283"/>
        <w:rPr>
          <w:sz w:val="24"/>
          <w:szCs w:val="24"/>
        </w:rPr>
      </w:pPr>
      <w:r w:rsidRPr="008853B9">
        <w:rPr>
          <w:sz w:val="24"/>
          <w:szCs w:val="24"/>
        </w:rPr>
        <w:t xml:space="preserve">при помощи веревок закрепитесь за большие камни </w:t>
      </w:r>
    </w:p>
    <w:p w:rsidR="00641529" w:rsidRPr="008853B9" w:rsidRDefault="00641529" w:rsidP="00641529">
      <w:pPr>
        <w:numPr>
          <w:ilvl w:val="0"/>
          <w:numId w:val="37"/>
        </w:numPr>
        <w:ind w:left="709" w:hanging="283"/>
        <w:rPr>
          <w:sz w:val="24"/>
          <w:szCs w:val="24"/>
        </w:rPr>
      </w:pPr>
      <w:r w:rsidRPr="008853B9">
        <w:rPr>
          <w:sz w:val="24"/>
          <w:szCs w:val="24"/>
        </w:rPr>
        <w:t xml:space="preserve">укроетесь за скалой или её выступом, ляжете и прижмётесь к земле, закрыв голову руками 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Как действовать в завале?:</w:t>
      </w:r>
    </w:p>
    <w:p w:rsidR="00641529" w:rsidRPr="00B34D0D" w:rsidRDefault="00641529" w:rsidP="00641529">
      <w:pPr>
        <w:numPr>
          <w:ilvl w:val="0"/>
          <w:numId w:val="38"/>
        </w:numPr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 xml:space="preserve">Пытаетесь самостоятельно выбраться из-под завала </w:t>
      </w:r>
    </w:p>
    <w:p w:rsidR="00641529" w:rsidRPr="008853B9" w:rsidRDefault="00641529" w:rsidP="00641529">
      <w:pPr>
        <w:numPr>
          <w:ilvl w:val="0"/>
          <w:numId w:val="38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Не пытайтесь самостоятельно выбраться из-под завала </w:t>
      </w:r>
    </w:p>
    <w:p w:rsidR="00641529" w:rsidRPr="008853B9" w:rsidRDefault="00641529" w:rsidP="00641529">
      <w:pPr>
        <w:numPr>
          <w:ilvl w:val="0"/>
          <w:numId w:val="38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Громко кричите, привлекая к себе внимание </w:t>
      </w:r>
    </w:p>
    <w:p w:rsidR="00641529" w:rsidRPr="008853B9" w:rsidRDefault="00641529" w:rsidP="00641529">
      <w:pPr>
        <w:numPr>
          <w:ilvl w:val="0"/>
          <w:numId w:val="38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По возможности зажигаете открытый огонь в завале или рядом с завалом </w:t>
      </w:r>
    </w:p>
    <w:p w:rsidR="00641529" w:rsidRPr="008853B9" w:rsidRDefault="00641529" w:rsidP="00641529">
      <w:pPr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 xml:space="preserve">10. </w:t>
      </w:r>
      <w:r>
        <w:rPr>
          <w:sz w:val="24"/>
          <w:szCs w:val="24"/>
        </w:rPr>
        <w:t>При химической аварии Вы:</w:t>
      </w:r>
    </w:p>
    <w:p w:rsidR="00641529" w:rsidRPr="00B34D0D" w:rsidRDefault="00641529" w:rsidP="00641529">
      <w:pPr>
        <w:numPr>
          <w:ilvl w:val="0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Плотно за</w:t>
      </w:r>
      <w:r w:rsidRPr="00B34D0D">
        <w:rPr>
          <w:b/>
          <w:sz w:val="24"/>
          <w:szCs w:val="24"/>
        </w:rPr>
        <w:t xml:space="preserve">крываете двери, окна, вентиляционные отверстия и дымоходы. Имеющиеся в них щели заклеиваете бумагой или скотчем </w:t>
      </w:r>
    </w:p>
    <w:p w:rsidR="00641529" w:rsidRPr="008853B9" w:rsidRDefault="00641529" w:rsidP="00641529">
      <w:pPr>
        <w:numPr>
          <w:ilvl w:val="0"/>
          <w:numId w:val="39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Укрываетесь на первых этажах зданий, в подвалах и по­луподвалах </w:t>
      </w:r>
    </w:p>
    <w:p w:rsidR="00641529" w:rsidRPr="008853B9" w:rsidRDefault="00641529" w:rsidP="00641529">
      <w:pPr>
        <w:numPr>
          <w:ilvl w:val="0"/>
          <w:numId w:val="39"/>
        </w:numPr>
        <w:rPr>
          <w:sz w:val="24"/>
          <w:szCs w:val="24"/>
        </w:rPr>
      </w:pPr>
      <w:r w:rsidRPr="008853B9">
        <w:rPr>
          <w:sz w:val="24"/>
          <w:szCs w:val="24"/>
        </w:rPr>
        <w:t>Для защиты органов дыхания используете ватно-марлевую повязку или противогаз</w:t>
      </w:r>
    </w:p>
    <w:p w:rsidR="00641529" w:rsidRPr="008853B9" w:rsidRDefault="00641529" w:rsidP="00641529">
      <w:pPr>
        <w:ind w:left="720"/>
        <w:rPr>
          <w:sz w:val="24"/>
          <w:szCs w:val="24"/>
        </w:rPr>
      </w:pPr>
    </w:p>
    <w:p w:rsidR="00641529" w:rsidRPr="008853B9" w:rsidRDefault="00641529" w:rsidP="00641529">
      <w:pPr>
        <w:rPr>
          <w:sz w:val="24"/>
          <w:szCs w:val="24"/>
        </w:rPr>
      </w:pPr>
      <w:r w:rsidRPr="008853B9">
        <w:rPr>
          <w:sz w:val="24"/>
          <w:szCs w:val="24"/>
        </w:rPr>
        <w:t>11. Ваши действия на радиоа</w:t>
      </w:r>
      <w:r>
        <w:rPr>
          <w:sz w:val="24"/>
          <w:szCs w:val="24"/>
        </w:rPr>
        <w:t xml:space="preserve">ктивно загрязненной местности: </w:t>
      </w:r>
    </w:p>
    <w:p w:rsidR="00641529" w:rsidRPr="00B34D0D" w:rsidRDefault="00641529" w:rsidP="00641529">
      <w:pPr>
        <w:numPr>
          <w:ilvl w:val="0"/>
          <w:numId w:val="40"/>
        </w:numPr>
        <w:rPr>
          <w:b/>
          <w:sz w:val="24"/>
          <w:szCs w:val="24"/>
        </w:rPr>
      </w:pPr>
      <w:r w:rsidRPr="00B34D0D">
        <w:rPr>
          <w:b/>
          <w:sz w:val="24"/>
          <w:szCs w:val="24"/>
        </w:rPr>
        <w:t xml:space="preserve">Тщательно моете руки перед едой и полощете рот раствором питьевой соды </w:t>
      </w:r>
    </w:p>
    <w:p w:rsidR="00641529" w:rsidRPr="008853B9" w:rsidRDefault="00641529" w:rsidP="00641529">
      <w:pPr>
        <w:numPr>
          <w:ilvl w:val="0"/>
          <w:numId w:val="40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Вы можете употреблять продукты, выращенные на приусадебных участках или на собственном огороде </w:t>
      </w:r>
    </w:p>
    <w:p w:rsidR="00641529" w:rsidRPr="008853B9" w:rsidRDefault="00641529" w:rsidP="00641529">
      <w:pPr>
        <w:numPr>
          <w:ilvl w:val="0"/>
          <w:numId w:val="40"/>
        </w:numPr>
        <w:rPr>
          <w:sz w:val="24"/>
          <w:szCs w:val="24"/>
        </w:rPr>
      </w:pPr>
      <w:r w:rsidRPr="008853B9">
        <w:rPr>
          <w:sz w:val="24"/>
          <w:szCs w:val="24"/>
        </w:rPr>
        <w:t xml:space="preserve">Продукты питания приобретаете в магазинах </w:t>
      </w:r>
    </w:p>
    <w:p w:rsidR="00641529" w:rsidRPr="008853B9" w:rsidRDefault="00641529" w:rsidP="00641529">
      <w:pPr>
        <w:numPr>
          <w:ilvl w:val="0"/>
          <w:numId w:val="40"/>
        </w:numPr>
        <w:rPr>
          <w:sz w:val="24"/>
          <w:szCs w:val="24"/>
        </w:rPr>
      </w:pPr>
      <w:r w:rsidRPr="008853B9">
        <w:rPr>
          <w:sz w:val="24"/>
          <w:szCs w:val="24"/>
        </w:rPr>
        <w:t>Вы можете купаться в открытых водоемах</w:t>
      </w:r>
    </w:p>
    <w:p w:rsidR="00641529" w:rsidRPr="0082297A" w:rsidRDefault="00641529" w:rsidP="00641529">
      <w:pPr>
        <w:ind w:left="720"/>
        <w:rPr>
          <w:sz w:val="24"/>
          <w:szCs w:val="24"/>
        </w:rPr>
      </w:pPr>
    </w:p>
    <w:p w:rsidR="00641529" w:rsidRPr="0082297A" w:rsidRDefault="00641529" w:rsidP="0064152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12 . </w:t>
      </w:r>
      <w:r w:rsidRPr="0082297A">
        <w:rPr>
          <w:sz w:val="24"/>
          <w:szCs w:val="24"/>
        </w:rPr>
        <w:t>Изменения, происходящие в природе в результате хозяйственной деятельности человека, называются …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4D0D">
        <w:rPr>
          <w:b/>
          <w:sz w:val="24"/>
          <w:szCs w:val="24"/>
        </w:rPr>
        <w:t>антропогенными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естественными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природными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экологическими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82297A">
        <w:rPr>
          <w:sz w:val="24"/>
          <w:szCs w:val="24"/>
        </w:rPr>
        <w:t>.Прогнозируемыми являются чрезвычайные ситуации _______ характера.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4D0D">
        <w:rPr>
          <w:b/>
          <w:sz w:val="24"/>
          <w:szCs w:val="24"/>
        </w:rPr>
        <w:t>экологического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природного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техногенного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объектового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14</w:t>
      </w:r>
      <w:r w:rsidRPr="0082297A">
        <w:rPr>
          <w:sz w:val="24"/>
          <w:szCs w:val="24"/>
        </w:rPr>
        <w:t>.Окружающая человека среда, обусловленная совокупностью факторов, способных в данный момент или в будущем оказывать прямое или косвенное воздействие на человека, его здоровье и потомство, называется …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B34D0D">
        <w:rPr>
          <w:b/>
          <w:sz w:val="24"/>
          <w:szCs w:val="24"/>
        </w:rPr>
        <w:t>. средой обитания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82297A">
        <w:rPr>
          <w:sz w:val="24"/>
          <w:szCs w:val="24"/>
        </w:rPr>
        <w:t>природной средой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 xml:space="preserve"> жизненным пространством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 xml:space="preserve"> областью проживания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15</w:t>
      </w:r>
      <w:r w:rsidRPr="008229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297A">
        <w:rPr>
          <w:sz w:val="24"/>
          <w:szCs w:val="24"/>
        </w:rPr>
        <w:t>Взрывной и стремительный характер носят чрезвычайные ситуации _______ происхождения.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B34D0D">
        <w:rPr>
          <w:b/>
          <w:sz w:val="24"/>
          <w:szCs w:val="24"/>
        </w:rPr>
        <w:t>. природного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техногенного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экологического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биологического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16</w:t>
      </w:r>
      <w:r w:rsidRPr="008229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297A">
        <w:rPr>
          <w:sz w:val="24"/>
          <w:szCs w:val="24"/>
        </w:rPr>
        <w:t>Непрогнозируемыми, внезапными являются чрезвычайные ситуации _______ характера.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4D0D">
        <w:rPr>
          <w:b/>
          <w:sz w:val="24"/>
          <w:szCs w:val="24"/>
        </w:rPr>
        <w:t>природного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экологического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техногенного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социального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17</w:t>
      </w:r>
      <w:r w:rsidRPr="008229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297A">
        <w:rPr>
          <w:sz w:val="24"/>
          <w:szCs w:val="24"/>
        </w:rPr>
        <w:t>Важное значение в оценке общей эффективности деятельности по повышению безопасности и выявлению негативных тенденций, которые могут появиться в ближайшем будущем, представляет _______ статистических данных о чрезвычайных ситуациях.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B34D0D">
        <w:rPr>
          <w:b/>
          <w:sz w:val="24"/>
          <w:szCs w:val="24"/>
        </w:rPr>
        <w:t>. анализ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прогноз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расчет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учет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18</w:t>
      </w:r>
      <w:r w:rsidRPr="0082297A">
        <w:rPr>
          <w:sz w:val="24"/>
          <w:szCs w:val="24"/>
        </w:rPr>
        <w:t>.К внезапным чрезвычайным ситуациям природного характера относится …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4D0D">
        <w:rPr>
          <w:b/>
          <w:sz w:val="24"/>
          <w:szCs w:val="24"/>
        </w:rPr>
        <w:t>землетрясение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сель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извержение вулкана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засуха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19</w:t>
      </w:r>
      <w:r w:rsidRPr="008229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297A">
        <w:rPr>
          <w:sz w:val="24"/>
          <w:szCs w:val="24"/>
        </w:rPr>
        <w:t>К чрезвычайным ситуациям природного характера, при которых вредные воздействия распространяются медленно, относится …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4D0D">
        <w:rPr>
          <w:b/>
          <w:sz w:val="24"/>
          <w:szCs w:val="24"/>
        </w:rPr>
        <w:t>эпидемия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сель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землетрясение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наводнение</w:t>
      </w:r>
    </w:p>
    <w:p w:rsidR="003D1685" w:rsidRDefault="003D1685" w:rsidP="00641529">
      <w:pPr>
        <w:ind w:left="360"/>
        <w:rPr>
          <w:sz w:val="24"/>
          <w:szCs w:val="24"/>
        </w:rPr>
      </w:pP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>20</w:t>
      </w:r>
      <w:r w:rsidRPr="0082297A">
        <w:rPr>
          <w:sz w:val="24"/>
          <w:szCs w:val="24"/>
        </w:rPr>
        <w:t>. Масштаб чрезвычайной ситуации, при которой пострадало не более 10 человек, материальный ущерб составил не более 100 тыс. рублей, по размеру не выходящий за границы объекта, называется …</w:t>
      </w:r>
    </w:p>
    <w:p w:rsidR="00641529" w:rsidRPr="00B34D0D" w:rsidRDefault="00641529" w:rsidP="0064152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4D0D">
        <w:rPr>
          <w:b/>
          <w:sz w:val="24"/>
          <w:szCs w:val="24"/>
        </w:rPr>
        <w:t>локальным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2297A">
        <w:rPr>
          <w:sz w:val="24"/>
          <w:szCs w:val="24"/>
        </w:rPr>
        <w:t>муниципальным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2297A">
        <w:rPr>
          <w:sz w:val="24"/>
          <w:szCs w:val="24"/>
        </w:rPr>
        <w:t>региональным</w:t>
      </w:r>
    </w:p>
    <w:p w:rsidR="00641529" w:rsidRPr="0082297A" w:rsidRDefault="00641529" w:rsidP="0064152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297A">
        <w:rPr>
          <w:sz w:val="24"/>
          <w:szCs w:val="24"/>
        </w:rPr>
        <w:t>территориальным</w:t>
      </w:r>
    </w:p>
    <w:p w:rsidR="00641529" w:rsidRDefault="00641529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E6B34" w:rsidRPr="006E6B34" w:rsidRDefault="006E6B34" w:rsidP="006E6B34">
      <w:pPr>
        <w:pStyle w:val="2"/>
        <w:rPr>
          <w:color w:val="000000"/>
        </w:rPr>
      </w:pPr>
      <w:bookmarkStart w:id="20" w:name="_Toc63855683"/>
      <w:r w:rsidRPr="00CC7A14">
        <w:lastRenderedPageBreak/>
        <w:t xml:space="preserve">Оценочные </w:t>
      </w:r>
      <w:r>
        <w:t>материалы</w:t>
      </w:r>
      <w:r w:rsidRPr="00CC7A14">
        <w:t xml:space="preserve"> для проведения </w:t>
      </w:r>
      <w:r w:rsidRPr="006E6B34">
        <w:rPr>
          <w:b/>
        </w:rPr>
        <w:t xml:space="preserve">промежуточной аттестации </w:t>
      </w:r>
      <w:r>
        <w:t xml:space="preserve">по </w:t>
      </w:r>
      <w:r w:rsidRPr="0095412B">
        <w:t>учебной дисциплине</w:t>
      </w:r>
      <w:r w:rsidRPr="006E6B34">
        <w:rPr>
          <w:i/>
        </w:rPr>
        <w:t xml:space="preserve"> </w:t>
      </w:r>
      <w:r w:rsidRPr="00CC7A14">
        <w:t xml:space="preserve"> типовые задания</w:t>
      </w:r>
      <w:bookmarkEnd w:id="20"/>
    </w:p>
    <w:p w:rsidR="006E6B34" w:rsidRPr="00446C5E" w:rsidRDefault="006E6B34" w:rsidP="006E6B34">
      <w:pPr>
        <w:pStyle w:val="3"/>
        <w:rPr>
          <w:color w:val="000000"/>
        </w:rPr>
      </w:pPr>
      <w:bookmarkStart w:id="21" w:name="_Toc63855685"/>
      <w:r w:rsidRPr="00446C5E">
        <w:t>Устный опрос по билетам</w:t>
      </w:r>
      <w:r>
        <w:t>:</w:t>
      </w:r>
      <w:bookmarkEnd w:id="21"/>
    </w:p>
    <w:p w:rsidR="006E6B34" w:rsidRPr="00100337" w:rsidRDefault="006E6B34" w:rsidP="006E6B34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>Время на подготовку _</w:t>
      </w:r>
      <w:r>
        <w:rPr>
          <w:sz w:val="24"/>
          <w:szCs w:val="24"/>
        </w:rPr>
        <w:t>20</w:t>
      </w:r>
      <w:r w:rsidRPr="00100337">
        <w:rPr>
          <w:sz w:val="24"/>
          <w:szCs w:val="24"/>
        </w:rPr>
        <w:t>_ мин</w:t>
      </w:r>
    </w:p>
    <w:p w:rsidR="006E6B34" w:rsidRPr="006E6B34" w:rsidRDefault="006E6B34" w:rsidP="006E6B34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6E6B34">
        <w:rPr>
          <w:sz w:val="24"/>
          <w:szCs w:val="24"/>
        </w:rPr>
        <w:t xml:space="preserve">Структура билета: </w:t>
      </w:r>
    </w:p>
    <w:p w:rsidR="006E6B34" w:rsidRPr="006E6B34" w:rsidRDefault="006E6B34" w:rsidP="006E6B34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6E6B34">
        <w:rPr>
          <w:sz w:val="24"/>
          <w:szCs w:val="24"/>
        </w:rPr>
        <w:t>Задание 1 – теоретический вопрос</w:t>
      </w:r>
    </w:p>
    <w:p w:rsidR="006E6B34" w:rsidRPr="006E6B34" w:rsidRDefault="006E6B34" w:rsidP="006E6B34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6E6B34">
        <w:rPr>
          <w:sz w:val="24"/>
          <w:szCs w:val="24"/>
        </w:rPr>
        <w:t>Задание 2 – теоретический вопрос</w:t>
      </w:r>
    </w:p>
    <w:p w:rsidR="006E6B34" w:rsidRPr="006E6B34" w:rsidRDefault="006E6B34" w:rsidP="006E6B34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6E6B34">
        <w:rPr>
          <w:sz w:val="24"/>
          <w:szCs w:val="24"/>
        </w:rPr>
        <w:t>Способ формирования билетов: ручной.</w:t>
      </w:r>
    </w:p>
    <w:p w:rsidR="006E6B34" w:rsidRPr="006E6B34" w:rsidRDefault="006E6B34" w:rsidP="006E6B34">
      <w:pPr>
        <w:pStyle w:val="af0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6E6B34" w:rsidRPr="006E6B34" w:rsidRDefault="006E6B34" w:rsidP="006E6B34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6E6B34">
        <w:rPr>
          <w:sz w:val="24"/>
          <w:szCs w:val="24"/>
        </w:rPr>
        <w:t>Пример сформированного</w:t>
      </w:r>
      <w:r w:rsidR="004E2B63">
        <w:rPr>
          <w:sz w:val="24"/>
          <w:szCs w:val="24"/>
        </w:rPr>
        <w:t xml:space="preserve"> </w:t>
      </w:r>
      <w:r w:rsidRPr="006E6B34">
        <w:rPr>
          <w:sz w:val="24"/>
          <w:szCs w:val="24"/>
        </w:rPr>
        <w:t>билета (с учетом требований кафедры):</w:t>
      </w:r>
    </w:p>
    <w:p w:rsidR="006E6B34" w:rsidRPr="005D3A09" w:rsidRDefault="006E6B34" w:rsidP="006E6B34">
      <w:pPr>
        <w:pStyle w:val="af0"/>
        <w:rPr>
          <w:rFonts w:eastAsia="Times New Roman"/>
          <w:i/>
          <w:color w:val="000000"/>
          <w:sz w:val="24"/>
          <w:szCs w:val="24"/>
        </w:rPr>
      </w:pPr>
    </w:p>
    <w:p w:rsidR="006E6B34" w:rsidRPr="00E335E3" w:rsidRDefault="006E6B34" w:rsidP="00641529">
      <w:pPr>
        <w:widowControl w:val="0"/>
        <w:autoSpaceDE w:val="0"/>
        <w:autoSpaceDN w:val="0"/>
        <w:adjustRightInd w:val="0"/>
        <w:rPr>
          <w:rFonts w:ascii="Times New Roman CYR" w:eastAsia="MS Mincho" w:hAnsi="Times New Roman CYR" w:cs="Times New Roman CYR"/>
          <w:color w:val="000000"/>
          <w:sz w:val="24"/>
          <w:szCs w:val="24"/>
        </w:rPr>
      </w:pPr>
    </w:p>
    <w:p w:rsidR="006E6B34" w:rsidRDefault="006E6B34" w:rsidP="006E6B34">
      <w:pPr>
        <w:ind w:firstLine="720"/>
        <w:jc w:val="center"/>
      </w:pPr>
      <w:r>
        <w:rPr>
          <w:b/>
          <w:szCs w:val="28"/>
        </w:rPr>
        <w:t>ФГБОУ ВО  «РГУ им. А.Н. Косыгина»</w:t>
      </w:r>
      <w:r>
        <w:t xml:space="preserve">   </w:t>
      </w:r>
    </w:p>
    <w:p w:rsidR="006E6B34" w:rsidRPr="00816031" w:rsidRDefault="006E6B34" w:rsidP="006E6B34">
      <w:pPr>
        <w:ind w:firstLine="708"/>
        <w:rPr>
          <w:sz w:val="20"/>
          <w:szCs w:val="20"/>
        </w:rPr>
      </w:pPr>
      <w:r>
        <w:t xml:space="preserve"> </w:t>
      </w:r>
      <w:r w:rsidRPr="00816031">
        <w:rPr>
          <w:sz w:val="20"/>
          <w:szCs w:val="20"/>
        </w:rPr>
        <w:t>Кафедра _</w:t>
      </w:r>
      <w:r w:rsidRPr="00816031">
        <w:rPr>
          <w:sz w:val="20"/>
          <w:szCs w:val="20"/>
          <w:u w:val="single"/>
        </w:rPr>
        <w:t>_</w:t>
      </w:r>
      <w:r w:rsidR="003D1685">
        <w:rPr>
          <w:sz w:val="20"/>
          <w:szCs w:val="20"/>
          <w:u w:val="single"/>
        </w:rPr>
        <w:t xml:space="preserve">Энергоресурсоэффективных технологий, промышленной экологии и безопасности </w:t>
      </w:r>
      <w:r w:rsidR="003D1685" w:rsidRPr="00816031">
        <w:rPr>
          <w:sz w:val="20"/>
          <w:szCs w:val="20"/>
        </w:rPr>
        <w:t xml:space="preserve"> </w:t>
      </w:r>
      <w:r w:rsidR="003D1685">
        <w:rPr>
          <w:sz w:val="20"/>
          <w:szCs w:val="20"/>
        </w:rPr>
        <w:t>_____</w:t>
      </w:r>
    </w:p>
    <w:p w:rsidR="006E6B34" w:rsidRPr="00B939FA" w:rsidRDefault="006E6B34" w:rsidP="006E6B34">
      <w:pPr>
        <w:ind w:left="720"/>
        <w:jc w:val="both"/>
        <w:rPr>
          <w:sz w:val="20"/>
          <w:szCs w:val="20"/>
          <w:u w:val="single"/>
          <w:vertAlign w:val="subscript"/>
        </w:rPr>
      </w:pPr>
      <w:r w:rsidRPr="00816031">
        <w:rPr>
          <w:sz w:val="20"/>
          <w:szCs w:val="20"/>
        </w:rPr>
        <w:t>Направления подготовки (специальности)___</w:t>
      </w:r>
      <w:r w:rsidRPr="00B939FA">
        <w:rPr>
          <w:sz w:val="20"/>
          <w:szCs w:val="20"/>
          <w:u w:val="single"/>
        </w:rPr>
        <w:t>38.03.07 – Товароведение; 38.03.06 – Торговое дело; 43.03.01 - Сервис</w:t>
      </w:r>
      <w:r w:rsidRPr="00B939FA">
        <w:rPr>
          <w:sz w:val="20"/>
          <w:szCs w:val="20"/>
          <w:u w:val="single"/>
          <w:vertAlign w:val="subscript"/>
        </w:rPr>
        <w:t xml:space="preserve"> </w:t>
      </w:r>
      <w:r w:rsidRPr="00B939FA">
        <w:rPr>
          <w:sz w:val="20"/>
          <w:szCs w:val="20"/>
          <w:u w:val="single"/>
          <w:vertAlign w:val="subscript"/>
        </w:rPr>
        <w:softHyphen/>
      </w:r>
    </w:p>
    <w:p w:rsidR="006E6B34" w:rsidRPr="00816031" w:rsidRDefault="006E6B34" w:rsidP="006E6B34">
      <w:pPr>
        <w:ind w:firstLine="720"/>
        <w:jc w:val="both"/>
        <w:rPr>
          <w:sz w:val="20"/>
          <w:szCs w:val="20"/>
        </w:rPr>
      </w:pPr>
      <w:r w:rsidRPr="00816031">
        <w:rPr>
          <w:sz w:val="20"/>
          <w:szCs w:val="20"/>
        </w:rPr>
        <w:t>Профили (программы</w:t>
      </w:r>
      <w:r>
        <w:rPr>
          <w:sz w:val="20"/>
          <w:szCs w:val="20"/>
        </w:rPr>
        <w:t xml:space="preserve">) </w:t>
      </w:r>
      <w:r w:rsidRPr="00B939FA">
        <w:rPr>
          <w:sz w:val="20"/>
          <w:szCs w:val="20"/>
          <w:u w:val="single"/>
        </w:rPr>
        <w:t>Товароведение; Торговое дело</w:t>
      </w:r>
      <w:r>
        <w:rPr>
          <w:sz w:val="20"/>
          <w:szCs w:val="20"/>
          <w:u w:val="single"/>
        </w:rPr>
        <w:t>;</w:t>
      </w:r>
      <w:r w:rsidRPr="00B939FA">
        <w:rPr>
          <w:sz w:val="20"/>
          <w:szCs w:val="20"/>
          <w:u w:val="single"/>
        </w:rPr>
        <w:t xml:space="preserve"> Сервис</w:t>
      </w:r>
    </w:p>
    <w:p w:rsidR="006E6B34" w:rsidRPr="00816031" w:rsidRDefault="006E6B34" w:rsidP="006E6B34">
      <w:pPr>
        <w:ind w:firstLine="720"/>
        <w:jc w:val="both"/>
        <w:rPr>
          <w:b/>
          <w:i/>
          <w:sz w:val="20"/>
          <w:szCs w:val="20"/>
        </w:rPr>
      </w:pPr>
      <w:r w:rsidRPr="00816031">
        <w:rPr>
          <w:sz w:val="20"/>
          <w:szCs w:val="20"/>
        </w:rPr>
        <w:t>Форма обучения _</w:t>
      </w:r>
      <w:r w:rsidRPr="00816031">
        <w:rPr>
          <w:sz w:val="20"/>
          <w:szCs w:val="20"/>
          <w:u w:val="single"/>
        </w:rPr>
        <w:t>очная</w:t>
      </w:r>
      <w:r w:rsidRPr="00816031">
        <w:rPr>
          <w:sz w:val="20"/>
          <w:szCs w:val="20"/>
        </w:rPr>
        <w:t>_____________                Курс _</w:t>
      </w:r>
      <w:r>
        <w:rPr>
          <w:sz w:val="20"/>
          <w:szCs w:val="20"/>
          <w:u w:val="single"/>
        </w:rPr>
        <w:t>1</w:t>
      </w:r>
      <w:r w:rsidRPr="00816031">
        <w:rPr>
          <w:sz w:val="20"/>
          <w:szCs w:val="20"/>
        </w:rPr>
        <w:t>__</w:t>
      </w:r>
      <w:r w:rsidRPr="00816031">
        <w:rPr>
          <w:b/>
          <w:sz w:val="20"/>
          <w:szCs w:val="20"/>
        </w:rPr>
        <w:tab/>
      </w:r>
      <w:r w:rsidRPr="00816031">
        <w:rPr>
          <w:b/>
          <w:sz w:val="20"/>
          <w:szCs w:val="20"/>
        </w:rPr>
        <w:tab/>
      </w:r>
    </w:p>
    <w:p w:rsidR="006E6B34" w:rsidRDefault="006E6B34" w:rsidP="006E6B34">
      <w:pPr>
        <w:ind w:firstLine="720"/>
        <w:rPr>
          <w:i/>
          <w:sz w:val="16"/>
          <w:szCs w:val="16"/>
        </w:rPr>
      </w:pPr>
    </w:p>
    <w:p w:rsidR="006E6B34" w:rsidRDefault="006E6B34" w:rsidP="006E6B34">
      <w:pPr>
        <w:ind w:firstLine="720"/>
        <w:jc w:val="center"/>
        <w:rPr>
          <w:b/>
        </w:rPr>
      </w:pPr>
    </w:p>
    <w:p w:rsidR="006E6B34" w:rsidRDefault="006E6B34" w:rsidP="006E6B34">
      <w:pPr>
        <w:ind w:firstLine="720"/>
        <w:jc w:val="center"/>
        <w:rPr>
          <w:b/>
        </w:rPr>
      </w:pPr>
    </w:p>
    <w:p w:rsidR="006E6B34" w:rsidRDefault="00A85317" w:rsidP="006E6B34">
      <w:pPr>
        <w:ind w:firstLine="720"/>
        <w:jc w:val="center"/>
        <w:rPr>
          <w:sz w:val="28"/>
          <w:szCs w:val="28"/>
        </w:rPr>
      </w:pPr>
      <w:r>
        <w:rPr>
          <w:b/>
        </w:rPr>
        <w:t>Б</w:t>
      </w:r>
      <w:r w:rsidR="006E6B34">
        <w:rPr>
          <w:b/>
        </w:rPr>
        <w:t>илет № 1</w:t>
      </w:r>
    </w:p>
    <w:p w:rsidR="006E6B34" w:rsidRDefault="006E6B34" w:rsidP="006E6B34">
      <w:pPr>
        <w:ind w:firstLine="720"/>
        <w:jc w:val="both"/>
      </w:pPr>
      <w:r>
        <w:t xml:space="preserve">по дисциплине: </w:t>
      </w:r>
      <w:r w:rsidRPr="00F262F9">
        <w:rPr>
          <w:u w:val="single"/>
        </w:rPr>
        <w:t>Б</w:t>
      </w:r>
      <w:r>
        <w:rPr>
          <w:u w:val="single"/>
        </w:rPr>
        <w:t>езопасность жизнедеятельности</w:t>
      </w:r>
    </w:p>
    <w:p w:rsidR="006E6B34" w:rsidRPr="00490C98" w:rsidRDefault="006E6B34" w:rsidP="006E6B34">
      <w:pPr>
        <w:jc w:val="both"/>
        <w:rPr>
          <w:b/>
        </w:rPr>
      </w:pPr>
    </w:p>
    <w:p w:rsidR="006E6B34" w:rsidRDefault="006E6B34" w:rsidP="006E6B34">
      <w:pPr>
        <w:ind w:firstLine="708"/>
        <w:jc w:val="both"/>
      </w:pPr>
      <w:r w:rsidRPr="00490C98">
        <w:rPr>
          <w:b/>
        </w:rPr>
        <w:t>Вопрос 1</w:t>
      </w:r>
      <w:r>
        <w:rPr>
          <w:b/>
        </w:rPr>
        <w:t>.</w:t>
      </w:r>
      <w:r w:rsidRPr="00490C98">
        <w:rPr>
          <w:b/>
        </w:rPr>
        <w:t xml:space="preserve"> </w:t>
      </w:r>
      <w:r w:rsidRPr="001F4F3F">
        <w:t xml:space="preserve">Классификация помещений по электробезопасности.  </w:t>
      </w:r>
    </w:p>
    <w:p w:rsidR="006E6B34" w:rsidRDefault="006E6B34" w:rsidP="006E6B34">
      <w:pPr>
        <w:ind w:firstLine="708"/>
        <w:jc w:val="both"/>
      </w:pPr>
    </w:p>
    <w:p w:rsidR="006E6B34" w:rsidRPr="00383CB4" w:rsidRDefault="006E6B34" w:rsidP="006E6B34">
      <w:pPr>
        <w:ind w:left="720"/>
        <w:jc w:val="both"/>
      </w:pPr>
      <w:r w:rsidRPr="00490C98">
        <w:rPr>
          <w:b/>
        </w:rPr>
        <w:t xml:space="preserve">Вопрос 2. </w:t>
      </w:r>
      <w:r w:rsidRPr="00383CB4">
        <w:t xml:space="preserve">Универсальный газовый анализатор (УГ-2). Его назначение, принцип </w:t>
      </w:r>
      <w:r>
        <w:t xml:space="preserve"> </w:t>
      </w:r>
      <w:r w:rsidRPr="00383CB4">
        <w:t xml:space="preserve">действия. </w:t>
      </w:r>
    </w:p>
    <w:p w:rsidR="006E6B34" w:rsidRPr="001F4F3F" w:rsidRDefault="006E6B34" w:rsidP="006E6B34">
      <w:pPr>
        <w:spacing w:line="360" w:lineRule="auto"/>
        <w:ind w:left="720"/>
        <w:jc w:val="both"/>
      </w:pPr>
    </w:p>
    <w:p w:rsidR="006E6B34" w:rsidRDefault="006E6B34" w:rsidP="006E6B34"/>
    <w:p w:rsidR="006E6B34" w:rsidRDefault="006E6B34" w:rsidP="006E6B34">
      <w:pPr>
        <w:ind w:firstLine="720"/>
        <w:jc w:val="both"/>
      </w:pPr>
      <w:r>
        <w:t>Заведующий кафедрой _______________________   _</w:t>
      </w:r>
      <w:r>
        <w:rPr>
          <w:u w:val="single"/>
        </w:rPr>
        <w:t xml:space="preserve"> О.И. Седляров</w:t>
      </w:r>
      <w:r>
        <w:t xml:space="preserve"> ____________</w:t>
      </w:r>
    </w:p>
    <w:p w:rsidR="006E6B34" w:rsidRDefault="006E6B34" w:rsidP="006E6B34">
      <w:pPr>
        <w:ind w:left="720" w:firstLine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6E6B34" w:rsidRDefault="006E6B34" w:rsidP="006E6B34">
      <w:pPr>
        <w:jc w:val="both"/>
      </w:pPr>
    </w:p>
    <w:p w:rsidR="006E6B34" w:rsidRDefault="006E6B34" w:rsidP="006E6B34">
      <w:pPr>
        <w:ind w:firstLine="720"/>
        <w:jc w:val="right"/>
      </w:pPr>
      <w:r>
        <w:rPr>
          <w:snapToGrid w:val="0"/>
        </w:rPr>
        <w:t>«</w:t>
      </w:r>
      <w:r>
        <w:t>___» ______ 20</w:t>
      </w:r>
      <w:r w:rsidR="003D1685">
        <w:t>___</w:t>
      </w:r>
      <w:r>
        <w:t xml:space="preserve"> г.</w:t>
      </w:r>
    </w:p>
    <w:p w:rsidR="003D1685" w:rsidRPr="003D1685" w:rsidRDefault="003D1685" w:rsidP="003D1685">
      <w:pPr>
        <w:pStyle w:val="af0"/>
        <w:ind w:left="0"/>
        <w:jc w:val="both"/>
        <w:rPr>
          <w:rFonts w:eastAsia="Times New Roman"/>
          <w:i/>
          <w:color w:val="000000"/>
          <w:sz w:val="24"/>
          <w:szCs w:val="24"/>
        </w:rPr>
      </w:pPr>
    </w:p>
    <w:p w:rsidR="00CC7A14" w:rsidRPr="003D1685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3D1685">
        <w:rPr>
          <w:b/>
          <w:sz w:val="24"/>
          <w:szCs w:val="24"/>
        </w:rPr>
        <w:t>Перечень теоретических вопросов</w:t>
      </w:r>
      <w:r w:rsidR="005D3A09" w:rsidRPr="003D1685">
        <w:rPr>
          <w:b/>
          <w:sz w:val="24"/>
          <w:szCs w:val="24"/>
        </w:rPr>
        <w:t>: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bCs/>
          <w:sz w:val="24"/>
          <w:szCs w:val="24"/>
        </w:rPr>
        <w:t>Место и роль безопасности жизнедеятельности в предметной области и профессиональной деятельности.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Понятие теплового баланса организма человека и способы его регулирования.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Условия сопутствующие комфортным теплоощущениям для разных категорий работ.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Последствия нарушения теплового баланса организма человека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 xml:space="preserve">Понятие микроклимата и влияние его параметров на организм человека. 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Взаимосвязь значений степени комфорта с классификацией работ по энергозатратам.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Влияние тяжести выполняемых работ на организм человека.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 xml:space="preserve">Взаимодействие теплопродукции и теплоотдачи в процессе терморегуляции. 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Нормирование параметров микроклимата в рабочей зоне.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 xml:space="preserve">Определение значений и параметров степени комфорта. 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При какой температуре уравнение Д.Ван-Зейлена теряет смысл, если V=0,5м/с, Pн=48,38 мм.рт.ст., φ=65% и производятся работы средней тяжести?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Как свойства газов, содержащих в себе взвешенные твердые частицы, размер которых превышает 1 мкм, влияют на степень их вредности?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Классификация вредных веществ по степени воздействия на организм человека.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Сравнительная характеристика методов измерения концентрации вредных примесей в воздухе рабочей зоны.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lastRenderedPageBreak/>
        <w:t>Классификация газов, содержащих в себе взвешенные твердые или жидкие частицы.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Почему борьба с аэрогелем и аэрозолем, взвешенные твердые частицы которого превышаю 1 мкм, является одной из важнейших задач безопасности жизнедеятельности?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Способы поддержания безопасной концентрации вредных примесей в воздухе РЗ.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Классификация вредных веществ по характеру воздействия на организм человека.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Последствия выделения различных примесей в воздух рабочей зоны и размерность их частиц.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Зависимость биологической активности твердых частиц размером больше 1 мкм, входящих в состав воздуха рабочей зоны, от их химического состава.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Взаимосвязь нормирования содержания вредных веществ в воздухе рабочей зоны с нормированием параметров микроклимата.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Какие параметры необходимо учитывать при проектировании производственного помещения с двухсторонним боковым освещением?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Сравнительная характеристика источников света для осветительной аппаратуры.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 xml:space="preserve">Нормирование светового климата и уровня естественного освещения. 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 xml:space="preserve">Световые характеристики в производственном освещении. 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Искусственное освещение и его классификация.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 какому принципу осуществляется подбор источников света для осветительной аппаратуры производственного помещения?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В каких процессах принимают участие основные характеристики света?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От напряженности каких процессов зависит степень усталости глаза?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Методы определения коэффициента естественной освещённости.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Характеристики освещения производственного помещения.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Понятие шума и вибрации, диапазон частот, воспринимаемых человеком.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Анализ частотных спектров колебательных процессов и их классификация по спектральному составу.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Принцип действия защитных экранов, образующих зону тишины.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Перепад звукового давление и его уровень.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Суммарный уровень механических колебаний, воспринимаемых органами слуха и их классификация.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Интенсивность механических колебаний, воспринимаемых органами слуха и осязанием.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Зависимость степени воздействия от направления колебаний относительно оси тела человека.</w:t>
      </w:r>
    </w:p>
    <w:p w:rsidR="006E6B34" w:rsidRPr="006E6B34" w:rsidRDefault="006E6B34" w:rsidP="006E6B34">
      <w:pPr>
        <w:pStyle w:val="af0"/>
        <w:numPr>
          <w:ilvl w:val="0"/>
          <w:numId w:val="47"/>
        </w:numPr>
        <w:jc w:val="both"/>
        <w:rPr>
          <w:sz w:val="24"/>
          <w:szCs w:val="24"/>
        </w:rPr>
      </w:pPr>
      <w:r w:rsidRPr="006E6B34">
        <w:rPr>
          <w:sz w:val="24"/>
          <w:szCs w:val="24"/>
        </w:rPr>
        <w:t xml:space="preserve">Универсальный газовый анализатор (УГ-2). Его назначение, принцип  действия. 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Классификация колебаний, воспринимаемых осязанием и способы защиты от них.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Влияние механических колебаний, воспринимаемых органами слуха,  на организм человека и средства по борьбе с ними.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Взаимосвязь обеспечения пожаро- и электробезопасности.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Последствия прохождения электрического тока через тело человека.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Организация электробезопасности посредством электроизоляции и защитного зануления.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Принцип действия защитного заземления и молниезащиты.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Причины возникновения неконтролируемого горения, наносящего материальный ущерб.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Мероприятия для организации должного уровня пожарной безопасности.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Классификация и разновидности заземляющих устройств.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Соотношение благоприятных и неблагоприятных факторов при организации заземления оборудования.</w:t>
      </w:r>
    </w:p>
    <w:p w:rsidR="006E6B34" w:rsidRPr="006E6B34" w:rsidRDefault="006E6B34" w:rsidP="006E6B34">
      <w:pPr>
        <w:numPr>
          <w:ilvl w:val="0"/>
          <w:numId w:val="47"/>
        </w:numPr>
        <w:rPr>
          <w:sz w:val="24"/>
          <w:szCs w:val="24"/>
        </w:rPr>
      </w:pPr>
      <w:r w:rsidRPr="006E6B34">
        <w:rPr>
          <w:sz w:val="24"/>
          <w:szCs w:val="24"/>
        </w:rPr>
        <w:t>Чрезвычайные ситуации мирного и военного времени и методы защиты в условиях их реализации</w:t>
      </w:r>
    </w:p>
    <w:p w:rsidR="000E22DE" w:rsidRDefault="000E22DE" w:rsidP="007A49E8">
      <w:pPr>
        <w:sectPr w:rsidR="000E22DE" w:rsidSect="009260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7A49E8" w:rsidRDefault="004925D7" w:rsidP="00EC3D7A">
      <w:pPr>
        <w:pStyle w:val="3"/>
      </w:pPr>
      <w:bookmarkStart w:id="22" w:name="_Toc62039712"/>
      <w:bookmarkStart w:id="23" w:name="_Toc63855687"/>
      <w:r w:rsidRPr="007A49E8">
        <w:lastRenderedPageBreak/>
        <w:t xml:space="preserve">ЛИСТ УЧЕТА ОБНОВЛЕНИЙ </w:t>
      </w:r>
      <w:bookmarkEnd w:id="22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23"/>
    </w:p>
    <w:p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="003D1685">
        <w:rPr>
          <w:sz w:val="24"/>
          <w:szCs w:val="24"/>
        </w:rPr>
        <w:t xml:space="preserve"> </w:t>
      </w:r>
      <w:r w:rsidR="0096425B" w:rsidRPr="003D1685">
        <w:rPr>
          <w:sz w:val="24"/>
          <w:szCs w:val="24"/>
        </w:rPr>
        <w:t>учебной дисциплины</w:t>
      </w:r>
      <w:r w:rsidR="0096425B">
        <w:rPr>
          <w:sz w:val="24"/>
          <w:szCs w:val="24"/>
        </w:rPr>
        <w:t xml:space="preserve"> внесены </w:t>
      </w:r>
      <w:r w:rsidR="0096425B" w:rsidRPr="0096425B">
        <w:rPr>
          <w:i/>
          <w:sz w:val="24"/>
          <w:szCs w:val="24"/>
        </w:rPr>
        <w:t>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:rsidR="004925D7" w:rsidRPr="007A49E8" w:rsidRDefault="004925D7" w:rsidP="007A49E8"/>
    <w:tbl>
      <w:tblPr>
        <w:tblStyle w:val="a8"/>
        <w:tblW w:w="0" w:type="auto"/>
        <w:tblLook w:val="04A0"/>
      </w:tblPr>
      <w:tblGrid>
        <w:gridCol w:w="817"/>
        <w:gridCol w:w="3686"/>
        <w:gridCol w:w="5068"/>
      </w:tblGrid>
      <w:tr w:rsidR="004925D7" w:rsidRPr="007A49E8" w:rsidTr="00B6294E">
        <w:tc>
          <w:tcPr>
            <w:tcW w:w="817" w:type="dxa"/>
          </w:tcPr>
          <w:p w:rsidR="004925D7" w:rsidRPr="007A49E8" w:rsidRDefault="004925D7" w:rsidP="007A49E8">
            <w:r w:rsidRPr="007A49E8">
              <w:t>№ пп</w:t>
            </w:r>
          </w:p>
        </w:tc>
        <w:tc>
          <w:tcPr>
            <w:tcW w:w="3686" w:type="dxa"/>
          </w:tcPr>
          <w:p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</w:tbl>
    <w:p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33" w:rsidRDefault="00240933" w:rsidP="005E3840">
      <w:r>
        <w:separator/>
      </w:r>
    </w:p>
  </w:endnote>
  <w:endnote w:type="continuationSeparator" w:id="1">
    <w:p w:rsidR="00240933" w:rsidRDefault="0024093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Shell Dlg 2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7" w:rsidRDefault="00271A77">
    <w:pPr>
      <w:pStyle w:val="ae"/>
      <w:jc w:val="right"/>
    </w:pPr>
  </w:p>
  <w:p w:rsidR="00271A77" w:rsidRDefault="00271A7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7" w:rsidRDefault="00A9542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71A7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71A77" w:rsidRDefault="00271A77" w:rsidP="00282D88">
    <w:pPr>
      <w:pStyle w:val="ae"/>
      <w:ind w:right="360"/>
    </w:pPr>
  </w:p>
  <w:p w:rsidR="00271A77" w:rsidRDefault="00271A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7" w:rsidRDefault="00271A77">
    <w:pPr>
      <w:pStyle w:val="ae"/>
      <w:jc w:val="right"/>
    </w:pPr>
  </w:p>
  <w:p w:rsidR="00271A77" w:rsidRDefault="00271A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7" w:rsidRDefault="00271A77">
    <w:pPr>
      <w:pStyle w:val="ae"/>
      <w:jc w:val="right"/>
    </w:pPr>
  </w:p>
  <w:p w:rsidR="00271A77" w:rsidRDefault="00271A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33" w:rsidRDefault="00240933" w:rsidP="005E3840">
      <w:r>
        <w:separator/>
      </w:r>
    </w:p>
  </w:footnote>
  <w:footnote w:type="continuationSeparator" w:id="1">
    <w:p w:rsidR="00240933" w:rsidRDefault="0024093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291307"/>
      <w:docPartObj>
        <w:docPartGallery w:val="Page Numbers (Top of Page)"/>
        <w:docPartUnique/>
      </w:docPartObj>
    </w:sdtPr>
    <w:sdtContent>
      <w:p w:rsidR="00271A77" w:rsidRDefault="00A95421">
        <w:pPr>
          <w:pStyle w:val="ac"/>
          <w:jc w:val="center"/>
        </w:pPr>
        <w:fldSimple w:instr="PAGE   \* MERGEFORMAT">
          <w:r w:rsidR="00F1796C">
            <w:rPr>
              <w:noProof/>
            </w:rPr>
            <w:t>1</w:t>
          </w:r>
        </w:fldSimple>
      </w:p>
    </w:sdtContent>
  </w:sdt>
  <w:p w:rsidR="00271A77" w:rsidRDefault="00271A7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373276"/>
      <w:docPartObj>
        <w:docPartGallery w:val="Page Numbers (Top of Page)"/>
        <w:docPartUnique/>
      </w:docPartObj>
    </w:sdtPr>
    <w:sdtContent>
      <w:p w:rsidR="00271A77" w:rsidRDefault="00A95421">
        <w:pPr>
          <w:pStyle w:val="ac"/>
          <w:jc w:val="center"/>
        </w:pPr>
        <w:fldSimple w:instr="PAGE   \* MERGEFORMAT">
          <w:r w:rsidR="00271A77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57407"/>
      <w:docPartObj>
        <w:docPartGallery w:val="Page Numbers (Top of Page)"/>
        <w:docPartUnique/>
      </w:docPartObj>
    </w:sdtPr>
    <w:sdtContent>
      <w:p w:rsidR="00271A77" w:rsidRDefault="00A95421" w:rsidP="00AA79ED">
        <w:pPr>
          <w:pStyle w:val="ac"/>
          <w:jc w:val="center"/>
        </w:pPr>
        <w:fldSimple w:instr="PAGE   \* MERGEFORMAT">
          <w:r w:rsidR="00F1796C">
            <w:rPr>
              <w:noProof/>
            </w:rPr>
            <w:t>2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77" w:rsidRDefault="00271A77">
    <w:pPr>
      <w:pStyle w:val="ac"/>
    </w:pPr>
  </w:p>
  <w:p w:rsidR="00271A77" w:rsidRDefault="00271A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365"/>
      <w:docPartObj>
        <w:docPartGallery w:val="Page Numbers (Top of Page)"/>
        <w:docPartUnique/>
      </w:docPartObj>
    </w:sdtPr>
    <w:sdtContent>
      <w:p w:rsidR="00271A77" w:rsidRDefault="00A95421" w:rsidP="00AA79ED">
        <w:pPr>
          <w:pStyle w:val="ac"/>
          <w:jc w:val="center"/>
        </w:pPr>
        <w:fldSimple w:instr="PAGE   \* MERGEFORMAT">
          <w:r w:rsidR="00F1796C">
            <w:rPr>
              <w:noProof/>
            </w:rPr>
            <w:t>37</w:t>
          </w:r>
        </w:fldSimple>
      </w:p>
    </w:sdtContent>
  </w:sdt>
  <w:p w:rsidR="00271A77" w:rsidRDefault="00271A7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5490"/>
      <w:docPartObj>
        <w:docPartGallery w:val="Page Numbers (Top of Page)"/>
        <w:docPartUnique/>
      </w:docPartObj>
    </w:sdtPr>
    <w:sdtContent>
      <w:p w:rsidR="00271A77" w:rsidRDefault="00A95421">
        <w:pPr>
          <w:pStyle w:val="ac"/>
          <w:jc w:val="center"/>
        </w:pPr>
        <w:fldSimple w:instr="PAGE   \* MERGEFORMAT">
          <w:r w:rsidR="00F1796C">
            <w:rPr>
              <w:noProof/>
            </w:rPr>
            <w:t>3</w:t>
          </w:r>
        </w:fldSimple>
      </w:p>
    </w:sdtContent>
  </w:sdt>
  <w:p w:rsidR="00271A77" w:rsidRDefault="00271A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EE2E19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79156F"/>
    <w:multiLevelType w:val="hybridMultilevel"/>
    <w:tmpl w:val="9FC4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84468A"/>
    <w:multiLevelType w:val="hybridMultilevel"/>
    <w:tmpl w:val="AB8EF4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23D275E"/>
    <w:multiLevelType w:val="hybridMultilevel"/>
    <w:tmpl w:val="E2E6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6C7170"/>
    <w:multiLevelType w:val="hybridMultilevel"/>
    <w:tmpl w:val="4078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345E89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31C73"/>
    <w:multiLevelType w:val="hybridMultilevel"/>
    <w:tmpl w:val="627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65ACC"/>
    <w:multiLevelType w:val="hybridMultilevel"/>
    <w:tmpl w:val="FB50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13EE5"/>
    <w:multiLevelType w:val="hybridMultilevel"/>
    <w:tmpl w:val="34C6E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D591B"/>
    <w:multiLevelType w:val="hybridMultilevel"/>
    <w:tmpl w:val="5D00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D70B4C"/>
    <w:multiLevelType w:val="hybridMultilevel"/>
    <w:tmpl w:val="1A9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03212"/>
    <w:multiLevelType w:val="hybridMultilevel"/>
    <w:tmpl w:val="3374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A6D55"/>
    <w:multiLevelType w:val="hybridMultilevel"/>
    <w:tmpl w:val="3A62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60E82"/>
    <w:multiLevelType w:val="hybridMultilevel"/>
    <w:tmpl w:val="716A8E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FBA59A9"/>
    <w:multiLevelType w:val="hybridMultilevel"/>
    <w:tmpl w:val="FA74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9F92A00"/>
    <w:multiLevelType w:val="hybridMultilevel"/>
    <w:tmpl w:val="10F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17671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6"/>
  </w:num>
  <w:num w:numId="6">
    <w:abstractNumId w:val="42"/>
  </w:num>
  <w:num w:numId="7">
    <w:abstractNumId w:val="18"/>
  </w:num>
  <w:num w:numId="8">
    <w:abstractNumId w:val="22"/>
  </w:num>
  <w:num w:numId="9">
    <w:abstractNumId w:val="27"/>
  </w:num>
  <w:num w:numId="10">
    <w:abstractNumId w:val="25"/>
  </w:num>
  <w:num w:numId="11">
    <w:abstractNumId w:val="23"/>
  </w:num>
  <w:num w:numId="12">
    <w:abstractNumId w:val="12"/>
  </w:num>
  <w:num w:numId="13">
    <w:abstractNumId w:val="2"/>
  </w:num>
  <w:num w:numId="14">
    <w:abstractNumId w:val="35"/>
  </w:num>
  <w:num w:numId="15">
    <w:abstractNumId w:val="7"/>
  </w:num>
  <w:num w:numId="16">
    <w:abstractNumId w:val="37"/>
  </w:num>
  <w:num w:numId="17">
    <w:abstractNumId w:val="24"/>
  </w:num>
  <w:num w:numId="18">
    <w:abstractNumId w:val="36"/>
  </w:num>
  <w:num w:numId="19">
    <w:abstractNumId w:val="13"/>
  </w:num>
  <w:num w:numId="20">
    <w:abstractNumId w:val="41"/>
  </w:num>
  <w:num w:numId="21">
    <w:abstractNumId w:val="16"/>
  </w:num>
  <w:num w:numId="22">
    <w:abstractNumId w:val="46"/>
  </w:num>
  <w:num w:numId="23">
    <w:abstractNumId w:val="43"/>
  </w:num>
  <w:num w:numId="24">
    <w:abstractNumId w:val="14"/>
  </w:num>
  <w:num w:numId="25">
    <w:abstractNumId w:val="13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9"/>
  </w:num>
  <w:num w:numId="29">
    <w:abstractNumId w:val="33"/>
  </w:num>
  <w:num w:numId="30">
    <w:abstractNumId w:val="21"/>
  </w:num>
  <w:num w:numId="31">
    <w:abstractNumId w:val="44"/>
  </w:num>
  <w:num w:numId="32">
    <w:abstractNumId w:val="32"/>
  </w:num>
  <w:num w:numId="33">
    <w:abstractNumId w:val="30"/>
  </w:num>
  <w:num w:numId="34">
    <w:abstractNumId w:val="17"/>
  </w:num>
  <w:num w:numId="35">
    <w:abstractNumId w:val="34"/>
  </w:num>
  <w:num w:numId="36">
    <w:abstractNumId w:val="15"/>
  </w:num>
  <w:num w:numId="37">
    <w:abstractNumId w:val="10"/>
  </w:num>
  <w:num w:numId="38">
    <w:abstractNumId w:val="31"/>
  </w:num>
  <w:num w:numId="39">
    <w:abstractNumId w:val="20"/>
  </w:num>
  <w:num w:numId="40">
    <w:abstractNumId w:val="29"/>
  </w:num>
  <w:num w:numId="41">
    <w:abstractNumId w:val="19"/>
  </w:num>
  <w:num w:numId="42">
    <w:abstractNumId w:val="4"/>
  </w:num>
  <w:num w:numId="43">
    <w:abstractNumId w:val="11"/>
  </w:num>
  <w:num w:numId="44">
    <w:abstractNumId w:val="45"/>
  </w:num>
  <w:num w:numId="45">
    <w:abstractNumId w:val="8"/>
  </w:num>
  <w:num w:numId="46">
    <w:abstractNumId w:val="39"/>
  </w:num>
  <w:num w:numId="47">
    <w:abstractNumId w:val="2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496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97E40"/>
    <w:rsid w:val="000A0F5B"/>
    <w:rsid w:val="000A16EA"/>
    <w:rsid w:val="000A17DC"/>
    <w:rsid w:val="000A29D1"/>
    <w:rsid w:val="000A32D8"/>
    <w:rsid w:val="000A3D94"/>
    <w:rsid w:val="000A5D70"/>
    <w:rsid w:val="000A6720"/>
    <w:rsid w:val="000A6EDF"/>
    <w:rsid w:val="000B0690"/>
    <w:rsid w:val="000B089C"/>
    <w:rsid w:val="000B12AF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BFC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61E"/>
    <w:rsid w:val="000F5AFE"/>
    <w:rsid w:val="000F5CCA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2F57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430B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0933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1A77"/>
    <w:rsid w:val="00273CA3"/>
    <w:rsid w:val="002740F7"/>
    <w:rsid w:val="00274766"/>
    <w:rsid w:val="00276389"/>
    <w:rsid w:val="00276670"/>
    <w:rsid w:val="0028049A"/>
    <w:rsid w:val="0028073F"/>
    <w:rsid w:val="002811EB"/>
    <w:rsid w:val="00281E99"/>
    <w:rsid w:val="00282D88"/>
    <w:rsid w:val="00284A7E"/>
    <w:rsid w:val="00286869"/>
    <w:rsid w:val="00286A7C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4211"/>
    <w:rsid w:val="002D47B8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D47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5CED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A7C5C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1685"/>
    <w:rsid w:val="003D298F"/>
    <w:rsid w:val="003D41A6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433B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B29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510C"/>
    <w:rsid w:val="00455D6A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63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48C4"/>
    <w:rsid w:val="005459AF"/>
    <w:rsid w:val="005475ED"/>
    <w:rsid w:val="0054770D"/>
    <w:rsid w:val="005509AE"/>
    <w:rsid w:val="00551131"/>
    <w:rsid w:val="00551C8B"/>
    <w:rsid w:val="00552246"/>
    <w:rsid w:val="00553CF9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7FE2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1529"/>
    <w:rsid w:val="0064201A"/>
    <w:rsid w:val="006427A9"/>
    <w:rsid w:val="00644062"/>
    <w:rsid w:val="006442BB"/>
    <w:rsid w:val="00645560"/>
    <w:rsid w:val="0064592E"/>
    <w:rsid w:val="00646EA0"/>
    <w:rsid w:val="00654309"/>
    <w:rsid w:val="00654F57"/>
    <w:rsid w:val="006554D3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5EC0"/>
    <w:rsid w:val="00677D7D"/>
    <w:rsid w:val="006848ED"/>
    <w:rsid w:val="0068572B"/>
    <w:rsid w:val="00685E2A"/>
    <w:rsid w:val="00687295"/>
    <w:rsid w:val="006877E5"/>
    <w:rsid w:val="006877F1"/>
    <w:rsid w:val="00687B56"/>
    <w:rsid w:val="00687BE3"/>
    <w:rsid w:val="00695126"/>
    <w:rsid w:val="00695B52"/>
    <w:rsid w:val="006A1707"/>
    <w:rsid w:val="006A2EAF"/>
    <w:rsid w:val="006A5147"/>
    <w:rsid w:val="006A54F9"/>
    <w:rsid w:val="006A5E39"/>
    <w:rsid w:val="006A68A5"/>
    <w:rsid w:val="006B1290"/>
    <w:rsid w:val="006B18C2"/>
    <w:rsid w:val="006B31F2"/>
    <w:rsid w:val="006B3A08"/>
    <w:rsid w:val="006C10C6"/>
    <w:rsid w:val="006C4860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E6B34"/>
    <w:rsid w:val="006F1115"/>
    <w:rsid w:val="006F1A7E"/>
    <w:rsid w:val="006F1ABB"/>
    <w:rsid w:val="006F542E"/>
    <w:rsid w:val="006F566D"/>
    <w:rsid w:val="006F7D63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216C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58DE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2819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3A89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05089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412B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76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578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5317"/>
    <w:rsid w:val="00A86056"/>
    <w:rsid w:val="00A8637E"/>
    <w:rsid w:val="00A86C9C"/>
    <w:rsid w:val="00A86F90"/>
    <w:rsid w:val="00A871D0"/>
    <w:rsid w:val="00A877B4"/>
    <w:rsid w:val="00A91896"/>
    <w:rsid w:val="00A95421"/>
    <w:rsid w:val="00A965FE"/>
    <w:rsid w:val="00AA120E"/>
    <w:rsid w:val="00AA56A3"/>
    <w:rsid w:val="00AA5AA2"/>
    <w:rsid w:val="00AA7725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A7E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6FE6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3E90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FC7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5822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3927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3C68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0DF4"/>
    <w:rsid w:val="00CC159B"/>
    <w:rsid w:val="00CC2512"/>
    <w:rsid w:val="00CC2C99"/>
    <w:rsid w:val="00CC32F0"/>
    <w:rsid w:val="00CC4C2F"/>
    <w:rsid w:val="00CC63C4"/>
    <w:rsid w:val="00CC6A4D"/>
    <w:rsid w:val="00CC7A14"/>
    <w:rsid w:val="00CD294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89A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08A2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ABF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2133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BF8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B5C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29E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223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7A6"/>
    <w:rsid w:val="00F00C35"/>
    <w:rsid w:val="00F00F3A"/>
    <w:rsid w:val="00F011AE"/>
    <w:rsid w:val="00F013B9"/>
    <w:rsid w:val="00F02DE0"/>
    <w:rsid w:val="00F062E1"/>
    <w:rsid w:val="00F1088C"/>
    <w:rsid w:val="00F12036"/>
    <w:rsid w:val="00F15802"/>
    <w:rsid w:val="00F17917"/>
    <w:rsid w:val="00F1796C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51F5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2F76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0D1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F329-6822-4EF7-B5DE-26AD7B2A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10148</Words>
  <Characters>57847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4</cp:revision>
  <cp:lastPrinted>2021-06-03T11:42:00Z</cp:lastPrinted>
  <dcterms:created xsi:type="dcterms:W3CDTF">2022-03-04T07:16:00Z</dcterms:created>
  <dcterms:modified xsi:type="dcterms:W3CDTF">2022-04-26T10:59:00Z</dcterms:modified>
</cp:coreProperties>
</file>