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E2D41" w:rsidRPr="00A47AEE" w:rsidTr="00A47AEE">
        <w:trPr>
          <w:trHeight w:val="567"/>
        </w:trPr>
        <w:tc>
          <w:tcPr>
            <w:tcW w:w="9889" w:type="dxa"/>
            <w:gridSpan w:val="3"/>
            <w:vAlign w:val="center"/>
          </w:tcPr>
          <w:p w:rsidR="00BE2D41" w:rsidRPr="00A47AEE" w:rsidRDefault="00BE2D41" w:rsidP="00A47AEE">
            <w:pPr>
              <w:jc w:val="center"/>
              <w:rPr>
                <w:b/>
                <w:sz w:val="26"/>
                <w:szCs w:val="26"/>
              </w:rPr>
            </w:pPr>
            <w:r w:rsidRPr="00A47AE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E2D41" w:rsidRPr="00A47AEE" w:rsidRDefault="00BE2D41" w:rsidP="00A47AE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47AEE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BE2D41" w:rsidRPr="00A47AEE" w:rsidTr="00A47AE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E2D41" w:rsidRDefault="00BE2D41" w:rsidP="0049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ПРАКТИЧЕСКИЙ КУРС ТРЕТЬЕГО ИНОСТРАННОГО ЯЗЫКА</w:t>
            </w:r>
          </w:p>
          <w:p w:rsidR="00BE2D41" w:rsidRPr="00A47AEE" w:rsidRDefault="00BE2D41" w:rsidP="0049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(итальянский язык)</w:t>
            </w:r>
          </w:p>
        </w:tc>
      </w:tr>
      <w:tr w:rsidR="00BE2D41" w:rsidRPr="00A47AEE" w:rsidTr="00A47AE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92BA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92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2BA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E2D41" w:rsidRPr="00A47AEE" w:rsidTr="00A47AEE">
        <w:trPr>
          <w:trHeight w:val="567"/>
        </w:trPr>
        <w:tc>
          <w:tcPr>
            <w:tcW w:w="3330" w:type="dxa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Направление подготовки</w:t>
            </w:r>
          </w:p>
        </w:tc>
      </w:tr>
      <w:tr w:rsidR="00BE2D41" w:rsidRPr="00A47AEE" w:rsidTr="00A47AEE">
        <w:trPr>
          <w:trHeight w:val="567"/>
        </w:trPr>
        <w:tc>
          <w:tcPr>
            <w:tcW w:w="3330" w:type="dxa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BE2D41" w:rsidRPr="00A47AEE" w:rsidTr="00A47AEE">
        <w:trPr>
          <w:trHeight w:val="567"/>
        </w:trPr>
        <w:tc>
          <w:tcPr>
            <w:tcW w:w="3330" w:type="dxa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E2D41" w:rsidRPr="00492BA0" w:rsidRDefault="00BE2D41" w:rsidP="00532302">
            <w:pPr>
              <w:rPr>
                <w:i/>
                <w:sz w:val="24"/>
                <w:szCs w:val="24"/>
              </w:rPr>
            </w:pPr>
            <w:r w:rsidRPr="00492BA0">
              <w:rPr>
                <w:i/>
                <w:sz w:val="24"/>
                <w:szCs w:val="24"/>
              </w:rPr>
              <w:t>4 года</w:t>
            </w:r>
          </w:p>
        </w:tc>
      </w:tr>
      <w:tr w:rsidR="00BE2D41" w:rsidRPr="00A47AEE" w:rsidTr="00A47AEE">
        <w:trPr>
          <w:trHeight w:val="567"/>
        </w:trPr>
        <w:tc>
          <w:tcPr>
            <w:tcW w:w="3330" w:type="dxa"/>
            <w:vAlign w:val="bottom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E2D41" w:rsidRPr="00492BA0" w:rsidRDefault="00BE2D41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очная</w:t>
            </w:r>
          </w:p>
        </w:tc>
      </w:tr>
    </w:tbl>
    <w:p w:rsidR="00BE2D41" w:rsidRPr="000743F9" w:rsidRDefault="00BE2D41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BE2D41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шестом, седьмом</w:t>
      </w:r>
      <w:r w:rsidRPr="005E642D">
        <w:rPr>
          <w:i/>
          <w:sz w:val="24"/>
          <w:szCs w:val="24"/>
        </w:rPr>
        <w:t xml:space="preserve"> семестрах.</w:t>
      </w:r>
    </w:p>
    <w:p w:rsidR="00BE2D41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:rsidR="00BE2D41" w:rsidRPr="00B3255D" w:rsidRDefault="00BE2D41" w:rsidP="00492BA0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E2D41" w:rsidRPr="00D34B49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BE2D41" w:rsidRPr="00E1326E" w:rsidTr="00532302">
        <w:tc>
          <w:tcPr>
            <w:tcW w:w="1984" w:type="dxa"/>
          </w:tcPr>
          <w:p w:rsidR="00BE2D41" w:rsidRPr="00E1326E" w:rsidRDefault="00BE2D41" w:rsidP="0053230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Pr="00E1326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1326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BE2D41" w:rsidRPr="00E1326E" w:rsidRDefault="00BE2D41" w:rsidP="00532302">
            <w:pPr>
              <w:rPr>
                <w:bCs/>
                <w:i/>
                <w:iCs/>
                <w:sz w:val="24"/>
                <w:szCs w:val="24"/>
              </w:rPr>
            </w:pPr>
            <w:r w:rsidRPr="00E1326E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BE2D41" w:rsidRPr="00E1326E" w:rsidTr="00532302">
        <w:tc>
          <w:tcPr>
            <w:tcW w:w="1984" w:type="dxa"/>
          </w:tcPr>
          <w:p w:rsidR="00BE2D41" w:rsidRPr="00E1326E" w:rsidRDefault="00BE2D41" w:rsidP="0053230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E1326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BE2D41" w:rsidRPr="00E1326E" w:rsidRDefault="00BE2D41" w:rsidP="00532302">
            <w:pPr>
              <w:rPr>
                <w:bCs/>
                <w:i/>
                <w:iCs/>
                <w:sz w:val="24"/>
                <w:szCs w:val="24"/>
              </w:rPr>
            </w:pPr>
            <w:r w:rsidRPr="00E1326E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BE2D41" w:rsidRPr="007B449A" w:rsidRDefault="00BE2D41" w:rsidP="00492BA0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BE2D41" w:rsidRPr="007B449A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Pr="007B3F6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BE2D41" w:rsidRPr="007B449A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BE2D41" w:rsidRDefault="00BE2D41" w:rsidP="00492BA0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A22FC5">
        <w:rPr>
          <w:i/>
          <w:sz w:val="24"/>
          <w:szCs w:val="24"/>
        </w:rPr>
        <w:t>Практический курс первого иностранного языка (английский язык)</w:t>
      </w:r>
    </w:p>
    <w:p w:rsidR="00BE2D41" w:rsidRDefault="00BE2D41" w:rsidP="00492BA0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A22FC5">
        <w:rPr>
          <w:i/>
          <w:sz w:val="24"/>
          <w:szCs w:val="24"/>
        </w:rPr>
        <w:t>Практический курс второго иностранного языка (испанский язык)</w:t>
      </w:r>
    </w:p>
    <w:p w:rsidR="00BE2D41" w:rsidRPr="00492BA0" w:rsidRDefault="00BE2D41" w:rsidP="00492BA0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E2D41" w:rsidRPr="00D5517D" w:rsidRDefault="00BE2D41" w:rsidP="00492BA0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7B3F6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>
        <w:rPr>
          <w:rFonts w:eastAsia="Times New Roman"/>
          <w:sz w:val="24"/>
          <w:szCs w:val="24"/>
        </w:rPr>
        <w:t xml:space="preserve">является </w:t>
      </w:r>
    </w:p>
    <w:p w:rsidR="00BE2D41" w:rsidRPr="00E55739" w:rsidRDefault="00BE2D41" w:rsidP="00492BA0">
      <w:pPr>
        <w:pStyle w:val="ListParagraph"/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Ознакомление с лексико-грамматической структурой итальянского языка, формирование первичных коммуникативных компетенций на итальянском языке</w:t>
      </w:r>
    </w:p>
    <w:p w:rsidR="00BE2D41" w:rsidRPr="00E55739" w:rsidRDefault="00BE2D41" w:rsidP="00492BA0">
      <w:pPr>
        <w:pStyle w:val="ListParagraph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BE2D41" w:rsidRPr="00495850" w:rsidRDefault="00BE2D41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BE2D41" w:rsidRPr="00A47AE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BE2D41" w:rsidRPr="002E16C0" w:rsidRDefault="00BE2D4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BE2D41" w:rsidRPr="00A47AEE" w:rsidRDefault="00BE2D4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AEE">
              <w:rPr>
                <w:b/>
                <w:color w:val="000000"/>
              </w:rPr>
              <w:t>Код и наименование индикатора</w:t>
            </w:r>
          </w:p>
          <w:p w:rsidR="00BE2D41" w:rsidRPr="00A47AEE" w:rsidRDefault="00BE2D4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AEE">
              <w:rPr>
                <w:b/>
                <w:color w:val="000000"/>
              </w:rPr>
              <w:t>достижения компетенции</w:t>
            </w:r>
          </w:p>
        </w:tc>
      </w:tr>
      <w:tr w:rsidR="00BE2D41" w:rsidRPr="00A47AEE" w:rsidTr="00FD0F91">
        <w:trPr>
          <w:trHeight w:val="454"/>
        </w:trPr>
        <w:tc>
          <w:tcPr>
            <w:tcW w:w="3652" w:type="dxa"/>
          </w:tcPr>
          <w:p w:rsidR="00BE2D41" w:rsidRPr="00354B4F" w:rsidRDefault="00BE2D41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4B4F">
              <w:rPr>
                <w:i/>
                <w:sz w:val="20"/>
                <w:szCs w:val="20"/>
              </w:rPr>
              <w:t>ПК-4</w:t>
            </w:r>
          </w:p>
          <w:p w:rsidR="00BE2D41" w:rsidRPr="00354B4F" w:rsidRDefault="00BE2D41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354B4F">
              <w:rPr>
                <w:i/>
                <w:sz w:val="20"/>
                <w:szCs w:val="20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6095" w:type="dxa"/>
          </w:tcPr>
          <w:p w:rsidR="00BE2D41" w:rsidRDefault="00BE2D41" w:rsidP="0053230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4B4F">
              <w:rPr>
                <w:i/>
                <w:color w:val="000000"/>
              </w:rPr>
              <w:t>ИД-ПК-4.3</w:t>
            </w:r>
          </w:p>
          <w:p w:rsidR="00BE2D41" w:rsidRPr="00354B4F" w:rsidRDefault="00BE2D41" w:rsidP="00532302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354B4F">
              <w:rPr>
                <w:i/>
                <w:color w:val="000000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</w:tr>
      <w:tr w:rsidR="00BE2D41" w:rsidRPr="00A47AEE" w:rsidTr="00FD0F91">
        <w:trPr>
          <w:trHeight w:val="454"/>
        </w:trPr>
        <w:tc>
          <w:tcPr>
            <w:tcW w:w="3652" w:type="dxa"/>
          </w:tcPr>
          <w:p w:rsidR="00BE2D41" w:rsidRPr="00354B4F" w:rsidRDefault="00BE2D41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4B4F">
              <w:rPr>
                <w:i/>
                <w:sz w:val="20"/>
                <w:szCs w:val="20"/>
              </w:rPr>
              <w:t>ПК-7</w:t>
            </w:r>
          </w:p>
          <w:p w:rsidR="00BE2D41" w:rsidRPr="00354B4F" w:rsidRDefault="00BE2D41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354B4F">
              <w:rPr>
                <w:i/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6095" w:type="dxa"/>
          </w:tcPr>
          <w:p w:rsidR="00BE2D41" w:rsidRDefault="00BE2D41" w:rsidP="0053230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354B4F">
              <w:rPr>
                <w:rStyle w:val="fontstyle01"/>
                <w:rFonts w:ascii="Times New Roman" w:eastAsia="MS Mincho"/>
                <w:i/>
                <w:sz w:val="22"/>
              </w:rPr>
              <w:t>ИД-ПК-7.2</w:t>
            </w:r>
          </w:p>
          <w:p w:rsidR="00BE2D41" w:rsidRPr="00354B4F" w:rsidRDefault="00BE2D41" w:rsidP="0053230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  <w:highlight w:val="green"/>
              </w:rPr>
            </w:pPr>
            <w:r w:rsidRPr="00354B4F">
              <w:rPr>
                <w:rStyle w:val="fontstyle01"/>
                <w:rFonts w:ascii="Times New Roman" w:eastAsia="MS Mincho"/>
                <w:i/>
                <w:sz w:val="22"/>
              </w:rPr>
              <w:t>Использование  этикетных формул в устной и письменной коммуникации</w:t>
            </w:r>
          </w:p>
        </w:tc>
      </w:tr>
    </w:tbl>
    <w:p w:rsidR="00BE2D41" w:rsidRPr="00492BA0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BE2D41" w:rsidRPr="00560461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E2D41" w:rsidRPr="00560461" w:rsidRDefault="00BE2D41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E2D41" w:rsidRPr="00E1326E" w:rsidTr="00532302">
        <w:trPr>
          <w:trHeight w:val="340"/>
        </w:trPr>
        <w:tc>
          <w:tcPr>
            <w:tcW w:w="3969" w:type="dxa"/>
            <w:vAlign w:val="center"/>
          </w:tcPr>
          <w:p w:rsidR="00BE2D41" w:rsidRPr="00E1326E" w:rsidRDefault="00BE2D41" w:rsidP="00532302">
            <w:pPr>
              <w:rPr>
                <w:i/>
              </w:rPr>
            </w:pPr>
            <w:r w:rsidRPr="00E1326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E2D41" w:rsidRPr="00E1326E" w:rsidRDefault="00BE2D41" w:rsidP="0053230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BE2D41" w:rsidRPr="00E1326E" w:rsidRDefault="00BE2D41" w:rsidP="00532302">
            <w:pPr>
              <w:jc w:val="center"/>
            </w:pPr>
            <w:r w:rsidRPr="00E1326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E2D41" w:rsidRPr="00E1326E" w:rsidRDefault="00BE2D41" w:rsidP="00532302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BE2D41" w:rsidRPr="00E1326E" w:rsidRDefault="00BE2D41" w:rsidP="00532302">
            <w:pPr>
              <w:rPr>
                <w:i/>
              </w:rPr>
            </w:pPr>
            <w:r w:rsidRPr="00E1326E">
              <w:rPr>
                <w:b/>
                <w:sz w:val="24"/>
                <w:szCs w:val="24"/>
              </w:rPr>
              <w:t>час.</w:t>
            </w:r>
          </w:p>
        </w:tc>
      </w:tr>
    </w:tbl>
    <w:p w:rsidR="00BE2D41" w:rsidRPr="007B65C7" w:rsidRDefault="00BE2D41" w:rsidP="007B65C7">
      <w:pPr>
        <w:rPr>
          <w:b/>
        </w:rPr>
      </w:pPr>
    </w:p>
    <w:sectPr w:rsidR="00BE2D41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41" w:rsidRDefault="00BE2D41" w:rsidP="005E3840">
      <w:r>
        <w:separator/>
      </w:r>
    </w:p>
  </w:endnote>
  <w:endnote w:type="continuationSeparator" w:id="0">
    <w:p w:rsidR="00BE2D41" w:rsidRDefault="00BE2D4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1" w:rsidRDefault="00BE2D4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D41" w:rsidRDefault="00BE2D41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1" w:rsidRDefault="00BE2D41">
    <w:pPr>
      <w:pStyle w:val="Footer"/>
      <w:jc w:val="right"/>
    </w:pPr>
  </w:p>
  <w:p w:rsidR="00BE2D41" w:rsidRDefault="00BE2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1" w:rsidRDefault="00BE2D41">
    <w:pPr>
      <w:pStyle w:val="Footer"/>
      <w:jc w:val="right"/>
    </w:pPr>
  </w:p>
  <w:p w:rsidR="00BE2D41" w:rsidRDefault="00BE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41" w:rsidRDefault="00BE2D41" w:rsidP="005E3840">
      <w:r>
        <w:separator/>
      </w:r>
    </w:p>
  </w:footnote>
  <w:footnote w:type="continuationSeparator" w:id="0">
    <w:p w:rsidR="00BE2D41" w:rsidRDefault="00BE2D4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1" w:rsidRDefault="00BE2D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E2D41" w:rsidRDefault="00BE2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41" w:rsidRDefault="00BE2D41">
    <w:pPr>
      <w:pStyle w:val="Header"/>
      <w:jc w:val="center"/>
    </w:pPr>
  </w:p>
  <w:p w:rsidR="00BE2D41" w:rsidRDefault="00BE2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384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4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58C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A0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02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FD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9E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C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AEE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D41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CA7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E7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2022-01-27T11:18:00Z</dcterms:modified>
</cp:coreProperties>
</file>