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763F2" w14:textId="77777777" w:rsidR="00743501" w:rsidRPr="00A76F22" w:rsidRDefault="00743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fff3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085"/>
      </w:tblGrid>
      <w:tr w:rsidR="00743501" w:rsidRPr="00A76F22" w14:paraId="6BAE3ACD" w14:textId="77777777" w:rsidTr="00A76F22">
        <w:trPr>
          <w:trHeight w:val="283"/>
        </w:trPr>
        <w:tc>
          <w:tcPr>
            <w:tcW w:w="9498" w:type="dxa"/>
            <w:gridSpan w:val="3"/>
            <w:vAlign w:val="bottom"/>
          </w:tcPr>
          <w:p w14:paraId="1DF218CD" w14:textId="77777777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r w:rsidRPr="00A76F22"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743501" w:rsidRPr="00A76F22" w14:paraId="654A5664" w14:textId="77777777" w:rsidTr="00A76F22">
        <w:trPr>
          <w:trHeight w:val="510"/>
        </w:trPr>
        <w:tc>
          <w:tcPr>
            <w:tcW w:w="9498" w:type="dxa"/>
            <w:gridSpan w:val="3"/>
          </w:tcPr>
          <w:p w14:paraId="1612AB82" w14:textId="714E66E5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76F22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743501" w:rsidRPr="00A76F22" w14:paraId="5745B7B6" w14:textId="77777777" w:rsidTr="00A76F22">
        <w:trPr>
          <w:trHeight w:val="510"/>
        </w:trPr>
        <w:tc>
          <w:tcPr>
            <w:tcW w:w="9498" w:type="dxa"/>
            <w:gridSpan w:val="3"/>
            <w:tcBorders>
              <w:bottom w:val="single" w:sz="4" w:space="0" w:color="000000"/>
            </w:tcBorders>
            <w:vAlign w:val="bottom"/>
          </w:tcPr>
          <w:p w14:paraId="2DBD6E85" w14:textId="09C853B8" w:rsidR="00743501" w:rsidRPr="00791C6E" w:rsidRDefault="00791C6E" w:rsidP="00A76F22">
            <w:pPr>
              <w:tabs>
                <w:tab w:val="right" w:pos="8505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91C6E">
              <w:rPr>
                <w:b/>
                <w:bCs/>
                <w:sz w:val="28"/>
                <w:szCs w:val="28"/>
              </w:rPr>
              <w:t>Материаловедение и современные технологии</w:t>
            </w:r>
          </w:p>
        </w:tc>
      </w:tr>
      <w:tr w:rsidR="00743501" w:rsidRPr="00A76F22" w14:paraId="066E40F3" w14:textId="77777777" w:rsidTr="00A76F22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A5A154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A76F22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2ACFAE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A76F22">
              <w:rPr>
                <w:sz w:val="24"/>
                <w:szCs w:val="24"/>
              </w:rPr>
              <w:t>бакалавриат</w:t>
            </w:r>
          </w:p>
        </w:tc>
      </w:tr>
      <w:tr w:rsidR="00743501" w:rsidRPr="00A76F22" w14:paraId="53ABA7C8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EBE4BC5" w14:textId="0922DCF8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56DA5D2" w14:textId="0708F7F1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A7F60A7" w14:textId="435E496E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Изящные искусства</w:t>
            </w:r>
          </w:p>
        </w:tc>
      </w:tr>
      <w:tr w:rsidR="00743501" w:rsidRPr="00A76F22" w14:paraId="29B42B4E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B507793" w14:textId="4F0B8CBC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9082D06" w14:textId="3845C1D0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743501" w:rsidRPr="00A76F22" w14:paraId="5A19123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FEE06EE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98CD01F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4 года</w:t>
            </w:r>
          </w:p>
        </w:tc>
      </w:tr>
      <w:tr w:rsidR="00743501" w:rsidRPr="00A76F22" w14:paraId="6169FF9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EDDE4B0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719AF9B1" w14:textId="58EBCAC6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43501" w:rsidRPr="00A76F22" w14:paraId="7300FC0D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A806E93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C1EC1E2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Дизайн среды</w:t>
            </w:r>
          </w:p>
        </w:tc>
      </w:tr>
    </w:tbl>
    <w:p w14:paraId="07D26FCB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Место учебной дисциплины в структуре ОПОП</w:t>
      </w:r>
    </w:p>
    <w:p w14:paraId="4E8A6C2B" w14:textId="61C8DA05" w:rsidR="009A69E8" w:rsidRPr="009A69E8" w:rsidRDefault="009A69E8" w:rsidP="00791C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Уч</w:t>
      </w:r>
      <w:r w:rsidR="007D3065">
        <w:rPr>
          <w:rFonts w:eastAsia="Times New Roman"/>
          <w:color w:val="000000"/>
          <w:sz w:val="24"/>
          <w:szCs w:val="24"/>
        </w:rPr>
        <w:t xml:space="preserve">ебная дисциплина </w:t>
      </w:r>
      <w:r w:rsidR="00791C6E">
        <w:rPr>
          <w:rFonts w:eastAsia="Times New Roman"/>
          <w:color w:val="000000"/>
          <w:sz w:val="24"/>
          <w:szCs w:val="24"/>
        </w:rPr>
        <w:t>«</w:t>
      </w:r>
      <w:r w:rsidR="00791C6E" w:rsidRPr="00791C6E">
        <w:rPr>
          <w:rFonts w:eastAsia="Times New Roman"/>
          <w:color w:val="000000"/>
          <w:sz w:val="24"/>
          <w:szCs w:val="24"/>
        </w:rPr>
        <w:t>Материаловедение и современные технологии</w:t>
      </w:r>
      <w:r w:rsidRPr="009A69E8">
        <w:rPr>
          <w:rFonts w:eastAsia="Times New Roman"/>
          <w:color w:val="000000"/>
          <w:sz w:val="24"/>
          <w:szCs w:val="24"/>
        </w:rPr>
        <w:t xml:space="preserve">» </w:t>
      </w:r>
      <w:r w:rsidR="007D3065">
        <w:rPr>
          <w:rFonts w:eastAsia="Times New Roman"/>
          <w:color w:val="000000"/>
          <w:sz w:val="24"/>
          <w:szCs w:val="24"/>
        </w:rPr>
        <w:t>изучается в седьмом семестре</w:t>
      </w:r>
      <w:r w:rsidRPr="009A69E8">
        <w:rPr>
          <w:rFonts w:eastAsia="Times New Roman"/>
          <w:color w:val="000000"/>
          <w:sz w:val="24"/>
          <w:szCs w:val="24"/>
        </w:rPr>
        <w:t>.</w:t>
      </w:r>
    </w:p>
    <w:p w14:paraId="2F64866A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 xml:space="preserve">Формы промежуточной аттестации: </w:t>
      </w:r>
    </w:p>
    <w:p w14:paraId="1AF53C0E" w14:textId="370662E6" w:rsidR="009A69E8" w:rsidRPr="007D3065" w:rsidRDefault="00791C6E" w:rsidP="007D3065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шестой</w:t>
      </w:r>
      <w:r w:rsidR="009A69E8" w:rsidRPr="009A69E8">
        <w:rPr>
          <w:rFonts w:eastAsia="Times New Roman"/>
          <w:color w:val="000000"/>
          <w:sz w:val="24"/>
          <w:szCs w:val="24"/>
        </w:rPr>
        <w:t xml:space="preserve"> семестр</w:t>
      </w:r>
      <w:r w:rsidR="009A69E8" w:rsidRPr="009A69E8">
        <w:rPr>
          <w:rFonts w:eastAsia="Times New Roman"/>
          <w:color w:val="000000"/>
          <w:sz w:val="24"/>
          <w:szCs w:val="24"/>
        </w:rPr>
        <w:tab/>
        <w:t>- зачет с оценкой</w:t>
      </w:r>
    </w:p>
    <w:p w14:paraId="4D0DAE11" w14:textId="59EF035C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В приложение к дип</w:t>
      </w:r>
      <w:r w:rsidR="00791C6E">
        <w:rPr>
          <w:rFonts w:eastAsia="Times New Roman"/>
          <w:color w:val="000000"/>
          <w:sz w:val="24"/>
          <w:szCs w:val="24"/>
        </w:rPr>
        <w:t>лому выносится оценка за шестой</w:t>
      </w:r>
      <w:r w:rsidRPr="009A69E8">
        <w:rPr>
          <w:rFonts w:eastAsia="Times New Roman"/>
          <w:color w:val="000000"/>
          <w:sz w:val="24"/>
          <w:szCs w:val="24"/>
        </w:rPr>
        <w:t xml:space="preserve"> семестр.</w:t>
      </w:r>
    </w:p>
    <w:p w14:paraId="20DB98DF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Курсовая работа– не предусмотрена.</w:t>
      </w:r>
    </w:p>
    <w:p w14:paraId="23845C8F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27DFA09C" w14:textId="1B2BA3CD" w:rsidR="009A69E8" w:rsidRPr="009A69E8" w:rsidRDefault="00791C6E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1.1. Место учебной дисциплины</w:t>
      </w:r>
      <w:r w:rsidR="009A69E8" w:rsidRPr="009A69E8">
        <w:rPr>
          <w:rFonts w:eastAsia="Times New Roman"/>
          <w:color w:val="000000"/>
          <w:sz w:val="24"/>
          <w:szCs w:val="24"/>
        </w:rPr>
        <w:t xml:space="preserve"> в структуре ОПОП</w:t>
      </w:r>
    </w:p>
    <w:p w14:paraId="49213F29" w14:textId="05588461" w:rsidR="009A69E8" w:rsidRPr="009A69E8" w:rsidRDefault="009A69E8" w:rsidP="00791C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Уч</w:t>
      </w:r>
      <w:r w:rsidR="007D3065">
        <w:rPr>
          <w:rFonts w:eastAsia="Times New Roman"/>
          <w:color w:val="000000"/>
          <w:sz w:val="24"/>
          <w:szCs w:val="24"/>
        </w:rPr>
        <w:t>ебная</w:t>
      </w:r>
      <w:r w:rsidR="00791C6E">
        <w:rPr>
          <w:rFonts w:eastAsia="Times New Roman"/>
          <w:color w:val="000000"/>
          <w:sz w:val="24"/>
          <w:szCs w:val="24"/>
        </w:rPr>
        <w:t xml:space="preserve"> дисциплина «</w:t>
      </w:r>
      <w:r w:rsidR="00791C6E" w:rsidRPr="00791C6E">
        <w:rPr>
          <w:rFonts w:eastAsia="Times New Roman"/>
          <w:color w:val="000000"/>
          <w:sz w:val="24"/>
          <w:szCs w:val="24"/>
        </w:rPr>
        <w:t>Материаловедение и современные технологии</w:t>
      </w:r>
      <w:r w:rsidRPr="009A69E8">
        <w:rPr>
          <w:rFonts w:eastAsia="Times New Roman"/>
          <w:color w:val="000000"/>
          <w:sz w:val="24"/>
          <w:szCs w:val="24"/>
        </w:rPr>
        <w:t>» относится к части, формируемой участниками образовательных отношений.</w:t>
      </w:r>
    </w:p>
    <w:p w14:paraId="1B80F478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3D2F5AA3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Художественное проектирование в экспозиционном дизайне;</w:t>
      </w:r>
    </w:p>
    <w:p w14:paraId="5CB4FE26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Материаловедение и современные технологии;</w:t>
      </w:r>
    </w:p>
    <w:p w14:paraId="2686D6F7" w14:textId="77777777" w:rsidR="009A69E8" w:rsidRPr="009A69E8" w:rsidRDefault="009A69E8" w:rsidP="009A69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A69E8">
        <w:rPr>
          <w:rFonts w:eastAsia="Times New Roman"/>
          <w:color w:val="000000"/>
          <w:sz w:val="24"/>
          <w:szCs w:val="24"/>
        </w:rPr>
        <w:t>Рисунок;</w:t>
      </w:r>
    </w:p>
    <w:p w14:paraId="6B3BBA2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D6264A1" w14:textId="1983D350" w:rsidR="00743501" w:rsidRPr="00A76F22" w:rsidRDefault="00657A5F">
      <w:pPr>
        <w:pStyle w:val="1"/>
        <w:numPr>
          <w:ilvl w:val="0"/>
          <w:numId w:val="1"/>
        </w:numPr>
        <w:rPr>
          <w:i/>
        </w:rPr>
      </w:pPr>
      <w:r w:rsidRPr="00A76F22">
        <w:t>Цели и планируемые результаты обучения по дисциплине</w:t>
      </w:r>
    </w:p>
    <w:p w14:paraId="72BB604F" w14:textId="4C6D6BA6" w:rsidR="00743501" w:rsidRPr="00A76F22" w:rsidRDefault="00657A5F" w:rsidP="00791C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A76F22">
        <w:rPr>
          <w:rFonts w:eastAsia="Times New Roman"/>
          <w:color w:val="000000"/>
        </w:rPr>
        <w:t xml:space="preserve">Целями </w:t>
      </w:r>
      <w:r w:rsidR="009A69E8">
        <w:rPr>
          <w:rFonts w:eastAsia="Times New Roman"/>
          <w:color w:val="000000"/>
        </w:rPr>
        <w:t>освоения дисциплины «</w:t>
      </w:r>
      <w:r w:rsidR="00791C6E" w:rsidRPr="00791C6E">
        <w:rPr>
          <w:rFonts w:eastAsia="Times New Roman"/>
          <w:color w:val="000000"/>
        </w:rPr>
        <w:t>Материаловедение и современные технологии</w:t>
      </w:r>
      <w:r w:rsidRPr="00A76F22">
        <w:rPr>
          <w:rFonts w:eastAsia="Times New Roman"/>
          <w:color w:val="000000"/>
        </w:rPr>
        <w:t xml:space="preserve">» являются: изучение понятий традиционных </w:t>
      </w:r>
      <w:r w:rsidR="00791C6E">
        <w:rPr>
          <w:rFonts w:eastAsia="Times New Roman"/>
          <w:color w:val="000000"/>
        </w:rPr>
        <w:t>и инновационных материалов для экспозиционного дизайна и связанных</w:t>
      </w:r>
      <w:r w:rsidRPr="00A76F22">
        <w:rPr>
          <w:rFonts w:eastAsia="Times New Roman"/>
          <w:color w:val="000000"/>
        </w:rPr>
        <w:t xml:space="preserve"> с архитектурно-пространственной средой,</w:t>
      </w:r>
      <w:r w:rsidRPr="00A76F22">
        <w:rPr>
          <w:rFonts w:eastAsia="Times New Roman"/>
          <w:color w:val="000000"/>
          <w:sz w:val="24"/>
          <w:szCs w:val="24"/>
        </w:rPr>
        <w:t xml:space="preserve"> умение соотносить результаты аналитической деятельности с требованиями практики художественного и культурного образования.</w:t>
      </w:r>
    </w:p>
    <w:p w14:paraId="196A9F3A" w14:textId="77777777" w:rsidR="00743501" w:rsidRPr="00A76F22" w:rsidRDefault="007435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2A6B3689" w14:textId="5B2F068B" w:rsidR="00743501" w:rsidRDefault="00657A5F">
      <w:pPr>
        <w:pStyle w:val="2"/>
        <w:numPr>
          <w:ilvl w:val="1"/>
          <w:numId w:val="1"/>
        </w:numPr>
        <w:rPr>
          <w:rFonts w:cs="Times New Roman"/>
          <w:sz w:val="24"/>
          <w:szCs w:val="24"/>
        </w:rPr>
      </w:pPr>
      <w:r w:rsidRPr="00A76F22">
        <w:rPr>
          <w:rFonts w:cs="Times New Roman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  <w:r w:rsidR="0011571E">
        <w:rPr>
          <w:rFonts w:cs="Times New Roman"/>
          <w:sz w:val="24"/>
          <w:szCs w:val="24"/>
        </w:rPr>
        <w:t xml:space="preserve"> </w:t>
      </w:r>
    </w:p>
    <w:p w14:paraId="361AF630" w14:textId="3301D27C" w:rsidR="007D3065" w:rsidRDefault="007D3065" w:rsidP="007D306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7D3065" w:rsidRPr="007D3065" w14:paraId="217D89C7" w14:textId="77777777" w:rsidTr="000C1A91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E57358" w14:textId="77777777" w:rsidR="007D3065" w:rsidRPr="007D3065" w:rsidRDefault="007D3065" w:rsidP="007D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7D3065">
              <w:rPr>
                <w:b/>
                <w:color w:val="000000"/>
              </w:rPr>
              <w:lastRenderedPageBreak/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86B78F" w14:textId="77777777" w:rsidR="007D3065" w:rsidRPr="007D3065" w:rsidRDefault="007D3065" w:rsidP="007D3065">
            <w:pPr>
              <w:jc w:val="center"/>
              <w:rPr>
                <w:b/>
                <w:color w:val="000000"/>
              </w:rPr>
            </w:pPr>
            <w:r w:rsidRPr="007D3065">
              <w:rPr>
                <w:b/>
                <w:color w:val="000000"/>
              </w:rPr>
              <w:t>Код и наименование индикатора</w:t>
            </w:r>
          </w:p>
          <w:p w14:paraId="463CB275" w14:textId="77777777" w:rsidR="007D3065" w:rsidRPr="007D3065" w:rsidRDefault="007D3065" w:rsidP="007D3065">
            <w:pPr>
              <w:jc w:val="center"/>
              <w:rPr>
                <w:b/>
                <w:color w:val="000000"/>
              </w:rPr>
            </w:pPr>
            <w:r w:rsidRPr="007D3065">
              <w:rPr>
                <w:b/>
                <w:color w:val="000000"/>
              </w:rPr>
              <w:t>достижения компетенции</w:t>
            </w:r>
          </w:p>
          <w:p w14:paraId="21970441" w14:textId="77777777" w:rsidR="007D3065" w:rsidRPr="007D3065" w:rsidRDefault="007D3065" w:rsidP="007D3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8AEB9C" w14:textId="77777777" w:rsidR="007D3065" w:rsidRPr="007D3065" w:rsidRDefault="007D3065" w:rsidP="007D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 w:rsidRPr="007D3065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791C6E" w:rsidRPr="007D3065" w14:paraId="4A5646FC" w14:textId="77777777" w:rsidTr="000C1A91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E93EA" w14:textId="77777777" w:rsidR="00791C6E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УК-8</w:t>
            </w:r>
            <w:r w:rsidRPr="003D7FE9">
              <w:rPr>
                <w:color w:val="000000"/>
              </w:rPr>
              <w:t xml:space="preserve">. </w:t>
            </w:r>
          </w:p>
          <w:p w14:paraId="20ED1AED" w14:textId="77777777" w:rsidR="00791C6E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A14DB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432EC24D" w14:textId="77777777" w:rsidR="00791C6E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6E5B">
              <w:rPr>
                <w:color w:val="000000"/>
              </w:rPr>
              <w:t>ПК-2.</w:t>
            </w:r>
          </w:p>
          <w:p w14:paraId="73E0D365" w14:textId="77777777" w:rsidR="00791C6E" w:rsidRPr="003A14DB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A14DB">
              <w:rPr>
                <w:color w:val="000000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  <w:p w14:paraId="131AB837" w14:textId="77777777" w:rsidR="00791C6E" w:rsidRPr="003A14DB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A91AC4F" w14:textId="72B7999F" w:rsidR="00791C6E" w:rsidRPr="007D3065" w:rsidRDefault="00791C6E" w:rsidP="00791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677" w14:textId="77777777" w:rsidR="00791C6E" w:rsidRDefault="00791C6E" w:rsidP="00791C6E">
            <w:pPr>
              <w:rPr>
                <w:color w:val="000000"/>
              </w:rPr>
            </w:pPr>
            <w:r>
              <w:rPr>
                <w:color w:val="000000"/>
              </w:rPr>
              <w:t>ИД-УК-8</w:t>
            </w:r>
            <w:r w:rsidRPr="00376E5B">
              <w:rPr>
                <w:color w:val="000000"/>
              </w:rPr>
              <w:t>.1</w:t>
            </w:r>
          </w:p>
          <w:p w14:paraId="0EDF645A" w14:textId="77777777" w:rsidR="00791C6E" w:rsidRDefault="00791C6E" w:rsidP="00791C6E">
            <w:pPr>
              <w:rPr>
                <w:color w:val="000000"/>
              </w:rPr>
            </w:pPr>
            <w:r w:rsidRPr="003A14DB">
              <w:rPr>
                <w:color w:val="000000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2B198F1D" w14:textId="77777777" w:rsidR="00791C6E" w:rsidRDefault="00791C6E" w:rsidP="00791C6E">
            <w:pPr>
              <w:rPr>
                <w:color w:val="000000"/>
              </w:rPr>
            </w:pPr>
            <w:r>
              <w:rPr>
                <w:color w:val="000000"/>
              </w:rPr>
              <w:t>ИД-УК-8.3</w:t>
            </w:r>
          </w:p>
          <w:p w14:paraId="0E9421C8" w14:textId="77777777" w:rsidR="00791C6E" w:rsidRDefault="00791C6E" w:rsidP="00791C6E">
            <w:pPr>
              <w:rPr>
                <w:color w:val="000000"/>
              </w:rPr>
            </w:pPr>
            <w:r w:rsidRPr="003A14DB">
              <w:rPr>
                <w:color w:val="000000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  <w:p w14:paraId="63E0ABC1" w14:textId="77777777" w:rsidR="00791C6E" w:rsidRDefault="00791C6E" w:rsidP="00791C6E">
            <w:pPr>
              <w:rPr>
                <w:color w:val="000000"/>
              </w:rPr>
            </w:pPr>
            <w:r>
              <w:rPr>
                <w:color w:val="000000"/>
              </w:rPr>
              <w:t>ИД-УК-8.4</w:t>
            </w:r>
          </w:p>
          <w:p w14:paraId="3D29EA7F" w14:textId="77777777" w:rsidR="00791C6E" w:rsidRDefault="00791C6E" w:rsidP="00791C6E">
            <w:pPr>
              <w:rPr>
                <w:color w:val="000000"/>
              </w:rPr>
            </w:pPr>
            <w:r w:rsidRPr="003A14DB">
              <w:rPr>
                <w:color w:val="000000"/>
              </w:rPr>
              <w:t>Раз</w:t>
            </w:r>
            <w:r>
              <w:rPr>
                <w:color w:val="000000"/>
              </w:rPr>
              <w:t xml:space="preserve">ъяснение правила поведения при </w:t>
            </w:r>
            <w:r w:rsidRPr="003A14DB">
              <w:rPr>
                <w:color w:val="000000"/>
              </w:rPr>
              <w:t>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  <w:p w14:paraId="0C15ECBF" w14:textId="77777777" w:rsidR="00791C6E" w:rsidRDefault="00791C6E" w:rsidP="00791C6E">
            <w:pPr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14:paraId="6AB11795" w14:textId="4028105D" w:rsidR="00791C6E" w:rsidRPr="007D3065" w:rsidRDefault="00791C6E" w:rsidP="00791C6E">
            <w:pPr>
              <w:rPr>
                <w:color w:val="000000"/>
              </w:rPr>
            </w:pPr>
            <w:r w:rsidRPr="003A14DB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3E03A" w14:textId="77777777" w:rsidR="00791C6E" w:rsidRPr="00791C6E" w:rsidRDefault="00791C6E" w:rsidP="00791C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Cs/>
                <w:color w:val="000000"/>
              </w:rPr>
            </w:pPr>
            <w:r w:rsidRPr="007D3065">
              <w:rPr>
                <w:iCs/>
                <w:color w:val="000000"/>
              </w:rPr>
              <w:t xml:space="preserve"> </w:t>
            </w:r>
            <w:r w:rsidRPr="00791C6E">
              <w:rPr>
                <w:iCs/>
                <w:color w:val="000000"/>
              </w:rPr>
              <w:t>Владеет методами подбора материалов для построения экспозиции;</w:t>
            </w:r>
          </w:p>
          <w:p w14:paraId="75DDF087" w14:textId="77777777" w:rsidR="00791C6E" w:rsidRPr="00791C6E" w:rsidRDefault="00791C6E" w:rsidP="00791C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Cs/>
                <w:color w:val="000000"/>
              </w:rPr>
            </w:pPr>
            <w:r w:rsidRPr="00791C6E">
              <w:rPr>
                <w:iCs/>
                <w:color w:val="000000"/>
              </w:rPr>
              <w:t>Использует исторические этапы становления и использования инновационных материалов экспозиции в предпроектном анализе;</w:t>
            </w:r>
          </w:p>
          <w:p w14:paraId="61490BCB" w14:textId="5E616B9E" w:rsidR="00791C6E" w:rsidRPr="007D3065" w:rsidRDefault="00791C6E" w:rsidP="00791C6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791C6E">
              <w:rPr>
                <w:iCs/>
                <w:color w:val="000000"/>
              </w:rPr>
              <w:t>Использует принципы оформления проектной документации на материалы, используемые в экспозициях для создания компоновочных и композиционных решений дизайн-проектов</w:t>
            </w:r>
          </w:p>
        </w:tc>
      </w:tr>
      <w:tr w:rsidR="00791C6E" w:rsidRPr="007D3065" w14:paraId="483872D6" w14:textId="77777777" w:rsidTr="000C1A91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DFC06" w14:textId="77777777" w:rsidR="00791C6E" w:rsidRPr="007D3065" w:rsidRDefault="00791C6E" w:rsidP="00791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6126" w14:textId="77777777" w:rsidR="00791C6E" w:rsidRPr="007D3065" w:rsidRDefault="00791C6E" w:rsidP="00791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DC918" w14:textId="77777777" w:rsidR="00791C6E" w:rsidRPr="007D3065" w:rsidRDefault="00791C6E" w:rsidP="00791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67F4B510" w14:textId="77777777" w:rsidR="007D3065" w:rsidRPr="007D3065" w:rsidRDefault="007D3065" w:rsidP="007D3065"/>
    <w:p w14:paraId="177357ED" w14:textId="77777777" w:rsidR="00743501" w:rsidRPr="00A76F22" w:rsidRDefault="00657A5F">
      <w:pPr>
        <w:pStyle w:val="1"/>
        <w:numPr>
          <w:ilvl w:val="0"/>
          <w:numId w:val="1"/>
        </w:numPr>
        <w:rPr>
          <w:i/>
        </w:rPr>
      </w:pPr>
      <w:r w:rsidRPr="00A76F22">
        <w:t>Структура и содержание учебной дисциплины</w:t>
      </w:r>
    </w:p>
    <w:p w14:paraId="3F00F02C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A76F22"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220A8FF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43501" w:rsidRPr="00A76F22" w14:paraId="6BACB82A" w14:textId="77777777">
        <w:trPr>
          <w:trHeight w:val="340"/>
        </w:trPr>
        <w:tc>
          <w:tcPr>
            <w:tcW w:w="3969" w:type="dxa"/>
            <w:vAlign w:val="center"/>
          </w:tcPr>
          <w:p w14:paraId="0A42CC1B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F9CF090" w14:textId="32EE20ED" w:rsidR="00743501" w:rsidRPr="00A76F22" w:rsidRDefault="000D496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2C5AC78" w14:textId="77777777" w:rsidR="00743501" w:rsidRPr="00A76F22" w:rsidRDefault="00657A5F">
            <w:pPr>
              <w:jc w:val="center"/>
            </w:pPr>
            <w:r w:rsidRPr="00A76F2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4761723" w14:textId="2ADFB1D2" w:rsidR="00743501" w:rsidRPr="00A76F22" w:rsidRDefault="000D4960">
            <w:pPr>
              <w:jc w:val="center"/>
            </w:pPr>
            <w:r>
              <w:t>1144</w:t>
            </w:r>
          </w:p>
        </w:tc>
        <w:tc>
          <w:tcPr>
            <w:tcW w:w="937" w:type="dxa"/>
            <w:vAlign w:val="center"/>
          </w:tcPr>
          <w:p w14:paraId="7162859C" w14:textId="77777777" w:rsidR="00743501" w:rsidRPr="00A76F22" w:rsidRDefault="00657A5F">
            <w:r w:rsidRPr="00A76F22">
              <w:rPr>
                <w:b/>
                <w:sz w:val="24"/>
                <w:szCs w:val="24"/>
              </w:rPr>
              <w:t>час.</w:t>
            </w:r>
          </w:p>
        </w:tc>
      </w:tr>
    </w:tbl>
    <w:p w14:paraId="1CE50F47" w14:textId="3447937B" w:rsidR="00743501" w:rsidRDefault="00657A5F">
      <w:pPr>
        <w:pStyle w:val="2"/>
        <w:numPr>
          <w:ilvl w:val="1"/>
          <w:numId w:val="1"/>
        </w:numPr>
        <w:rPr>
          <w:rFonts w:cs="Times New Roman"/>
          <w:sz w:val="24"/>
          <w:szCs w:val="24"/>
        </w:rPr>
      </w:pPr>
      <w:r w:rsidRPr="00A76F22">
        <w:rPr>
          <w:rFonts w:cs="Times New Roman"/>
          <w:sz w:val="24"/>
          <w:szCs w:val="24"/>
        </w:rPr>
        <w:t>Структура учебной дисциплины для обучающихся по видам занятий: (очная форма обучения)</w:t>
      </w:r>
      <w:r w:rsidR="005C65DD">
        <w:rPr>
          <w:rFonts w:cs="Times New Roman"/>
          <w:sz w:val="24"/>
          <w:szCs w:val="24"/>
        </w:rPr>
        <w:t xml:space="preserve"> </w:t>
      </w:r>
    </w:p>
    <w:p w14:paraId="38F1B06C" w14:textId="2AD93725" w:rsidR="006712CE" w:rsidRDefault="006712CE" w:rsidP="006712CE"/>
    <w:p w14:paraId="6A25623A" w14:textId="77777777" w:rsidR="006712CE" w:rsidRPr="006712CE" w:rsidRDefault="006712CE" w:rsidP="006712CE"/>
    <w:p w14:paraId="141C16F2" w14:textId="77777777" w:rsidR="005C65DD" w:rsidRPr="005C65DD" w:rsidRDefault="005C65DD" w:rsidP="005C65DD"/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0"/>
        <w:gridCol w:w="710"/>
      </w:tblGrid>
      <w:tr w:rsidR="005C65DD" w:rsidRPr="004201A1" w14:paraId="3C12EF07" w14:textId="77777777" w:rsidTr="002E7133">
        <w:trPr>
          <w:cantSplit/>
          <w:trHeight w:val="283"/>
        </w:trPr>
        <w:tc>
          <w:tcPr>
            <w:tcW w:w="9740" w:type="dxa"/>
            <w:gridSpan w:val="11"/>
            <w:shd w:val="clear" w:color="auto" w:fill="DBE5F1"/>
            <w:vAlign w:val="center"/>
          </w:tcPr>
          <w:p w14:paraId="79653E46" w14:textId="77777777" w:rsidR="005C65DD" w:rsidRPr="004201A1" w:rsidRDefault="005C65DD" w:rsidP="002E71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5C65DD" w:rsidRPr="004201A1" w14:paraId="4A14060B" w14:textId="77777777" w:rsidTr="002E7133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3D68B317" w14:textId="77777777" w:rsidR="005C65DD" w:rsidRPr="004201A1" w:rsidRDefault="005C65DD" w:rsidP="002E7133">
            <w:pPr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74AB4122" w14:textId="77777777" w:rsidR="005C65DD" w:rsidRPr="004201A1" w:rsidRDefault="005C65DD" w:rsidP="002E7133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68EEB600" w14:textId="77777777" w:rsidR="005C65DD" w:rsidRPr="004201A1" w:rsidRDefault="005C65DD" w:rsidP="002E7133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28C9198F" w14:textId="77777777" w:rsidR="005C65DD" w:rsidRPr="004201A1" w:rsidRDefault="005C65DD" w:rsidP="002E713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0" w:type="dxa"/>
            <w:vMerge w:val="restart"/>
            <w:shd w:val="clear" w:color="auto" w:fill="DBE5F1"/>
            <w:vAlign w:val="center"/>
          </w:tcPr>
          <w:p w14:paraId="45E64A95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10" w:type="dxa"/>
            <w:vMerge w:val="restart"/>
            <w:shd w:val="clear" w:color="auto" w:fill="DBE5F1"/>
            <w:vAlign w:val="center"/>
          </w:tcPr>
          <w:p w14:paraId="2EC8027B" w14:textId="77777777" w:rsidR="005C65DD" w:rsidRPr="004201A1" w:rsidRDefault="005C65DD" w:rsidP="002E7133">
            <w:pPr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5C65DD" w:rsidRPr="004201A1" w14:paraId="16A62FE9" w14:textId="77777777" w:rsidTr="002E7133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7D38BA45" w14:textId="77777777" w:rsidR="005C65DD" w:rsidRPr="004201A1" w:rsidRDefault="005C65DD" w:rsidP="002E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044EE6F3" w14:textId="77777777" w:rsidR="005C65DD" w:rsidRPr="004201A1" w:rsidRDefault="005C65DD" w:rsidP="002E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61FEB1BF" w14:textId="77777777" w:rsidR="005C65DD" w:rsidRPr="004201A1" w:rsidRDefault="005C65DD" w:rsidP="002E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02F5D271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B96FBAA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A416E98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1B3C92CA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7DD8137D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курсовая работа/</w:t>
            </w:r>
          </w:p>
          <w:p w14:paraId="6570A6E2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2DBF0B56" w14:textId="77777777" w:rsidR="005C65DD" w:rsidRPr="004201A1" w:rsidRDefault="005C65DD" w:rsidP="002E7133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0" w:type="dxa"/>
            <w:vMerge/>
            <w:shd w:val="clear" w:color="auto" w:fill="DBE5F1"/>
            <w:vAlign w:val="center"/>
          </w:tcPr>
          <w:p w14:paraId="1522B6EA" w14:textId="77777777" w:rsidR="005C65DD" w:rsidRPr="004201A1" w:rsidRDefault="005C65DD" w:rsidP="002E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6FCFEC39" w14:textId="77777777" w:rsidR="005C65DD" w:rsidRPr="004201A1" w:rsidRDefault="005C65DD" w:rsidP="002E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4960" w:rsidRPr="004201A1" w14:paraId="4A940CF4" w14:textId="77777777" w:rsidTr="002A5ED4">
        <w:trPr>
          <w:cantSplit/>
          <w:trHeight w:val="340"/>
        </w:trPr>
        <w:tc>
          <w:tcPr>
            <w:tcW w:w="1951" w:type="dxa"/>
          </w:tcPr>
          <w:p w14:paraId="0088B206" w14:textId="4D767F70" w:rsidR="000D4960" w:rsidRPr="004201A1" w:rsidRDefault="000D4960" w:rsidP="000D4960">
            <w:r>
              <w:t>6</w:t>
            </w:r>
            <w:r w:rsidRPr="004201A1">
              <w:t xml:space="preserve"> семестр</w:t>
            </w:r>
          </w:p>
        </w:tc>
        <w:tc>
          <w:tcPr>
            <w:tcW w:w="1162" w:type="dxa"/>
          </w:tcPr>
          <w:p w14:paraId="17224262" w14:textId="77777777" w:rsidR="000D4960" w:rsidRPr="004201A1" w:rsidRDefault="000D4960" w:rsidP="000D4960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185977E8" w14:textId="54E2F2E8" w:rsidR="000D4960" w:rsidRPr="004201A1" w:rsidRDefault="000D4960" w:rsidP="000D4960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3B59B724" w14:textId="4E7AD59F" w:rsidR="000D4960" w:rsidRPr="004201A1" w:rsidRDefault="000D4960" w:rsidP="000D4960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7BD3B694" w14:textId="234CAACF" w:rsidR="000D4960" w:rsidRPr="004201A1" w:rsidRDefault="000D4960" w:rsidP="000D4960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041053D7" w14:textId="1E2E8EF8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16D0D31" w14:textId="6A768B69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F9FB91D" w14:textId="0672B60C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3D8D5CBC" w14:textId="1F66BBAD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732B7D5F" w14:textId="3C6A88DB" w:rsidR="000D4960" w:rsidRPr="004201A1" w:rsidRDefault="000D4960" w:rsidP="000D4960">
            <w:pPr>
              <w:ind w:left="28"/>
              <w:jc w:val="center"/>
            </w:pPr>
            <w:r>
              <w:t>72</w:t>
            </w:r>
          </w:p>
        </w:tc>
        <w:tc>
          <w:tcPr>
            <w:tcW w:w="710" w:type="dxa"/>
          </w:tcPr>
          <w:p w14:paraId="6675A6FC" w14:textId="34ACA45C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</w:tr>
      <w:tr w:rsidR="000D4960" w:rsidRPr="004201A1" w14:paraId="1BA22655" w14:textId="77777777" w:rsidTr="002A5ED4">
        <w:trPr>
          <w:cantSplit/>
          <w:trHeight w:val="340"/>
        </w:trPr>
        <w:tc>
          <w:tcPr>
            <w:tcW w:w="1951" w:type="dxa"/>
          </w:tcPr>
          <w:p w14:paraId="21A6B93B" w14:textId="77777777" w:rsidR="000D4960" w:rsidRPr="004201A1" w:rsidRDefault="000D4960" w:rsidP="000D4960">
            <w:pPr>
              <w:jc w:val="right"/>
            </w:pPr>
            <w:r w:rsidRPr="004201A1">
              <w:t>Всего:</w:t>
            </w:r>
          </w:p>
        </w:tc>
        <w:tc>
          <w:tcPr>
            <w:tcW w:w="1162" w:type="dxa"/>
          </w:tcPr>
          <w:p w14:paraId="141CCC5A" w14:textId="77777777" w:rsidR="000D4960" w:rsidRPr="004201A1" w:rsidRDefault="000D4960" w:rsidP="000D4960">
            <w:pPr>
              <w:ind w:left="28"/>
              <w:jc w:val="center"/>
            </w:pPr>
          </w:p>
        </w:tc>
        <w:tc>
          <w:tcPr>
            <w:tcW w:w="850" w:type="dxa"/>
          </w:tcPr>
          <w:p w14:paraId="2FD849D9" w14:textId="4D0E6529" w:rsidR="000D4960" w:rsidRPr="004201A1" w:rsidRDefault="000D4960" w:rsidP="000D4960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1795E9AB" w14:textId="410E7509" w:rsidR="000D4960" w:rsidRPr="004201A1" w:rsidRDefault="000D4960" w:rsidP="000D4960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6D3204CF" w14:textId="154A3613" w:rsidR="000D4960" w:rsidRPr="004201A1" w:rsidRDefault="000D4960" w:rsidP="000D4960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32EF622D" w14:textId="088C29D9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4961E42" w14:textId="769A8337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E138F83" w14:textId="06F34A3D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3F755DA5" w14:textId="7B6B73F1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1496609B" w14:textId="4B7195DE" w:rsidR="000D4960" w:rsidRPr="004201A1" w:rsidRDefault="000D4960" w:rsidP="000D4960">
            <w:pPr>
              <w:ind w:left="28"/>
              <w:jc w:val="center"/>
            </w:pPr>
            <w:r>
              <w:t>72</w:t>
            </w:r>
          </w:p>
        </w:tc>
        <w:tc>
          <w:tcPr>
            <w:tcW w:w="710" w:type="dxa"/>
          </w:tcPr>
          <w:p w14:paraId="6804CFBB" w14:textId="410C6CED" w:rsidR="000D4960" w:rsidRPr="004201A1" w:rsidRDefault="000D4960" w:rsidP="000D4960">
            <w:pPr>
              <w:ind w:left="28"/>
              <w:jc w:val="center"/>
            </w:pPr>
            <w:r>
              <w:t>-</w:t>
            </w:r>
          </w:p>
        </w:tc>
      </w:tr>
    </w:tbl>
    <w:p w14:paraId="1C20AF57" w14:textId="77777777" w:rsidR="005C65DD" w:rsidRPr="005C65DD" w:rsidRDefault="005C65DD" w:rsidP="005C65DD"/>
    <w:p w14:paraId="1A5849C0" w14:textId="6629D4E2" w:rsidR="00743501" w:rsidRPr="007D3065" w:rsidRDefault="00657A5F" w:rsidP="007D306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7D3065">
        <w:rPr>
          <w:i/>
          <w:sz w:val="24"/>
          <w:szCs w:val="24"/>
        </w:rPr>
        <w:t xml:space="preserve"> </w:t>
      </w:r>
    </w:p>
    <w:p w14:paraId="20F11AE3" w14:textId="452DA972" w:rsidR="00743501" w:rsidRDefault="00657A5F">
      <w:pPr>
        <w:pStyle w:val="1"/>
        <w:numPr>
          <w:ilvl w:val="0"/>
          <w:numId w:val="1"/>
        </w:numPr>
      </w:pPr>
      <w:r w:rsidRPr="00A76F22">
        <w:t>Содержание учебной дисциплины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5504"/>
      </w:tblGrid>
      <w:tr w:rsidR="007D3065" w:rsidRPr="007D3065" w14:paraId="19D0BE90" w14:textId="77777777" w:rsidTr="000C1A9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6116FC" w14:textId="77777777" w:rsidR="007D3065" w:rsidRPr="007D3065" w:rsidRDefault="007D3065" w:rsidP="007D3065">
            <w:pPr>
              <w:jc w:val="center"/>
            </w:pPr>
            <w:r w:rsidRPr="007D3065">
              <w:rPr>
                <w:b/>
              </w:rPr>
              <w:t>№ пп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BB9C23" w14:textId="77777777" w:rsidR="007D3065" w:rsidRPr="007D3065" w:rsidRDefault="007D3065" w:rsidP="007D3065">
            <w:pPr>
              <w:jc w:val="center"/>
            </w:pPr>
            <w:r w:rsidRPr="007D3065">
              <w:rPr>
                <w:b/>
              </w:rPr>
              <w:t>Наименование раздела и темы дисциплины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761B558" w14:textId="77777777" w:rsidR="007D3065" w:rsidRPr="007D3065" w:rsidRDefault="007D3065" w:rsidP="007D3065">
            <w:pPr>
              <w:jc w:val="center"/>
              <w:rPr>
                <w:b/>
              </w:rPr>
            </w:pPr>
            <w:r w:rsidRPr="007D3065">
              <w:rPr>
                <w:b/>
              </w:rPr>
              <w:t>Содержание темы (раздела)</w:t>
            </w:r>
          </w:p>
          <w:p w14:paraId="5A76C782" w14:textId="77777777" w:rsidR="007D3065" w:rsidRPr="007D3065" w:rsidRDefault="007D3065" w:rsidP="007D3065">
            <w:pPr>
              <w:jc w:val="center"/>
              <w:rPr>
                <w:i/>
              </w:rPr>
            </w:pPr>
            <w:r w:rsidRPr="007D3065">
              <w:rPr>
                <w:i/>
              </w:rPr>
              <w:t>(дидактические единицы)</w:t>
            </w:r>
          </w:p>
        </w:tc>
      </w:tr>
      <w:tr w:rsidR="007D3065" w:rsidRPr="007D3065" w14:paraId="4CA42675" w14:textId="77777777" w:rsidTr="000C1A9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6935" w14:textId="77777777" w:rsidR="007D3065" w:rsidRPr="007D3065" w:rsidRDefault="007D3065" w:rsidP="007D3065">
            <w:pPr>
              <w:rPr>
                <w:b/>
              </w:rPr>
            </w:pPr>
            <w:r w:rsidRPr="007D3065"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020B9" w14:textId="2B3BF01F" w:rsidR="007D3065" w:rsidRPr="00BD0450" w:rsidRDefault="00BD0450" w:rsidP="007D3065">
            <w:pPr>
              <w:rPr>
                <w:b/>
              </w:rPr>
            </w:pPr>
            <w:r w:rsidRPr="00BD0450">
              <w:rPr>
                <w:b/>
              </w:rPr>
              <w:t>Традиционные материалы в конструкциях экспозиций</w:t>
            </w:r>
          </w:p>
        </w:tc>
      </w:tr>
      <w:tr w:rsidR="00BD0450" w:rsidRPr="007D3065" w14:paraId="70DE7980" w14:textId="77777777" w:rsidTr="00894BE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3AC2" w14:textId="77777777" w:rsidR="00BD0450" w:rsidRPr="007D3065" w:rsidRDefault="00BD0450" w:rsidP="00BD0450">
            <w:r w:rsidRPr="007D3065">
              <w:t>Тема 1.1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2F8C6" w14:textId="29D80C4E" w:rsidR="00BD0450" w:rsidRPr="007D3065" w:rsidRDefault="00BD0450" w:rsidP="00BD0450">
            <w:pPr>
              <w:jc w:val="both"/>
              <w:rPr>
                <w:iCs/>
              </w:rPr>
            </w:pPr>
            <w:r>
              <w:t>Всемирные выставки: характерные черты и влияние на экспозиционное строительство</w:t>
            </w:r>
          </w:p>
        </w:tc>
      </w:tr>
      <w:tr w:rsidR="00BD0450" w:rsidRPr="007D3065" w14:paraId="3F2304B8" w14:textId="77777777" w:rsidTr="0005492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1ED6" w14:textId="77777777" w:rsidR="00BD0450" w:rsidRPr="007D3065" w:rsidRDefault="00BD0450" w:rsidP="00BD0450">
            <w:r w:rsidRPr="007D3065">
              <w:t>Тема 1.2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560C" w14:textId="605CD085" w:rsidR="00BD0450" w:rsidRPr="007D3065" w:rsidRDefault="00BD0450" w:rsidP="00BD0450">
            <w:pPr>
              <w:jc w:val="both"/>
              <w:rPr>
                <w:iCs/>
              </w:rPr>
            </w:pPr>
            <w:r>
              <w:t>Мануфактурные и специализированные выставки в России и использование традиционных материалов во второй половине XIX – начале XX вв.</w:t>
            </w:r>
          </w:p>
        </w:tc>
      </w:tr>
      <w:tr w:rsidR="00BD0450" w:rsidRPr="007D3065" w14:paraId="41E6F0FC" w14:textId="77777777" w:rsidTr="00054921">
        <w:trPr>
          <w:trHeight w:val="5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C455" w14:textId="7C468C6B" w:rsidR="00BD0450" w:rsidRPr="007D3065" w:rsidRDefault="00BD0450" w:rsidP="00BD0450">
            <w:pPr>
              <w:spacing w:before="240" w:after="240"/>
            </w:pPr>
            <w:r w:rsidRPr="007D3065">
              <w:t>Тема 1.3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A8FAE" w14:textId="63B86365" w:rsidR="00BD0450" w:rsidRPr="007D3065" w:rsidRDefault="00BD0450" w:rsidP="00BD0450">
            <w:pPr>
              <w:keepNext/>
              <w:shd w:val="clear" w:color="auto" w:fill="FFFFFF"/>
              <w:spacing w:after="60"/>
              <w:jc w:val="both"/>
              <w:outlineLvl w:val="0"/>
              <w:rPr>
                <w:rFonts w:eastAsia="Times New Roman"/>
                <w:iCs/>
                <w:kern w:val="32"/>
              </w:rPr>
            </w:pPr>
            <w:r>
              <w:t>Зарубежные и отечественные художественные выставки: традиционные конструкционные материалы</w:t>
            </w:r>
          </w:p>
        </w:tc>
      </w:tr>
      <w:tr w:rsidR="00BD0450" w:rsidRPr="007D3065" w14:paraId="6C1495B4" w14:textId="77777777" w:rsidTr="00054921">
        <w:trPr>
          <w:trHeight w:val="3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C72A" w14:textId="77777777" w:rsidR="00BD0450" w:rsidRPr="007D3065" w:rsidRDefault="00BD0450" w:rsidP="00BD0450">
            <w:pPr>
              <w:spacing w:before="240" w:after="240"/>
            </w:pPr>
            <w:r w:rsidRPr="007D3065">
              <w:t>Тема 1.4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91AE" w14:textId="33C9F4CE" w:rsidR="00BD0450" w:rsidRPr="007D3065" w:rsidRDefault="00BD0450" w:rsidP="00BD0450">
            <w:pPr>
              <w:keepNext/>
              <w:shd w:val="clear" w:color="auto" w:fill="FFFFFF"/>
              <w:spacing w:after="60"/>
              <w:jc w:val="both"/>
              <w:outlineLvl w:val="0"/>
              <w:rPr>
                <w:rFonts w:eastAsia="Times New Roman"/>
                <w:iCs/>
                <w:kern w:val="32"/>
              </w:rPr>
            </w:pPr>
            <w:r>
              <w:t>Тенденции использования материалов для музейных выставок в ХХ в.</w:t>
            </w:r>
          </w:p>
        </w:tc>
      </w:tr>
      <w:tr w:rsidR="00BD0450" w:rsidRPr="007D3065" w14:paraId="605B3A2B" w14:textId="77777777" w:rsidTr="000C1A9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FDE5" w14:textId="77777777" w:rsidR="00BD0450" w:rsidRPr="007D3065" w:rsidRDefault="00BD0450" w:rsidP="00BD0450">
            <w:pPr>
              <w:rPr>
                <w:b/>
              </w:rPr>
            </w:pPr>
            <w:r w:rsidRPr="007D3065"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C1C6D" w14:textId="77777777" w:rsidR="00BD0450" w:rsidRPr="007D3065" w:rsidRDefault="00BD0450" w:rsidP="00BD0450">
            <w:pPr>
              <w:rPr>
                <w:b/>
              </w:rPr>
            </w:pPr>
            <w:r w:rsidRPr="007D3065">
              <w:rPr>
                <w:b/>
                <w:bCs/>
              </w:rPr>
              <w:t>Организация экспозиционно-выставочного пространства</w:t>
            </w:r>
          </w:p>
        </w:tc>
      </w:tr>
      <w:tr w:rsidR="00BD0450" w:rsidRPr="007D3065" w14:paraId="33BE7D4D" w14:textId="77777777" w:rsidTr="00BD0450">
        <w:trPr>
          <w:trHeight w:val="5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62C8" w14:textId="77777777" w:rsidR="00BD0450" w:rsidRPr="007D3065" w:rsidRDefault="00BD0450" w:rsidP="00BD0450">
            <w:r w:rsidRPr="007D3065">
              <w:t>Тема 2.1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87DD" w14:textId="77777777" w:rsidR="00BD0450" w:rsidRDefault="00BD0450" w:rsidP="00BD0450">
            <w:r>
              <w:t>Методы построения и используемые материалы в музейных экспозициях</w:t>
            </w:r>
          </w:p>
          <w:p w14:paraId="7C5A6AC2" w14:textId="54A26526" w:rsidR="00BD0450" w:rsidRPr="007D3065" w:rsidRDefault="00BD0450" w:rsidP="00BD04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iCs/>
                <w:color w:val="363636"/>
              </w:rPr>
            </w:pPr>
          </w:p>
        </w:tc>
      </w:tr>
      <w:tr w:rsidR="00BD0450" w:rsidRPr="007D3065" w14:paraId="38C387D4" w14:textId="77777777" w:rsidTr="004215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D14F" w14:textId="77777777" w:rsidR="00BD0450" w:rsidRPr="007D3065" w:rsidRDefault="00BD0450" w:rsidP="00BD0450">
            <w:r w:rsidRPr="007D3065">
              <w:t>Тема 2.2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BDA0" w14:textId="7296DFFB" w:rsidR="00BD0450" w:rsidRPr="007D3065" w:rsidRDefault="00BD0450" w:rsidP="00BD0450">
            <w:pPr>
              <w:shd w:val="clear" w:color="auto" w:fill="FFFFFF"/>
              <w:spacing w:after="150"/>
              <w:jc w:val="both"/>
              <w:rPr>
                <w:rFonts w:eastAsia="Arial Unicode MS"/>
                <w:iCs/>
              </w:rPr>
            </w:pPr>
            <w:r>
              <w:t>Принципы выбора</w:t>
            </w:r>
            <w:r w:rsidRPr="002475FA">
              <w:t xml:space="preserve"> экспозиционных материалов</w:t>
            </w:r>
          </w:p>
        </w:tc>
      </w:tr>
      <w:tr w:rsidR="00BD0450" w:rsidRPr="007D3065" w14:paraId="22AEB1DB" w14:textId="77777777" w:rsidTr="004215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AEA6" w14:textId="77777777" w:rsidR="00BD0450" w:rsidRPr="007D3065" w:rsidRDefault="00BD0450" w:rsidP="00BD0450">
            <w:pPr>
              <w:spacing w:before="240" w:after="240"/>
            </w:pPr>
            <w:r w:rsidRPr="007D3065">
              <w:t>Тема 2.3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11D4" w14:textId="211B90F4" w:rsidR="00BD0450" w:rsidRPr="007D3065" w:rsidRDefault="00BD0450" w:rsidP="00BD0450">
            <w:pPr>
              <w:spacing w:before="240" w:after="240"/>
              <w:jc w:val="both"/>
              <w:rPr>
                <w:iCs/>
              </w:rPr>
            </w:pPr>
            <w:r>
              <w:t>Инновационные</w:t>
            </w:r>
            <w:r w:rsidRPr="002475FA">
              <w:t xml:space="preserve"> музейные выставки и кураторские проекты</w:t>
            </w:r>
          </w:p>
        </w:tc>
      </w:tr>
      <w:tr w:rsidR="00BD0450" w:rsidRPr="007D3065" w14:paraId="39E9EC73" w14:textId="77777777" w:rsidTr="004215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EF1C" w14:textId="77777777" w:rsidR="00BD0450" w:rsidRPr="007D3065" w:rsidRDefault="00BD0450" w:rsidP="00BD0450">
            <w:pPr>
              <w:spacing w:before="240" w:after="240"/>
            </w:pPr>
            <w:r w:rsidRPr="007D3065">
              <w:t>Тема 2.4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9884" w14:textId="3994ADE4" w:rsidR="00BD0450" w:rsidRPr="007D3065" w:rsidRDefault="00BD0450" w:rsidP="00BD0450">
            <w:pPr>
              <w:jc w:val="both"/>
              <w:rPr>
                <w:iCs/>
              </w:rPr>
            </w:pPr>
            <w:r w:rsidRPr="002475FA">
              <w:t>Приемы э</w:t>
            </w:r>
            <w:r>
              <w:t>кспозиций с использованием инновационных материалов</w:t>
            </w:r>
          </w:p>
        </w:tc>
      </w:tr>
    </w:tbl>
    <w:p w14:paraId="03CA50A9" w14:textId="77777777" w:rsidR="007D3065" w:rsidRPr="007D3065" w:rsidRDefault="007D3065" w:rsidP="007D3065">
      <w:bookmarkStart w:id="3" w:name="_GoBack"/>
      <w:bookmarkEnd w:id="3"/>
    </w:p>
    <w:p w14:paraId="0539ECEA" w14:textId="27BB7D76" w:rsidR="00743501" w:rsidRPr="00A76F22" w:rsidRDefault="00657A5F">
      <w:pPr>
        <w:pStyle w:val="1"/>
        <w:numPr>
          <w:ilvl w:val="0"/>
          <w:numId w:val="1"/>
        </w:numPr>
      </w:pPr>
      <w:r w:rsidRPr="00A76F22">
        <w:t>Результаты обучения при изучении дисциплины, система оценивания результатов текущего контроля и промежуточной аттестации</w:t>
      </w:r>
    </w:p>
    <w:p w14:paraId="1A427BEA" w14:textId="77777777" w:rsidR="00743501" w:rsidRPr="00A76F22" w:rsidRDefault="00657A5F">
      <w:pPr>
        <w:ind w:firstLine="709"/>
        <w:rPr>
          <w:sz w:val="24"/>
          <w:szCs w:val="24"/>
        </w:rPr>
      </w:pPr>
      <w:r w:rsidRPr="00A76F22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3988E9D" w14:textId="77777777" w:rsidR="00743501" w:rsidRPr="00A76F22" w:rsidRDefault="00743501"/>
    <w:tbl>
      <w:tblPr>
        <w:tblStyle w:val="a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43501" w:rsidRPr="00A76F22" w14:paraId="13320683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EA3BEE8" w14:textId="77777777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ADF81A7" w14:textId="17124521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2B7DC66D" w14:textId="77777777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>Пятибалльная система</w:t>
            </w:r>
          </w:p>
        </w:tc>
      </w:tr>
      <w:tr w:rsidR="00743501" w:rsidRPr="00A76F22" w14:paraId="6FD503AF" w14:textId="77777777">
        <w:trPr>
          <w:trHeight w:val="286"/>
        </w:trPr>
        <w:tc>
          <w:tcPr>
            <w:tcW w:w="3686" w:type="dxa"/>
          </w:tcPr>
          <w:p w14:paraId="01308AF0" w14:textId="597851C4" w:rsidR="00743501" w:rsidRPr="00A76F22" w:rsidRDefault="00657A5F">
            <w:r w:rsidRPr="00A76F22">
              <w:t xml:space="preserve">Текущий контроль: </w:t>
            </w:r>
          </w:p>
        </w:tc>
        <w:tc>
          <w:tcPr>
            <w:tcW w:w="2835" w:type="dxa"/>
          </w:tcPr>
          <w:p w14:paraId="3E4EC745" w14:textId="77777777" w:rsidR="00743501" w:rsidRPr="00A76F22" w:rsidRDefault="00743501">
            <w:pPr>
              <w:rPr>
                <w:i/>
              </w:rPr>
            </w:pPr>
          </w:p>
        </w:tc>
        <w:tc>
          <w:tcPr>
            <w:tcW w:w="3118" w:type="dxa"/>
          </w:tcPr>
          <w:p w14:paraId="6F3F70BD" w14:textId="77777777" w:rsidR="00743501" w:rsidRPr="00A76F22" w:rsidRDefault="00743501">
            <w:pPr>
              <w:rPr>
                <w:i/>
              </w:rPr>
            </w:pPr>
          </w:p>
        </w:tc>
      </w:tr>
      <w:tr w:rsidR="00743501" w:rsidRPr="00A76F22" w14:paraId="434E3456" w14:textId="77777777">
        <w:trPr>
          <w:trHeight w:val="214"/>
        </w:trPr>
        <w:tc>
          <w:tcPr>
            <w:tcW w:w="3686" w:type="dxa"/>
          </w:tcPr>
          <w:p w14:paraId="59FB48AF" w14:textId="77777777" w:rsidR="00743501" w:rsidRPr="00A76F22" w:rsidRDefault="00657A5F">
            <w:r w:rsidRPr="00A76F22">
              <w:t xml:space="preserve"> - участие в дискуссии;</w:t>
            </w:r>
          </w:p>
          <w:p w14:paraId="18204202" w14:textId="56D61AF6" w:rsidR="00743501" w:rsidRPr="00A76F22" w:rsidRDefault="003B74D9">
            <w:r>
              <w:t>- устный опрос</w:t>
            </w:r>
          </w:p>
        </w:tc>
        <w:tc>
          <w:tcPr>
            <w:tcW w:w="2835" w:type="dxa"/>
          </w:tcPr>
          <w:p w14:paraId="289117CD" w14:textId="77777777" w:rsidR="00743501" w:rsidRPr="00A76F22" w:rsidRDefault="00743501">
            <w:pPr>
              <w:rPr>
                <w:i/>
              </w:rPr>
            </w:pPr>
          </w:p>
        </w:tc>
        <w:tc>
          <w:tcPr>
            <w:tcW w:w="3118" w:type="dxa"/>
          </w:tcPr>
          <w:p w14:paraId="614ADB7A" w14:textId="77777777" w:rsidR="00743501" w:rsidRPr="00A76F22" w:rsidRDefault="00657A5F">
            <w:r w:rsidRPr="00A76F22">
              <w:t>отлично</w:t>
            </w:r>
          </w:p>
          <w:p w14:paraId="0FD2C684" w14:textId="77777777" w:rsidR="00743501" w:rsidRPr="00A76F22" w:rsidRDefault="00657A5F">
            <w:r w:rsidRPr="00A76F22">
              <w:t>хорошо</w:t>
            </w:r>
          </w:p>
          <w:p w14:paraId="24167EB6" w14:textId="77777777" w:rsidR="00743501" w:rsidRPr="00A76F22" w:rsidRDefault="00657A5F">
            <w:r w:rsidRPr="00A76F22">
              <w:t>удовлетворительно</w:t>
            </w:r>
          </w:p>
          <w:p w14:paraId="5C730330" w14:textId="32CA5456" w:rsidR="00743501" w:rsidRPr="00405393" w:rsidRDefault="00657A5F">
            <w:r w:rsidRPr="00A76F22">
              <w:t>неудовлетворительно</w:t>
            </w:r>
          </w:p>
        </w:tc>
      </w:tr>
      <w:tr w:rsidR="00743501" w:rsidRPr="00A76F22" w14:paraId="336CBA47" w14:textId="77777777">
        <w:tc>
          <w:tcPr>
            <w:tcW w:w="3686" w:type="dxa"/>
          </w:tcPr>
          <w:p w14:paraId="2A3A904D" w14:textId="77777777" w:rsidR="00743501" w:rsidRPr="00A76F22" w:rsidRDefault="00657A5F">
            <w:r w:rsidRPr="00A76F22">
              <w:t xml:space="preserve">Промежуточная аттестация </w:t>
            </w:r>
          </w:p>
          <w:p w14:paraId="54B39B97" w14:textId="7DB9AA63" w:rsidR="00743501" w:rsidRPr="00A76F22" w:rsidRDefault="007D3065">
            <w:r>
              <w:t>Презентация</w:t>
            </w:r>
          </w:p>
        </w:tc>
        <w:tc>
          <w:tcPr>
            <w:tcW w:w="2835" w:type="dxa"/>
          </w:tcPr>
          <w:p w14:paraId="0964D131" w14:textId="77777777" w:rsidR="00743501" w:rsidRPr="00A76F22" w:rsidRDefault="00743501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7BB9F666" w14:textId="77777777" w:rsidR="00743501" w:rsidRPr="00A76F22" w:rsidRDefault="00657A5F">
            <w:r w:rsidRPr="00A76F22">
              <w:t>отлично</w:t>
            </w:r>
          </w:p>
          <w:p w14:paraId="282EB0B3" w14:textId="77777777" w:rsidR="00743501" w:rsidRPr="00A76F22" w:rsidRDefault="00657A5F">
            <w:r w:rsidRPr="00A76F22">
              <w:t>хорошо</w:t>
            </w:r>
          </w:p>
          <w:p w14:paraId="223D906E" w14:textId="77777777" w:rsidR="00743501" w:rsidRPr="00A76F22" w:rsidRDefault="00657A5F">
            <w:r w:rsidRPr="00A76F22">
              <w:t>удовлетворительно</w:t>
            </w:r>
          </w:p>
          <w:p w14:paraId="12FDF355" w14:textId="056946B5" w:rsidR="00743501" w:rsidRPr="00405393" w:rsidRDefault="00657A5F">
            <w:r w:rsidRPr="00A76F22">
              <w:t>неудовлетворительно</w:t>
            </w:r>
          </w:p>
        </w:tc>
      </w:tr>
      <w:tr w:rsidR="00743501" w:rsidRPr="00A76F22" w14:paraId="1216B99B" w14:textId="77777777">
        <w:tc>
          <w:tcPr>
            <w:tcW w:w="3686" w:type="dxa"/>
          </w:tcPr>
          <w:p w14:paraId="6D330AAF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b/>
              </w:rPr>
              <w:t>Итого за семестр</w:t>
            </w:r>
            <w:r w:rsidRPr="00A76F22">
              <w:rPr>
                <w:i/>
              </w:rPr>
              <w:t xml:space="preserve"> </w:t>
            </w:r>
          </w:p>
          <w:p w14:paraId="5A2DD40F" w14:textId="77777777" w:rsidR="00743501" w:rsidRPr="00A76F22" w:rsidRDefault="00657A5F">
            <w:r w:rsidRPr="00A76F22">
              <w:t xml:space="preserve">зачёт с оценкой </w:t>
            </w:r>
          </w:p>
        </w:tc>
        <w:tc>
          <w:tcPr>
            <w:tcW w:w="2835" w:type="dxa"/>
          </w:tcPr>
          <w:p w14:paraId="2B2D2049" w14:textId="77777777" w:rsidR="00743501" w:rsidRPr="00A76F22" w:rsidRDefault="00743501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7D3C6C61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0CDB263C" w14:textId="5EC8D3F5" w:rsidR="00743501" w:rsidRPr="00A76F22" w:rsidRDefault="00657A5F">
      <w:pPr>
        <w:pStyle w:val="1"/>
        <w:numPr>
          <w:ilvl w:val="0"/>
          <w:numId w:val="1"/>
        </w:numPr>
      </w:pPr>
      <w:r w:rsidRPr="00A76F22">
        <w:t>Образовательные технологии</w:t>
      </w:r>
    </w:p>
    <w:p w14:paraId="4E5684BE" w14:textId="6D12767F" w:rsidR="00743501" w:rsidRPr="00A76F22" w:rsidRDefault="00657A5F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2F48A9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79035ADA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0C146C6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55A724D9" w14:textId="09202AFA" w:rsidR="00743501" w:rsidRPr="00A76F22" w:rsidRDefault="00657A5F" w:rsidP="003B74D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083D8B40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Практическая подготовка</w:t>
      </w:r>
    </w:p>
    <w:p w14:paraId="60483E0E" w14:textId="21F23FBC" w:rsidR="00743501" w:rsidRPr="003B74D9" w:rsidRDefault="00657A5F" w:rsidP="003B74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140" w:firstLine="425"/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E819B77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Организация образовательного процесса для лиц с ограниченными возможностями здоровья</w:t>
      </w:r>
    </w:p>
    <w:p w14:paraId="5D361226" w14:textId="59A376DB" w:rsidR="00743501" w:rsidRPr="003B74D9" w:rsidRDefault="00657A5F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rFonts w:eastAsia="Times New Roman"/>
          <w:b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 w:rsidRPr="00A76F22">
        <w:rPr>
          <w:rFonts w:eastAsia="Times New Roman"/>
          <w:i/>
          <w:color w:val="000000"/>
          <w:sz w:val="24"/>
          <w:szCs w:val="24"/>
        </w:rPr>
        <w:t xml:space="preserve"> </w:t>
      </w:r>
      <w:r w:rsidRPr="00A76F22"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B8E7C6B" w14:textId="77777777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447EE55" w14:textId="77777777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68F2E70" w14:textId="77777777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DF54652" w14:textId="77777777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5978424" w14:textId="77777777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0B53671" w14:textId="11C305B9" w:rsidR="003B74D9" w:rsidRDefault="003B74D9" w:rsidP="003B74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F13A472" w14:textId="77777777" w:rsidR="003B74D9" w:rsidRPr="00A76F22" w:rsidRDefault="003B74D9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rFonts w:eastAsia="Times New Roman"/>
          <w:b/>
          <w:color w:val="000000"/>
          <w:sz w:val="24"/>
          <w:szCs w:val="24"/>
        </w:rPr>
      </w:pPr>
    </w:p>
    <w:sectPr w:rsidR="003B74D9" w:rsidRPr="00A76F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5225" w14:textId="77777777" w:rsidR="0065382F" w:rsidRDefault="0065382F">
      <w:r>
        <w:separator/>
      </w:r>
    </w:p>
  </w:endnote>
  <w:endnote w:type="continuationSeparator" w:id="0">
    <w:p w14:paraId="4279B40F" w14:textId="77777777" w:rsidR="0065382F" w:rsidRDefault="006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5A81" w14:textId="77777777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062C30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1180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1F82ED2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7DAF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E8CA04D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44FC" w14:textId="77777777" w:rsidR="0065382F" w:rsidRDefault="0065382F">
      <w:r>
        <w:separator/>
      </w:r>
    </w:p>
  </w:footnote>
  <w:footnote w:type="continuationSeparator" w:id="0">
    <w:p w14:paraId="7F6BE2CD" w14:textId="77777777" w:rsidR="0065382F" w:rsidRDefault="0065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E308" w14:textId="2249A12C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D0450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657470C9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ACB1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577FCA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001A"/>
    <w:multiLevelType w:val="multilevel"/>
    <w:tmpl w:val="213E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F0899"/>
    <w:multiLevelType w:val="multilevel"/>
    <w:tmpl w:val="E830FF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75C61"/>
    <w:multiLevelType w:val="multilevel"/>
    <w:tmpl w:val="63FE9960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4A4B5A52"/>
    <w:multiLevelType w:val="multilevel"/>
    <w:tmpl w:val="7D76A300"/>
    <w:lvl w:ilvl="0">
      <w:start w:val="3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529E4695"/>
    <w:multiLevelType w:val="multilevel"/>
    <w:tmpl w:val="1FEABF68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67021032"/>
    <w:multiLevelType w:val="multilevel"/>
    <w:tmpl w:val="03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50FB7"/>
    <w:multiLevelType w:val="multilevel"/>
    <w:tmpl w:val="138A1CE6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79EC1CF7"/>
    <w:multiLevelType w:val="multilevel"/>
    <w:tmpl w:val="AFA4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1"/>
    <w:rsid w:val="000D4960"/>
    <w:rsid w:val="0011571E"/>
    <w:rsid w:val="003B74D9"/>
    <w:rsid w:val="00405393"/>
    <w:rsid w:val="005C65DD"/>
    <w:rsid w:val="0065382F"/>
    <w:rsid w:val="00657A5F"/>
    <w:rsid w:val="006712CE"/>
    <w:rsid w:val="00743501"/>
    <w:rsid w:val="00791C6E"/>
    <w:rsid w:val="007D3065"/>
    <w:rsid w:val="00931596"/>
    <w:rsid w:val="009A69E8"/>
    <w:rsid w:val="00A57276"/>
    <w:rsid w:val="00A76F22"/>
    <w:rsid w:val="00B83B97"/>
    <w:rsid w:val="00BD0450"/>
    <w:rsid w:val="00D405C4"/>
    <w:rsid w:val="00D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8ED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d0XnUmCiyet/DOsSW6Hs8lYqg==">AMUW2mUPJd0BvGgYO0FSlNUW68eQGdvkRFKnRuLwfCu4RpbJ8PbS/GooCK44q3GGF6fivto5aGHDkc3gPoJf7Ua6U1/9DPjPqF820ewQ/+iyRGs8aTLwjgyWqLRqSLcP08PSQCqNwdr198YlkoAREIZoogkrU9zKfn+vQLZAHh1+twDl7+hn02Y=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Диз. Среды-1</cp:lastModifiedBy>
  <cp:revision>12</cp:revision>
  <dcterms:created xsi:type="dcterms:W3CDTF">2021-02-10T10:37:00Z</dcterms:created>
  <dcterms:modified xsi:type="dcterms:W3CDTF">2022-12-10T11:40:00Z</dcterms:modified>
</cp:coreProperties>
</file>