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5B6E0F">
        <w:rPr>
          <w:rFonts w:ascii="Times New Roman" w:hAnsi="Times New Roman" w:cs="Times New Roman"/>
          <w:b/>
          <w:bCs/>
          <w:sz w:val="24"/>
        </w:rPr>
        <w:t>ДРЕВНЕРУССКОЕ ИСКУССТВО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153400">
        <w:rPr>
          <w:rFonts w:ascii="Times New Roman" w:hAnsi="Times New Roman" w:cs="Times New Roman"/>
          <w:b/>
          <w:sz w:val="24"/>
        </w:rPr>
        <w:t>к</w:t>
      </w:r>
      <w:r w:rsidR="005B6E0F">
        <w:rPr>
          <w:rFonts w:ascii="Times New Roman" w:hAnsi="Times New Roman" w:cs="Times New Roman"/>
          <w:b/>
          <w:sz w:val="24"/>
        </w:rPr>
        <w:t>анд</w:t>
      </w:r>
      <w:r w:rsidR="00153400">
        <w:rPr>
          <w:rFonts w:ascii="Times New Roman" w:hAnsi="Times New Roman" w:cs="Times New Roman"/>
          <w:b/>
          <w:sz w:val="24"/>
        </w:rPr>
        <w:t>.</w:t>
      </w:r>
      <w:r w:rsidR="005B6E0F">
        <w:rPr>
          <w:rFonts w:ascii="Times New Roman" w:hAnsi="Times New Roman" w:cs="Times New Roman"/>
          <w:b/>
          <w:sz w:val="24"/>
        </w:rPr>
        <w:t>искусствоведения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5B6E0F">
        <w:rPr>
          <w:rFonts w:ascii="Times New Roman" w:hAnsi="Times New Roman" w:cs="Times New Roman"/>
          <w:b/>
          <w:sz w:val="24"/>
        </w:rPr>
        <w:t>Калашников В.Е</w:t>
      </w:r>
      <w:bookmarkStart w:id="0" w:name="_GoBack"/>
      <w:bookmarkEnd w:id="0"/>
      <w:r w:rsidR="00153400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4991"/>
        <w:gridCol w:w="1996"/>
        <w:gridCol w:w="1997"/>
      </w:tblGrid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1996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1996" w:type="dxa"/>
          </w:tcPr>
          <w:p w:rsidR="002F45F1" w:rsidRPr="00252142" w:rsidRDefault="00F100A7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1996" w:type="dxa"/>
          </w:tcPr>
          <w:p w:rsidR="002F45F1" w:rsidRPr="00252142" w:rsidRDefault="00F100A7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53400" w:rsidRPr="00153400" w:rsidTr="006C5C61">
        <w:trPr>
          <w:trHeight w:val="289"/>
        </w:trPr>
        <w:tc>
          <w:tcPr>
            <w:tcW w:w="4991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400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1996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1996" w:type="dxa"/>
          </w:tcPr>
          <w:p w:rsidR="002F45F1" w:rsidRPr="00252142" w:rsidRDefault="003B0156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32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1996" w:type="dxa"/>
          </w:tcPr>
          <w:p w:rsidR="002F45F1" w:rsidRPr="00252142" w:rsidRDefault="00F100A7" w:rsidP="003B015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3B015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89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1996" w:type="dxa"/>
          </w:tcPr>
          <w:p w:rsidR="002F45F1" w:rsidRPr="00252142" w:rsidRDefault="00153400" w:rsidP="00F100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="00F100A7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1996" w:type="dxa"/>
          </w:tcPr>
          <w:p w:rsidR="002F45F1" w:rsidRPr="00252142" w:rsidRDefault="00F100A7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1996" w:type="dxa"/>
          </w:tcPr>
          <w:p w:rsidR="002F45F1" w:rsidRPr="00252142" w:rsidRDefault="002F45F1" w:rsidP="00F100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F100A7">
              <w:rPr>
                <w:rFonts w:ascii="Times New Roman" w:hAnsi="Times New Roman" w:cs="Times New Roman"/>
                <w:b/>
                <w:bCs/>
                <w:sz w:val="24"/>
              </w:rPr>
              <w:t>44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1996" w:type="dxa"/>
          </w:tcPr>
          <w:p w:rsidR="002F45F1" w:rsidRPr="00252142" w:rsidRDefault="00F100A7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1996" w:type="dxa"/>
          </w:tcPr>
          <w:p w:rsidR="002F45F1" w:rsidRPr="00252142" w:rsidRDefault="00F100A7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3B0156" w:rsidRPr="003B0156" w:rsidRDefault="00153400" w:rsidP="003B0156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53400">
        <w:rPr>
          <w:rFonts w:ascii="Times New Roman" w:eastAsia="Calibri" w:hAnsi="Times New Roman" w:cs="Times New Roman"/>
          <w:sz w:val="24"/>
          <w:szCs w:val="28"/>
        </w:rPr>
        <w:t>Целью изучения дисциплины «</w:t>
      </w:r>
      <w:r w:rsidR="003B0156">
        <w:rPr>
          <w:rFonts w:ascii="Times New Roman" w:eastAsia="Calibri" w:hAnsi="Times New Roman" w:cs="Times New Roman"/>
          <w:sz w:val="24"/>
          <w:szCs w:val="28"/>
        </w:rPr>
        <w:t>Древнерусское искусство</w:t>
      </w:r>
      <w:r w:rsidRPr="00153400">
        <w:rPr>
          <w:rFonts w:ascii="Times New Roman" w:eastAsia="Calibri" w:hAnsi="Times New Roman" w:cs="Times New Roman"/>
          <w:sz w:val="24"/>
          <w:szCs w:val="28"/>
        </w:rPr>
        <w:t xml:space="preserve">» являются: </w:t>
      </w:r>
      <w:r w:rsidR="003B0156" w:rsidRPr="003B0156">
        <w:rPr>
          <w:rFonts w:ascii="Times New Roman" w:eastAsia="Calibri" w:hAnsi="Times New Roman" w:cs="Times New Roman"/>
          <w:sz w:val="24"/>
          <w:szCs w:val="28"/>
        </w:rPr>
        <w:t xml:space="preserve">знакомство с древнерусским искусством как своеобразной частью культуры византийского мира конца X-XV вв. и стран Восточной Европы XVI-XVII вв., рассмотрение местных особенностей, дохристианскими традициями и художественными связями сложения своеобразия искусства Древней Руси; формирование навыков культурно-исторического мышления студентов, уважительного и бережного отношения к историческому наследию и культурным традициям. </w:t>
      </w:r>
    </w:p>
    <w:p w:rsidR="003B0156" w:rsidRPr="003B0156" w:rsidRDefault="003B0156" w:rsidP="003B0156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0156">
        <w:rPr>
          <w:rFonts w:ascii="Times New Roman" w:eastAsia="Calibri" w:hAnsi="Times New Roman" w:cs="Times New Roman"/>
          <w:sz w:val="24"/>
          <w:szCs w:val="28"/>
        </w:rPr>
        <w:t>Задачами дисциплины выступают:</w:t>
      </w:r>
    </w:p>
    <w:p w:rsidR="003B0156" w:rsidRPr="003B0156" w:rsidRDefault="003B0156" w:rsidP="003B0156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0156">
        <w:rPr>
          <w:rFonts w:ascii="Times New Roman" w:eastAsia="Calibri" w:hAnsi="Times New Roman" w:cs="Times New Roman"/>
          <w:sz w:val="24"/>
          <w:szCs w:val="28"/>
        </w:rPr>
        <w:t xml:space="preserve">- знакомство с видами древнерусского искусства и особенностями ее периодизации, </w:t>
      </w:r>
    </w:p>
    <w:p w:rsidR="003B0156" w:rsidRPr="003B0156" w:rsidRDefault="003B0156" w:rsidP="003B0156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0156">
        <w:rPr>
          <w:rFonts w:ascii="Times New Roman" w:eastAsia="Calibri" w:hAnsi="Times New Roman" w:cs="Times New Roman"/>
          <w:sz w:val="24"/>
          <w:szCs w:val="28"/>
        </w:rPr>
        <w:t>- расширение представлений о конкретных памятниках древнерусского искусства, российских и зарубежных собраниях и частных коллекциях;</w:t>
      </w:r>
    </w:p>
    <w:p w:rsidR="00153400" w:rsidRDefault="003B0156" w:rsidP="003B0156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0156">
        <w:rPr>
          <w:rFonts w:ascii="Times New Roman" w:eastAsia="Calibri" w:hAnsi="Times New Roman" w:cs="Times New Roman"/>
          <w:sz w:val="24"/>
          <w:szCs w:val="28"/>
        </w:rPr>
        <w:t>- обучение современным методологическим принципам и приемам исследований по истории древнерусского искусства.</w:t>
      </w:r>
    </w:p>
    <w:p w:rsidR="003B0156" w:rsidRPr="00D35C97" w:rsidRDefault="003B0156" w:rsidP="003B0156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3B0156" w:rsidRPr="003B0156" w:rsidRDefault="00153400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153400">
        <w:rPr>
          <w:rFonts w:ascii="Times New Roman" w:hAnsi="Times New Roman" w:cs="Times New Roman"/>
          <w:sz w:val="24"/>
        </w:rPr>
        <w:t>Дисциплина «</w:t>
      </w:r>
      <w:r w:rsidR="003B0156">
        <w:rPr>
          <w:rFonts w:ascii="Times New Roman" w:hAnsi="Times New Roman" w:cs="Times New Roman"/>
          <w:sz w:val="24"/>
        </w:rPr>
        <w:t>Древнерусское искусство</w:t>
      </w:r>
      <w:r w:rsidRPr="00153400">
        <w:rPr>
          <w:rFonts w:ascii="Times New Roman" w:hAnsi="Times New Roman" w:cs="Times New Roman"/>
          <w:sz w:val="24"/>
        </w:rPr>
        <w:t xml:space="preserve">» относится к </w:t>
      </w:r>
      <w:r w:rsidR="003B0156" w:rsidRPr="003B0156">
        <w:rPr>
          <w:rFonts w:ascii="Times New Roman" w:hAnsi="Times New Roman" w:cs="Times New Roman"/>
          <w:sz w:val="24"/>
        </w:rPr>
        <w:t xml:space="preserve">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Искусство Востока,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Зарубежное искусство Нового времени,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Русское искусство Нового времени,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История художественного текстиля</w:t>
      </w:r>
      <w:r w:rsidRPr="003B0156">
        <w:rPr>
          <w:rFonts w:ascii="Times New Roman" w:hAnsi="Times New Roman" w:cs="Times New Roman"/>
          <w:sz w:val="24"/>
        </w:rPr>
        <w:tab/>
        <w:t>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История кино,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Теория и история кинематографа,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История театра,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Театр в контексте мировой культуры,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Архитектура XX-XXI вв.,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История орнамента,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Отечественное искусство XX - начала XXI века,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Зарубежное искусство XX - начала XXI века,</w:t>
      </w:r>
      <w:r w:rsidRPr="003B0156">
        <w:rPr>
          <w:rFonts w:ascii="Times New Roman" w:hAnsi="Times New Roman" w:cs="Times New Roman"/>
          <w:sz w:val="24"/>
        </w:rPr>
        <w:tab/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lastRenderedPageBreak/>
        <w:t>­</w:t>
      </w:r>
      <w:r w:rsidRPr="003B0156">
        <w:rPr>
          <w:rFonts w:ascii="Times New Roman" w:hAnsi="Times New Roman" w:cs="Times New Roman"/>
          <w:sz w:val="24"/>
        </w:rPr>
        <w:tab/>
        <w:t>Философия православного искусства,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Учебная практика. Научно-исследовательская работа (получение первичных навыков научно-исследовательской работы),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 xml:space="preserve">Производственная практика. Научно-исследовательская работа. </w:t>
      </w:r>
    </w:p>
    <w:p w:rsidR="003B0156" w:rsidRDefault="003B0156" w:rsidP="003B015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B0156">
        <w:rPr>
          <w:rFonts w:ascii="Times New Roman" w:hAnsi="Times New Roman" w:cs="Times New Roman"/>
          <w:sz w:val="24"/>
        </w:rPr>
        <w:t>­</w:t>
      </w:r>
      <w:r w:rsidRPr="003B0156">
        <w:rPr>
          <w:rFonts w:ascii="Times New Roman" w:hAnsi="Times New Roman" w:cs="Times New Roman"/>
          <w:sz w:val="24"/>
        </w:rPr>
        <w:tab/>
        <w:t>Производственная практика. Преддипломная практика.</w:t>
      </w:r>
    </w:p>
    <w:p w:rsidR="003B0156" w:rsidRPr="003B0156" w:rsidRDefault="003B0156" w:rsidP="003B0156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2F45F1">
      <w:pPr>
        <w:pStyle w:val="a3"/>
        <w:ind w:firstLine="567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F70D0D">
        <w:rPr>
          <w:rFonts w:ascii="Times New Roman" w:hAnsi="Times New Roman" w:cs="Times New Roman"/>
          <w:b/>
          <w:bCs/>
          <w:sz w:val="24"/>
        </w:rPr>
        <w:t>Древнерусское искусство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A0530">
        <w:rPr>
          <w:rFonts w:ascii="Times New Roman" w:hAnsi="Times New Roman" w:cs="Times New Roman"/>
          <w:b/>
          <w:bCs/>
          <w:sz w:val="24"/>
        </w:rPr>
        <w:t>Теория и история иску</w:t>
      </w:r>
      <w:r w:rsidRPr="00252142">
        <w:rPr>
          <w:rFonts w:ascii="Times New Roman" w:hAnsi="Times New Roman" w:cs="Times New Roman"/>
          <w:b/>
          <w:bCs/>
          <w:sz w:val="24"/>
        </w:rPr>
        <w:t>сств</w:t>
      </w:r>
      <w:r w:rsidRPr="00252142">
        <w:rPr>
          <w:rFonts w:ascii="Times New Roman" w:hAnsi="Times New Roman" w:cs="Times New Roman"/>
          <w:bCs/>
          <w:sz w:val="24"/>
        </w:rPr>
        <w:t xml:space="preserve">, 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153400">
        <w:rPr>
          <w:rFonts w:ascii="Times New Roman" w:hAnsi="Times New Roman" w:cs="Times New Roman"/>
          <w:b/>
          <w:bCs/>
          <w:sz w:val="24"/>
        </w:rPr>
        <w:t>Теория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</w:t>
      </w:r>
      <w:r w:rsidR="00F70D0D">
        <w:rPr>
          <w:rFonts w:ascii="Times New Roman" w:hAnsi="Times New Roman" w:cs="Times New Roman"/>
          <w:bCs/>
          <w:sz w:val="24"/>
        </w:rPr>
        <w:t xml:space="preserve">ировать следующие компетенции: </w:t>
      </w:r>
      <w:r w:rsidRPr="00252142">
        <w:rPr>
          <w:rFonts w:ascii="Times New Roman" w:hAnsi="Times New Roman" w:cs="Times New Roman"/>
          <w:bCs/>
          <w:sz w:val="24"/>
        </w:rPr>
        <w:t>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972"/>
        <w:gridCol w:w="3232"/>
        <w:gridCol w:w="3547"/>
      </w:tblGrid>
      <w:tr w:rsidR="002F45F1" w:rsidRPr="00252142" w:rsidTr="00153400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F70D0D" w:rsidRPr="00252142" w:rsidTr="00F70D0D">
        <w:trPr>
          <w:trHeight w:val="1445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D0D" w:rsidRPr="00F426D3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F432F7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D0D" w:rsidRPr="00F426D3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F432F7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проводить</w:t>
            </w:r>
            <w:r w:rsidRPr="00F432F7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 xml:space="preserve">ые </w:t>
            </w:r>
            <w:r w:rsidRPr="00F432F7">
              <w:rPr>
                <w:rFonts w:ascii="Times New Roman" w:hAnsi="Times New Roman"/>
                <w:sz w:val="24"/>
              </w:rPr>
              <w:t>исследования в сфере искусства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432F7">
              <w:rPr>
                <w:rFonts w:ascii="Times New Roman" w:hAnsi="Times New Roman"/>
                <w:sz w:val="24"/>
              </w:rPr>
              <w:t xml:space="preserve"> дизайна и оформление </w:t>
            </w:r>
            <w:r>
              <w:rPr>
                <w:rFonts w:ascii="Times New Roman" w:hAnsi="Times New Roman"/>
                <w:sz w:val="24"/>
              </w:rPr>
              <w:t xml:space="preserve">этих </w:t>
            </w:r>
            <w:r w:rsidRPr="00F432F7">
              <w:rPr>
                <w:rFonts w:ascii="Times New Roman" w:hAnsi="Times New Roman"/>
                <w:sz w:val="24"/>
              </w:rPr>
              <w:t>результатов</w:t>
            </w:r>
          </w:p>
        </w:tc>
      </w:tr>
      <w:tr w:rsidR="00F70D0D" w:rsidRPr="00252142" w:rsidTr="008500A2">
        <w:trPr>
          <w:tblHeader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D0D" w:rsidRPr="00A278F9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D0D" w:rsidRPr="00813145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ПК-2.2 </w:t>
            </w:r>
          </w:p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пособность с</w:t>
            </w:r>
            <w:r w:rsidRPr="00BD408C">
              <w:rPr>
                <w:rFonts w:ascii="Times New Roman" w:hAnsi="Times New Roman"/>
                <w:sz w:val="24"/>
              </w:rPr>
              <w:t>оздани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D408C">
              <w:rPr>
                <w:rFonts w:ascii="Times New Roman" w:hAnsi="Times New Roman"/>
                <w:sz w:val="24"/>
              </w:rPr>
              <w:t xml:space="preserve"> экскурсионных, лекционных и прочих программ по сохранению и развитию традиций искусств и дизайна</w:t>
            </w:r>
          </w:p>
        </w:tc>
      </w:tr>
      <w:tr w:rsidR="00F70D0D" w:rsidRPr="00252142" w:rsidTr="008500A2">
        <w:trPr>
          <w:tblHeader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D0D" w:rsidRPr="00A278F9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D0D" w:rsidRDefault="00F70D0D" w:rsidP="00F70D0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ИД-ПК-2.3</w:t>
            </w:r>
          </w:p>
          <w:p w:rsidR="00F70D0D" w:rsidRPr="00BD408C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 w:rsidRPr="00BD408C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«искусство» и «</w:t>
            </w:r>
            <w:r w:rsidRPr="00BD408C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F70D0D" w:rsidRPr="00FC1D49" w:rsidRDefault="00F70D0D" w:rsidP="00F70D0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под</w:t>
            </w:r>
            <w:r w:rsidRPr="00BD408C">
              <w:rPr>
                <w:rFonts w:ascii="Times New Roman" w:hAnsi="Times New Roman"/>
                <w:sz w:val="24"/>
              </w:rPr>
              <w:t>готовк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BD408C">
              <w:rPr>
                <w:rFonts w:ascii="Times New Roman" w:hAnsi="Times New Roman"/>
                <w:sz w:val="24"/>
              </w:rPr>
              <w:t xml:space="preserve"> публичных материалов в изданиях по направлению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D408C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BD408C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D408C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</w:t>
      </w:r>
      <w:r w:rsidR="00F70D0D">
        <w:rPr>
          <w:rFonts w:ascii="Times New Roman" w:hAnsi="Times New Roman" w:cs="Times New Roman"/>
          <w:b/>
          <w:bCs/>
          <w:sz w:val="24"/>
        </w:rPr>
        <w:t xml:space="preserve">и темы </w:t>
      </w:r>
      <w:r w:rsidRPr="00D35C97">
        <w:rPr>
          <w:rFonts w:ascii="Times New Roman" w:hAnsi="Times New Roman" w:cs="Times New Roman"/>
          <w:b/>
          <w:bCs/>
          <w:sz w:val="24"/>
        </w:rPr>
        <w:t xml:space="preserve">дисциплины 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I. Введение в курс древнерусского искусства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1.1. «Истоки древнерусского искусства»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 xml:space="preserve">Тема 1.2. «Искусство Киевской Руси. Конец X - середина XI в.» 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II. Искусство русских земель второй половины XI - XII вв.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 xml:space="preserve">Тема 2.1. «Южная и юго-западная Русь» 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 xml:space="preserve">Тема 2.2. «Архитектура Новгорода и Пскова второй трети - конца XII в.» 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2.3. «Искусство Владимиро-Суздальской Руси».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III. Русское искусство XIII в.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3.1. «Поворотный характер культуры Древней Руси».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3.2. «Искусство эпохи татаро-монгольского владычества».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IV. Искусство периода образования единого Российского государства (вторая половина XIY – начало XY вв.).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4.1. «Возвышение Москвы и ее художественная культура»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 xml:space="preserve">Тема 4.2. «Русская живопись второй половины XIV в.» 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4.3. «Искусство Москвы второй половины XIV - XV вв.»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V. Искусство России периода утверждения государственности XVI – начало XVII в.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5.1. Архитектура Москвы конца XV - начала XVI в.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>Тема 5.2. «Особенности развития искусства в местных центрах».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F70D0D">
        <w:rPr>
          <w:rFonts w:ascii="Times New Roman" w:hAnsi="Times New Roman" w:cs="Times New Roman"/>
          <w:bCs/>
          <w:sz w:val="24"/>
          <w:u w:val="single"/>
        </w:rPr>
        <w:t>Раздел VI. Русская культура на пороге Нового времени.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lastRenderedPageBreak/>
        <w:t>Тема 6.1. «Русское искусство эпохи позднего средневековья. XVI-XVII вв.»</w:t>
      </w:r>
    </w:p>
    <w:p w:rsidR="00F70D0D" w:rsidRPr="00F70D0D" w:rsidRDefault="00F70D0D" w:rsidP="00F70D0D">
      <w:pPr>
        <w:pStyle w:val="a3"/>
        <w:rPr>
          <w:rFonts w:ascii="Times New Roman" w:hAnsi="Times New Roman" w:cs="Times New Roman"/>
          <w:bCs/>
          <w:sz w:val="24"/>
        </w:rPr>
      </w:pPr>
      <w:r w:rsidRPr="00F70D0D">
        <w:rPr>
          <w:rFonts w:ascii="Times New Roman" w:hAnsi="Times New Roman" w:cs="Times New Roman"/>
          <w:bCs/>
          <w:sz w:val="24"/>
        </w:rPr>
        <w:t xml:space="preserve">Тема 6.2. «Художественная культура XVII в.: значение и роль для Нового времени».  </w:t>
      </w:r>
    </w:p>
    <w:sectPr w:rsidR="00F70D0D" w:rsidRPr="00F7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153400"/>
    <w:rsid w:val="002F45F1"/>
    <w:rsid w:val="003B0156"/>
    <w:rsid w:val="0045241A"/>
    <w:rsid w:val="005B6E0F"/>
    <w:rsid w:val="005D5AE0"/>
    <w:rsid w:val="00655760"/>
    <w:rsid w:val="00787E35"/>
    <w:rsid w:val="00795253"/>
    <w:rsid w:val="00823897"/>
    <w:rsid w:val="00A904E1"/>
    <w:rsid w:val="00BC6D47"/>
    <w:rsid w:val="00C55760"/>
    <w:rsid w:val="00D35C97"/>
    <w:rsid w:val="00DA0530"/>
    <w:rsid w:val="00E7243E"/>
    <w:rsid w:val="00F100A7"/>
    <w:rsid w:val="00F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9985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2022-05-05T09:08:00Z</dcterms:created>
  <dcterms:modified xsi:type="dcterms:W3CDTF">2022-07-18T18:09:00Z</dcterms:modified>
</cp:coreProperties>
</file>