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2A2D2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A2D2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2A2D2B" w:rsidRDefault="005558F8" w:rsidP="00A37F7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A2D2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B64F609" w:rsidR="00A37F77" w:rsidRPr="00F10C0A" w:rsidRDefault="00A37F77" w:rsidP="00720E62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54.03.0</w:t>
            </w:r>
            <w:r w:rsidR="00720E62">
              <w:rPr>
                <w:sz w:val="24"/>
                <w:szCs w:val="24"/>
              </w:rPr>
              <w:t>4</w:t>
            </w:r>
            <w:r w:rsidRPr="00F10C0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3FDC6827" w:rsidR="00A37F77" w:rsidRPr="00F10C0A" w:rsidRDefault="00322BE8" w:rsidP="00A37F77">
            <w:pPr>
              <w:rPr>
                <w:sz w:val="24"/>
                <w:szCs w:val="24"/>
              </w:rPr>
            </w:pPr>
            <w:r w:rsidRPr="00322BE8">
              <w:rPr>
                <w:sz w:val="24"/>
                <w:szCs w:val="24"/>
              </w:rPr>
              <w:t>Теория и история искусств</w:t>
            </w:r>
            <w:bookmarkStart w:id="11" w:name="_GoBack"/>
            <w:bookmarkEnd w:id="11"/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E00A7D8" w14:textId="77777777" w:rsidR="00322BE8" w:rsidRDefault="00322BE8" w:rsidP="00A37F77">
            <w:pPr>
              <w:rPr>
                <w:sz w:val="24"/>
                <w:szCs w:val="24"/>
              </w:rPr>
            </w:pPr>
          </w:p>
          <w:p w14:paraId="18A87A56" w14:textId="7771A62B" w:rsidR="00A37F77" w:rsidRPr="00F10C0A" w:rsidRDefault="00322BE8" w:rsidP="00A37F77">
            <w:pPr>
              <w:rPr>
                <w:sz w:val="24"/>
                <w:szCs w:val="24"/>
              </w:rPr>
            </w:pPr>
            <w:r w:rsidRPr="00322BE8">
              <w:rPr>
                <w:sz w:val="24"/>
                <w:szCs w:val="24"/>
              </w:rPr>
              <w:t>Искусствоведение и история дизайна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D50469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50469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50469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F85ECA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FA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2D2B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BE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E6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3FAC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6B19-DD7D-4B4C-B62A-DBBCD065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Ivan</cp:lastModifiedBy>
  <cp:revision>4</cp:revision>
  <cp:lastPrinted>2021-05-14T12:22:00Z</cp:lastPrinted>
  <dcterms:created xsi:type="dcterms:W3CDTF">2022-01-23T19:48:00Z</dcterms:created>
  <dcterms:modified xsi:type="dcterms:W3CDTF">2022-01-23T19:50:00Z</dcterms:modified>
</cp:coreProperties>
</file>