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F1" w:rsidRPr="00252142" w:rsidRDefault="002F45F1" w:rsidP="002F45F1">
      <w:pPr>
        <w:pStyle w:val="a4"/>
        <w:jc w:val="center"/>
        <w:rPr>
          <w:rFonts w:ascii="Times New Roman" w:hAnsi="Times New Roman" w:cs="Times New Roman"/>
          <w:b/>
          <w:bCs/>
          <w:sz w:val="24"/>
        </w:rPr>
      </w:pPr>
      <w:r w:rsidRPr="00252142">
        <w:rPr>
          <w:rFonts w:ascii="Times New Roman" w:hAnsi="Times New Roman" w:cs="Times New Roman"/>
          <w:b/>
          <w:bCs/>
          <w:sz w:val="24"/>
        </w:rPr>
        <w:t>Аннотация рабочей программы</w:t>
      </w:r>
    </w:p>
    <w:p w:rsidR="002F45F1" w:rsidRPr="00252142" w:rsidRDefault="002F45F1" w:rsidP="002F45F1">
      <w:pPr>
        <w:pStyle w:val="a4"/>
        <w:jc w:val="center"/>
        <w:rPr>
          <w:rFonts w:ascii="Times New Roman" w:hAnsi="Times New Roman" w:cs="Times New Roman"/>
          <w:b/>
          <w:bCs/>
          <w:sz w:val="24"/>
        </w:rPr>
      </w:pP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09212B">
        <w:rPr>
          <w:rFonts w:ascii="Times New Roman" w:hAnsi="Times New Roman" w:cs="Times New Roman"/>
          <w:b/>
          <w:bCs/>
          <w:sz w:val="24"/>
        </w:rPr>
        <w:t xml:space="preserve">ИСКУССТВО ЭПОХИ </w:t>
      </w:r>
      <w:r w:rsidR="009C2AE9" w:rsidRPr="009C2AE9">
        <w:rPr>
          <w:rFonts w:ascii="Times New Roman" w:hAnsi="Times New Roman" w:cs="Times New Roman"/>
          <w:b/>
          <w:bCs/>
          <w:sz w:val="24"/>
        </w:rPr>
        <w:t>В</w:t>
      </w:r>
      <w:r w:rsidR="0009212B">
        <w:rPr>
          <w:rFonts w:ascii="Times New Roman" w:hAnsi="Times New Roman" w:cs="Times New Roman"/>
          <w:b/>
          <w:bCs/>
          <w:sz w:val="24"/>
        </w:rPr>
        <w:t>ОЗРОЖДЕНИЯ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</w:p>
    <w:p w:rsidR="002F45F1" w:rsidRPr="00252142" w:rsidRDefault="002F45F1" w:rsidP="002F45F1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2F45F1" w:rsidRPr="00252142" w:rsidRDefault="00795253" w:rsidP="002F45F1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Разработчик – </w:t>
      </w:r>
      <w:r w:rsidR="009C447F">
        <w:rPr>
          <w:rFonts w:ascii="Times New Roman" w:hAnsi="Times New Roman" w:cs="Times New Roman"/>
          <w:b/>
          <w:sz w:val="24"/>
        </w:rPr>
        <w:t>к</w:t>
      </w:r>
      <w:r w:rsidR="00CC3EC1">
        <w:rPr>
          <w:rFonts w:ascii="Times New Roman" w:hAnsi="Times New Roman" w:cs="Times New Roman"/>
          <w:b/>
          <w:sz w:val="24"/>
        </w:rPr>
        <w:t>андидат искусствоведения</w:t>
      </w:r>
      <w:r w:rsidR="009C447F">
        <w:rPr>
          <w:rFonts w:ascii="Times New Roman" w:hAnsi="Times New Roman" w:cs="Times New Roman"/>
          <w:b/>
          <w:sz w:val="24"/>
        </w:rPr>
        <w:t xml:space="preserve">, </w:t>
      </w:r>
      <w:r w:rsidR="002F45F1" w:rsidRPr="00252142">
        <w:rPr>
          <w:rFonts w:ascii="Times New Roman" w:hAnsi="Times New Roman" w:cs="Times New Roman"/>
          <w:b/>
          <w:sz w:val="24"/>
        </w:rPr>
        <w:t xml:space="preserve">доцент </w:t>
      </w:r>
      <w:r w:rsidR="00CC3EC1">
        <w:rPr>
          <w:rFonts w:ascii="Times New Roman" w:hAnsi="Times New Roman" w:cs="Times New Roman"/>
          <w:b/>
          <w:sz w:val="24"/>
        </w:rPr>
        <w:t>Гордеева М</w:t>
      </w:r>
      <w:r w:rsidR="002F45F1" w:rsidRPr="00252142">
        <w:rPr>
          <w:rFonts w:ascii="Times New Roman" w:hAnsi="Times New Roman" w:cs="Times New Roman"/>
          <w:b/>
          <w:sz w:val="24"/>
        </w:rPr>
        <w:t>.</w:t>
      </w:r>
      <w:r w:rsidR="00CC3EC1">
        <w:rPr>
          <w:rFonts w:ascii="Times New Roman" w:hAnsi="Times New Roman" w:cs="Times New Roman"/>
          <w:b/>
          <w:sz w:val="24"/>
        </w:rPr>
        <w:t>Н.</w:t>
      </w:r>
    </w:p>
    <w:p w:rsidR="002F45F1" w:rsidRPr="00252142" w:rsidRDefault="002F45F1" w:rsidP="002F45F1">
      <w:pPr>
        <w:pStyle w:val="a4"/>
        <w:jc w:val="center"/>
        <w:rPr>
          <w:rFonts w:ascii="Times New Roman" w:hAnsi="Times New Roman" w:cs="Times New Roman"/>
          <w:sz w:val="24"/>
        </w:rPr>
      </w:pPr>
    </w:p>
    <w:tbl>
      <w:tblPr>
        <w:tblW w:w="8984" w:type="dxa"/>
        <w:tblInd w:w="108" w:type="dxa"/>
        <w:tblLook w:val="01E0" w:firstRow="1" w:lastRow="1" w:firstColumn="1" w:lastColumn="1" w:noHBand="0" w:noVBand="0"/>
      </w:tblPr>
      <w:tblGrid>
        <w:gridCol w:w="5274"/>
        <w:gridCol w:w="2977"/>
        <w:gridCol w:w="733"/>
      </w:tblGrid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Форма обучения</w:t>
            </w:r>
          </w:p>
        </w:tc>
        <w:tc>
          <w:tcPr>
            <w:tcW w:w="2977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очная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Курс:</w:t>
            </w:r>
          </w:p>
        </w:tc>
        <w:tc>
          <w:tcPr>
            <w:tcW w:w="2977" w:type="dxa"/>
          </w:tcPr>
          <w:p w:rsidR="002F45F1" w:rsidRPr="00252142" w:rsidRDefault="00CC3EC1" w:rsidP="009C447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Семестр:</w:t>
            </w:r>
          </w:p>
        </w:tc>
        <w:tc>
          <w:tcPr>
            <w:tcW w:w="2977" w:type="dxa"/>
          </w:tcPr>
          <w:p w:rsidR="002F45F1" w:rsidRPr="00252142" w:rsidRDefault="00CC3EC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837107" w:rsidRPr="00837107" w:rsidTr="009A05F2">
        <w:trPr>
          <w:trHeight w:val="289"/>
        </w:trPr>
        <w:tc>
          <w:tcPr>
            <w:tcW w:w="5274" w:type="dxa"/>
          </w:tcPr>
          <w:p w:rsidR="002F45F1" w:rsidRPr="00837107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37107">
              <w:rPr>
                <w:rFonts w:ascii="Times New Roman" w:hAnsi="Times New Roman" w:cs="Times New Roman"/>
                <w:b/>
                <w:bCs/>
                <w:sz w:val="24"/>
              </w:rPr>
              <w:t>Модуль:</w:t>
            </w:r>
          </w:p>
        </w:tc>
        <w:tc>
          <w:tcPr>
            <w:tcW w:w="2977" w:type="dxa"/>
          </w:tcPr>
          <w:p w:rsidR="002F45F1" w:rsidRPr="00837107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33" w:type="dxa"/>
          </w:tcPr>
          <w:p w:rsidR="002F45F1" w:rsidRPr="00837107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Лекции:</w:t>
            </w:r>
          </w:p>
        </w:tc>
        <w:tc>
          <w:tcPr>
            <w:tcW w:w="2977" w:type="dxa"/>
          </w:tcPr>
          <w:p w:rsidR="002F45F1" w:rsidRPr="00252142" w:rsidRDefault="00CC3EC1" w:rsidP="00CC3EC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16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Практические:</w:t>
            </w:r>
          </w:p>
        </w:tc>
        <w:tc>
          <w:tcPr>
            <w:tcW w:w="2977" w:type="dxa"/>
          </w:tcPr>
          <w:p w:rsidR="002F45F1" w:rsidRPr="00252142" w:rsidRDefault="00CC3EC1" w:rsidP="00A904E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="003510FC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89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Самостоятельная работа студента:</w:t>
            </w:r>
          </w:p>
        </w:tc>
        <w:tc>
          <w:tcPr>
            <w:tcW w:w="2977" w:type="dxa"/>
          </w:tcPr>
          <w:p w:rsidR="002F45F1" w:rsidRPr="00252142" w:rsidRDefault="00E274EE" w:rsidP="00CC3EC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60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Контроль:</w:t>
            </w:r>
          </w:p>
        </w:tc>
        <w:tc>
          <w:tcPr>
            <w:tcW w:w="2977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Общая трудоемкость дисциплины в часах</w:t>
            </w:r>
          </w:p>
        </w:tc>
        <w:tc>
          <w:tcPr>
            <w:tcW w:w="2977" w:type="dxa"/>
          </w:tcPr>
          <w:p w:rsidR="002F45F1" w:rsidRPr="00252142" w:rsidRDefault="00E274EE" w:rsidP="00E274E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108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157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 xml:space="preserve">Общая трудоемкость дисциплины в </w:t>
            </w:r>
            <w:proofErr w:type="spellStart"/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зач</w:t>
            </w:r>
            <w:proofErr w:type="spellEnd"/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. ед.</w:t>
            </w:r>
          </w:p>
        </w:tc>
        <w:tc>
          <w:tcPr>
            <w:tcW w:w="2977" w:type="dxa"/>
          </w:tcPr>
          <w:p w:rsidR="002F45F1" w:rsidRPr="00252142" w:rsidRDefault="00E274EE" w:rsidP="003510F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157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Итоговый контроль по дисциплине</w:t>
            </w:r>
          </w:p>
        </w:tc>
        <w:tc>
          <w:tcPr>
            <w:tcW w:w="2977" w:type="dxa"/>
          </w:tcPr>
          <w:p w:rsidR="002F45F1" w:rsidRPr="00252142" w:rsidRDefault="00CC3EC1" w:rsidP="00CC3EC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Зачет</w:t>
            </w:r>
            <w:r w:rsidR="00A904E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E274EE">
              <w:rPr>
                <w:rFonts w:ascii="Times New Roman" w:hAnsi="Times New Roman" w:cs="Times New Roman"/>
                <w:b/>
                <w:bCs/>
                <w:sz w:val="24"/>
              </w:rPr>
              <w:t>с оценкой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2F45F1" w:rsidRPr="00252142" w:rsidRDefault="002F45F1" w:rsidP="002F45F1">
      <w:pPr>
        <w:pStyle w:val="a4"/>
        <w:rPr>
          <w:rFonts w:ascii="Times New Roman" w:hAnsi="Times New Roman" w:cs="Times New Roman"/>
          <w:bCs/>
          <w:sz w:val="24"/>
        </w:rPr>
      </w:pPr>
    </w:p>
    <w:p w:rsidR="002F45F1" w:rsidRPr="00D35C97" w:rsidRDefault="002F45F1" w:rsidP="002F45F1">
      <w:pPr>
        <w:pStyle w:val="a4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 xml:space="preserve">1. Цели освоения дисциплины </w:t>
      </w:r>
    </w:p>
    <w:p w:rsidR="00E274EE" w:rsidRDefault="00E274EE" w:rsidP="00E274EE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E274EE" w:rsidRPr="00E274EE" w:rsidRDefault="00E274EE" w:rsidP="00E274EE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274EE">
        <w:rPr>
          <w:rFonts w:ascii="Times New Roman" w:eastAsia="Calibri" w:hAnsi="Times New Roman" w:cs="Times New Roman"/>
          <w:sz w:val="24"/>
          <w:szCs w:val="28"/>
        </w:rPr>
        <w:t>Целью изучения дисциплины «Искусство эпохи Возрождения» является знакомство обучающихся с особенностями искусства, культуры Возрождения, его значении в мировой истории; изучение основных этапов развития ведущих художественных школ Италии и Северной Европы XV – XVI вв.; раскрытие творческих индивидуальностей мастеров искусства; освоение обучающимися основных методов анализа и терминологии курса.</w:t>
      </w:r>
    </w:p>
    <w:p w:rsidR="00E274EE" w:rsidRPr="00E274EE" w:rsidRDefault="00E274EE" w:rsidP="00E274EE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274EE">
        <w:rPr>
          <w:rFonts w:ascii="Times New Roman" w:eastAsia="Calibri" w:hAnsi="Times New Roman" w:cs="Times New Roman"/>
          <w:sz w:val="24"/>
          <w:szCs w:val="28"/>
        </w:rPr>
        <w:t xml:space="preserve">Задачами выступают: </w:t>
      </w:r>
    </w:p>
    <w:p w:rsidR="00E274EE" w:rsidRPr="00E274EE" w:rsidRDefault="00E274EE" w:rsidP="00E274EE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274EE">
        <w:rPr>
          <w:rFonts w:ascii="Times New Roman" w:eastAsia="Calibri" w:hAnsi="Times New Roman" w:cs="Times New Roman"/>
          <w:sz w:val="24"/>
          <w:szCs w:val="28"/>
        </w:rPr>
        <w:t>- рассмотрение характеристики закономерностей развития искусства и культуры эпохи Возрождения;</w:t>
      </w:r>
    </w:p>
    <w:p w:rsidR="00E274EE" w:rsidRPr="00E274EE" w:rsidRDefault="00E274EE" w:rsidP="00E274EE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274EE">
        <w:rPr>
          <w:rFonts w:ascii="Times New Roman" w:eastAsia="Calibri" w:hAnsi="Times New Roman" w:cs="Times New Roman"/>
          <w:sz w:val="24"/>
          <w:szCs w:val="28"/>
        </w:rPr>
        <w:t>- изучение шедевров разных видов искусства и анализ их особенностей;</w:t>
      </w:r>
    </w:p>
    <w:p w:rsidR="00AA2EFE" w:rsidRDefault="00E274EE" w:rsidP="00E274EE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274EE">
        <w:rPr>
          <w:rFonts w:ascii="Times New Roman" w:eastAsia="Calibri" w:hAnsi="Times New Roman" w:cs="Times New Roman"/>
          <w:sz w:val="24"/>
          <w:szCs w:val="28"/>
        </w:rPr>
        <w:t>- выработка у студентов умений определения стилевой принадлежности по их формальным признакам.</w:t>
      </w:r>
    </w:p>
    <w:p w:rsidR="00E274EE" w:rsidRPr="006A4BF2" w:rsidRDefault="00E274EE" w:rsidP="00E274EE">
      <w:pPr>
        <w:pStyle w:val="a4"/>
        <w:ind w:firstLine="567"/>
        <w:jc w:val="both"/>
        <w:rPr>
          <w:rFonts w:ascii="Times New Roman" w:hAnsi="Times New Roman" w:cs="Times New Roman"/>
          <w:szCs w:val="16"/>
        </w:rPr>
      </w:pPr>
    </w:p>
    <w:p w:rsidR="002F45F1" w:rsidRPr="00D35C97" w:rsidRDefault="002F45F1" w:rsidP="002F45F1">
      <w:pPr>
        <w:pStyle w:val="a4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>2. Место дисциплины в структуре ОПОП</w:t>
      </w:r>
    </w:p>
    <w:p w:rsidR="006A4BF2" w:rsidRPr="006A4BF2" w:rsidRDefault="006A4BF2" w:rsidP="006A4BF2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A4BF2">
        <w:rPr>
          <w:rFonts w:ascii="Times New Roman" w:hAnsi="Times New Roman" w:cs="Times New Roman"/>
          <w:sz w:val="24"/>
        </w:rPr>
        <w:t xml:space="preserve">Дисциплина «Искусство эпохи Возрождения» относится к вариативной части программы «Теория и история искусств» учебного плана ОПОП подготовки бакалавров по направлению 50.03.04 «Искусствоведение и история дизайна». Основой для освоения дисциплины являются результаты обучения по предыдущему уровню образования в части сформированных универсальных и общепрофессиональных компетенций, в случае совпадения направлений подготовки предыдущего и текущего уровня образования. </w:t>
      </w:r>
    </w:p>
    <w:p w:rsidR="006A4BF2" w:rsidRPr="006A4BF2" w:rsidRDefault="006A4BF2" w:rsidP="006A4BF2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A4BF2">
        <w:rPr>
          <w:rFonts w:ascii="Times New Roman" w:hAnsi="Times New Roman" w:cs="Times New Roman"/>
          <w:sz w:val="24"/>
        </w:rPr>
        <w:t>Результаты обучения по данному учебному курсу используются при изучении следующих дисциплин и прохождения практик:</w:t>
      </w:r>
    </w:p>
    <w:p w:rsidR="006A4BF2" w:rsidRPr="006A4BF2" w:rsidRDefault="006A4BF2" w:rsidP="006A4BF2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A4BF2">
        <w:rPr>
          <w:rFonts w:ascii="Times New Roman" w:hAnsi="Times New Roman" w:cs="Times New Roman"/>
          <w:sz w:val="24"/>
        </w:rPr>
        <w:tab/>
        <w:t>- История орнамента;</w:t>
      </w:r>
    </w:p>
    <w:p w:rsidR="006A4BF2" w:rsidRPr="006A4BF2" w:rsidRDefault="006A4BF2" w:rsidP="006A4BF2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A4BF2">
        <w:rPr>
          <w:rFonts w:ascii="Times New Roman" w:hAnsi="Times New Roman" w:cs="Times New Roman"/>
          <w:sz w:val="24"/>
        </w:rPr>
        <w:tab/>
        <w:t>- Зарубежное искусство Нового времени;</w:t>
      </w:r>
    </w:p>
    <w:p w:rsidR="006A4BF2" w:rsidRPr="006A4BF2" w:rsidRDefault="006A4BF2" w:rsidP="006A4BF2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A4BF2">
        <w:rPr>
          <w:rFonts w:ascii="Times New Roman" w:hAnsi="Times New Roman" w:cs="Times New Roman"/>
          <w:sz w:val="24"/>
        </w:rPr>
        <w:tab/>
        <w:t>- Русское искусство Нового времени;</w:t>
      </w:r>
    </w:p>
    <w:p w:rsidR="006A4BF2" w:rsidRPr="006A4BF2" w:rsidRDefault="006A4BF2" w:rsidP="006A4BF2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A4BF2">
        <w:rPr>
          <w:rFonts w:ascii="Times New Roman" w:hAnsi="Times New Roman" w:cs="Times New Roman"/>
          <w:sz w:val="24"/>
        </w:rPr>
        <w:tab/>
        <w:t>- История художественного текстиля;</w:t>
      </w:r>
    </w:p>
    <w:p w:rsidR="006A4BF2" w:rsidRPr="006A4BF2" w:rsidRDefault="006A4BF2" w:rsidP="006A4BF2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A4BF2">
        <w:rPr>
          <w:rFonts w:ascii="Times New Roman" w:hAnsi="Times New Roman" w:cs="Times New Roman"/>
          <w:sz w:val="24"/>
        </w:rPr>
        <w:tab/>
        <w:t>- Отечественное искусство XX - начала XXI века;</w:t>
      </w:r>
    </w:p>
    <w:p w:rsidR="006A4BF2" w:rsidRPr="006A4BF2" w:rsidRDefault="006A4BF2" w:rsidP="006A4BF2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A4BF2">
        <w:rPr>
          <w:rFonts w:ascii="Times New Roman" w:hAnsi="Times New Roman" w:cs="Times New Roman"/>
          <w:sz w:val="24"/>
        </w:rPr>
        <w:tab/>
        <w:t>- Зарубежное искусство XX - начала XXI века;</w:t>
      </w:r>
    </w:p>
    <w:p w:rsidR="006A4BF2" w:rsidRPr="006A4BF2" w:rsidRDefault="006A4BF2" w:rsidP="006A4BF2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A4BF2">
        <w:rPr>
          <w:rFonts w:ascii="Times New Roman" w:hAnsi="Times New Roman" w:cs="Times New Roman"/>
          <w:sz w:val="24"/>
        </w:rPr>
        <w:tab/>
        <w:t>- Философия православного искусства;</w:t>
      </w:r>
    </w:p>
    <w:p w:rsidR="006A4BF2" w:rsidRPr="006A4BF2" w:rsidRDefault="006A4BF2" w:rsidP="006A4BF2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A4BF2">
        <w:rPr>
          <w:rFonts w:ascii="Times New Roman" w:hAnsi="Times New Roman" w:cs="Times New Roman"/>
          <w:sz w:val="24"/>
        </w:rPr>
        <w:tab/>
        <w:t>- Библиотековедение;</w:t>
      </w:r>
    </w:p>
    <w:p w:rsidR="006A4BF2" w:rsidRPr="006A4BF2" w:rsidRDefault="006A4BF2" w:rsidP="006A4BF2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A4BF2">
        <w:rPr>
          <w:rFonts w:ascii="Times New Roman" w:hAnsi="Times New Roman" w:cs="Times New Roman"/>
          <w:sz w:val="24"/>
        </w:rPr>
        <w:tab/>
        <w:t>- История кино;</w:t>
      </w:r>
    </w:p>
    <w:p w:rsidR="006A4BF2" w:rsidRPr="006A4BF2" w:rsidRDefault="006A4BF2" w:rsidP="006A4BF2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A4BF2">
        <w:rPr>
          <w:rFonts w:ascii="Times New Roman" w:hAnsi="Times New Roman" w:cs="Times New Roman"/>
          <w:sz w:val="24"/>
        </w:rPr>
        <w:tab/>
        <w:t>- Теория и история кинематографа;</w:t>
      </w:r>
    </w:p>
    <w:p w:rsidR="006A4BF2" w:rsidRPr="006A4BF2" w:rsidRDefault="006A4BF2" w:rsidP="006A4BF2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A4BF2">
        <w:rPr>
          <w:rFonts w:ascii="Times New Roman" w:hAnsi="Times New Roman" w:cs="Times New Roman"/>
          <w:sz w:val="24"/>
        </w:rPr>
        <w:tab/>
        <w:t>- Фотография XX –XXI вв.;</w:t>
      </w:r>
    </w:p>
    <w:p w:rsidR="006A4BF2" w:rsidRPr="006A4BF2" w:rsidRDefault="006A4BF2" w:rsidP="006A4BF2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A4BF2">
        <w:rPr>
          <w:rFonts w:ascii="Times New Roman" w:hAnsi="Times New Roman" w:cs="Times New Roman"/>
          <w:sz w:val="24"/>
        </w:rPr>
        <w:tab/>
        <w:t xml:space="preserve">-История </w:t>
      </w:r>
      <w:proofErr w:type="spellStart"/>
      <w:r w:rsidRPr="006A4BF2">
        <w:rPr>
          <w:rFonts w:ascii="Times New Roman" w:hAnsi="Times New Roman" w:cs="Times New Roman"/>
          <w:sz w:val="24"/>
        </w:rPr>
        <w:t>дигитального</w:t>
      </w:r>
      <w:proofErr w:type="spellEnd"/>
      <w:r w:rsidRPr="006A4BF2">
        <w:rPr>
          <w:rFonts w:ascii="Times New Roman" w:hAnsi="Times New Roman" w:cs="Times New Roman"/>
          <w:sz w:val="24"/>
        </w:rPr>
        <w:t xml:space="preserve"> искусства;</w:t>
      </w:r>
    </w:p>
    <w:p w:rsidR="006A4BF2" w:rsidRPr="006A4BF2" w:rsidRDefault="006A4BF2" w:rsidP="006A4BF2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A4BF2">
        <w:rPr>
          <w:rFonts w:ascii="Times New Roman" w:hAnsi="Times New Roman" w:cs="Times New Roman"/>
          <w:sz w:val="24"/>
        </w:rPr>
        <w:lastRenderedPageBreak/>
        <w:tab/>
        <w:t>- История театра;</w:t>
      </w:r>
    </w:p>
    <w:p w:rsidR="006A4BF2" w:rsidRPr="006A4BF2" w:rsidRDefault="006A4BF2" w:rsidP="006A4BF2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A4BF2">
        <w:rPr>
          <w:rFonts w:ascii="Times New Roman" w:hAnsi="Times New Roman" w:cs="Times New Roman"/>
          <w:sz w:val="24"/>
        </w:rPr>
        <w:tab/>
        <w:t>-Театр в контексте мировой культуры;</w:t>
      </w:r>
    </w:p>
    <w:p w:rsidR="006A4BF2" w:rsidRPr="006A4BF2" w:rsidRDefault="006A4BF2" w:rsidP="006A4BF2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A4BF2">
        <w:rPr>
          <w:rFonts w:ascii="Times New Roman" w:hAnsi="Times New Roman" w:cs="Times New Roman"/>
          <w:sz w:val="24"/>
        </w:rPr>
        <w:tab/>
        <w:t>-Учебная практика. Ознакомительная практика;</w:t>
      </w:r>
    </w:p>
    <w:p w:rsidR="006A4BF2" w:rsidRPr="006A4BF2" w:rsidRDefault="006A4BF2" w:rsidP="006A4BF2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A4BF2">
        <w:rPr>
          <w:rFonts w:ascii="Times New Roman" w:hAnsi="Times New Roman" w:cs="Times New Roman"/>
          <w:sz w:val="24"/>
        </w:rPr>
        <w:tab/>
        <w:t>- Учебная практика. Научно-исследовательская работа (получение первичных навыков научно-исследовательской работы);</w:t>
      </w:r>
    </w:p>
    <w:p w:rsidR="006A4BF2" w:rsidRPr="006A4BF2" w:rsidRDefault="006A4BF2" w:rsidP="006A4BF2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A4BF2">
        <w:rPr>
          <w:rFonts w:ascii="Times New Roman" w:hAnsi="Times New Roman" w:cs="Times New Roman"/>
          <w:sz w:val="24"/>
        </w:rPr>
        <w:tab/>
        <w:t>- Производственная практика. Научно-исследовательская работа;</w:t>
      </w:r>
    </w:p>
    <w:p w:rsidR="006A4BF2" w:rsidRPr="006A4BF2" w:rsidRDefault="006A4BF2" w:rsidP="006A4BF2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A4BF2">
        <w:rPr>
          <w:rFonts w:ascii="Times New Roman" w:hAnsi="Times New Roman" w:cs="Times New Roman"/>
          <w:sz w:val="24"/>
        </w:rPr>
        <w:tab/>
        <w:t>- Производственная практика. Преддипломная практика.</w:t>
      </w:r>
    </w:p>
    <w:p w:rsidR="00DA0530" w:rsidRPr="00D35C97" w:rsidRDefault="00DA0530" w:rsidP="006001B0">
      <w:pPr>
        <w:pStyle w:val="a4"/>
        <w:ind w:firstLine="567"/>
        <w:rPr>
          <w:rFonts w:ascii="Times New Roman" w:hAnsi="Times New Roman" w:cs="Times New Roman"/>
          <w:bCs/>
          <w:sz w:val="16"/>
          <w:szCs w:val="16"/>
        </w:rPr>
      </w:pPr>
    </w:p>
    <w:p w:rsidR="002F45F1" w:rsidRPr="00D35C97" w:rsidRDefault="002F45F1" w:rsidP="002F45F1">
      <w:pPr>
        <w:pStyle w:val="a4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>3. Требования к результатам освоения дисциплины</w:t>
      </w:r>
    </w:p>
    <w:p w:rsidR="002F45F1" w:rsidRDefault="002F45F1" w:rsidP="00DF1D14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252142">
        <w:rPr>
          <w:rFonts w:ascii="Times New Roman" w:hAnsi="Times New Roman" w:cs="Times New Roman"/>
          <w:bCs/>
          <w:sz w:val="24"/>
        </w:rPr>
        <w:t xml:space="preserve">Реализация в дисциплине </w:t>
      </w: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6A4BF2">
        <w:rPr>
          <w:rFonts w:ascii="Times New Roman" w:hAnsi="Times New Roman" w:cs="Times New Roman"/>
          <w:b/>
          <w:bCs/>
          <w:sz w:val="24"/>
        </w:rPr>
        <w:t>Искусство эпохи Возрождения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  <w:r w:rsidRPr="00252142">
        <w:rPr>
          <w:rFonts w:ascii="Times New Roman" w:hAnsi="Times New Roman" w:cs="Times New Roman"/>
          <w:bCs/>
          <w:sz w:val="24"/>
        </w:rPr>
        <w:t xml:space="preserve"> требований ФГОС ВО, ОПОП и учебного плана по направлению подготовки </w:t>
      </w:r>
      <w:r w:rsidRPr="00252142">
        <w:rPr>
          <w:rFonts w:ascii="Times New Roman" w:hAnsi="Times New Roman" w:cs="Times New Roman"/>
          <w:b/>
          <w:bCs/>
          <w:sz w:val="24"/>
        </w:rPr>
        <w:t>50.0</w:t>
      </w:r>
      <w:r w:rsidR="00DA0530">
        <w:rPr>
          <w:rFonts w:ascii="Times New Roman" w:hAnsi="Times New Roman" w:cs="Times New Roman"/>
          <w:b/>
          <w:bCs/>
          <w:sz w:val="24"/>
        </w:rPr>
        <w:t>3</w:t>
      </w:r>
      <w:r w:rsidRPr="00252142">
        <w:rPr>
          <w:rFonts w:ascii="Times New Roman" w:hAnsi="Times New Roman" w:cs="Times New Roman"/>
          <w:b/>
          <w:bCs/>
          <w:sz w:val="24"/>
        </w:rPr>
        <w:t>.0</w:t>
      </w:r>
      <w:r w:rsidR="00DA0530">
        <w:rPr>
          <w:rFonts w:ascii="Times New Roman" w:hAnsi="Times New Roman" w:cs="Times New Roman"/>
          <w:b/>
          <w:bCs/>
          <w:sz w:val="24"/>
        </w:rPr>
        <w:t>4</w:t>
      </w:r>
      <w:r w:rsidRPr="00252142">
        <w:rPr>
          <w:rFonts w:ascii="Times New Roman" w:hAnsi="Times New Roman" w:cs="Times New Roman"/>
          <w:b/>
          <w:bCs/>
          <w:sz w:val="24"/>
        </w:rPr>
        <w:t xml:space="preserve"> </w:t>
      </w:r>
      <w:r w:rsidR="00DF1D14">
        <w:rPr>
          <w:rFonts w:ascii="Times New Roman" w:hAnsi="Times New Roman" w:cs="Times New Roman"/>
          <w:b/>
          <w:bCs/>
          <w:sz w:val="24"/>
        </w:rPr>
        <w:t>«</w:t>
      </w:r>
      <w:r w:rsidR="00AA2EFE" w:rsidRPr="00DF1D14">
        <w:rPr>
          <w:rFonts w:ascii="Times New Roman" w:hAnsi="Times New Roman" w:cs="Times New Roman"/>
          <w:b/>
          <w:bCs/>
          <w:sz w:val="24"/>
        </w:rPr>
        <w:t xml:space="preserve">Искусствоведение и история дизайна» </w:t>
      </w:r>
      <w:r w:rsidRPr="00252142">
        <w:rPr>
          <w:rFonts w:ascii="Times New Roman" w:hAnsi="Times New Roman" w:cs="Times New Roman"/>
          <w:bCs/>
          <w:sz w:val="24"/>
        </w:rPr>
        <w:t xml:space="preserve">программа </w:t>
      </w: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6A4BF2">
        <w:rPr>
          <w:rFonts w:ascii="Times New Roman" w:hAnsi="Times New Roman" w:cs="Times New Roman"/>
          <w:b/>
          <w:bCs/>
          <w:sz w:val="24"/>
        </w:rPr>
        <w:t>Искусство эпохи Возрождения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  <w:r w:rsidRPr="00252142">
        <w:rPr>
          <w:rFonts w:ascii="Times New Roman" w:hAnsi="Times New Roman" w:cs="Times New Roman"/>
          <w:bCs/>
          <w:sz w:val="24"/>
        </w:rPr>
        <w:t xml:space="preserve"> должна формировать следующие компетенции: </w:t>
      </w:r>
      <w:r w:rsidR="006001B0" w:rsidRPr="006001B0">
        <w:rPr>
          <w:rFonts w:ascii="Times New Roman" w:hAnsi="Times New Roman" w:cs="Times New Roman"/>
          <w:bCs/>
          <w:sz w:val="24"/>
        </w:rPr>
        <w:t>ПК 1, ПК 2</w:t>
      </w:r>
      <w:r w:rsidR="006001B0">
        <w:rPr>
          <w:rFonts w:ascii="Times New Roman" w:hAnsi="Times New Roman" w:cs="Times New Roman"/>
          <w:bCs/>
          <w:sz w:val="24"/>
        </w:rPr>
        <w:t>.</w:t>
      </w:r>
    </w:p>
    <w:p w:rsidR="006001B0" w:rsidRDefault="006001B0" w:rsidP="00DF1D14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</w:rPr>
      </w:pPr>
    </w:p>
    <w:tbl>
      <w:tblPr>
        <w:tblW w:w="986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"/>
        <w:gridCol w:w="3539"/>
        <w:gridCol w:w="113"/>
        <w:gridCol w:w="2580"/>
        <w:gridCol w:w="113"/>
        <w:gridCol w:w="3289"/>
        <w:gridCol w:w="113"/>
      </w:tblGrid>
      <w:tr w:rsidR="006001B0" w:rsidRPr="00AC0ED3" w:rsidTr="006A4BF2">
        <w:trPr>
          <w:gridBefore w:val="1"/>
          <w:wBefore w:w="113" w:type="dxa"/>
          <w:tblHeader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001B0" w:rsidRPr="00AC0ED3" w:rsidRDefault="006001B0" w:rsidP="00B245D1">
            <w:pPr>
              <w:pStyle w:val="pboth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001B0" w:rsidRPr="00AC0ED3" w:rsidRDefault="006001B0" w:rsidP="00B245D1">
            <w:pPr>
              <w:autoSpaceDE w:val="0"/>
              <w:autoSpaceDN w:val="0"/>
              <w:adjustRightInd w:val="0"/>
              <w:rPr>
                <w:b/>
              </w:rPr>
            </w:pPr>
            <w:r w:rsidRPr="00AC0ED3">
              <w:rPr>
                <w:b/>
              </w:rPr>
              <w:t>Код и наименование индикатора</w:t>
            </w:r>
            <w:r>
              <w:rPr>
                <w:b/>
              </w:rPr>
              <w:t xml:space="preserve"> </w:t>
            </w:r>
            <w:r w:rsidRPr="00AC0ED3">
              <w:rPr>
                <w:b/>
              </w:rPr>
              <w:t>достижения компетенции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001B0" w:rsidRPr="00AC0ED3" w:rsidRDefault="006001B0" w:rsidP="00B245D1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6001B0" w:rsidRPr="00AC0ED3" w:rsidRDefault="006001B0" w:rsidP="00B245D1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6A4BF2" w:rsidRPr="00AC0ED3" w:rsidTr="006A4BF2">
        <w:trPr>
          <w:gridAfter w:val="1"/>
          <w:wAfter w:w="113" w:type="dxa"/>
          <w:trHeight w:val="1557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4BF2" w:rsidRPr="00F426D3" w:rsidRDefault="006A4BF2" w:rsidP="00CA0B38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F426D3">
              <w:rPr>
                <w:rFonts w:ascii="Times New Roman" w:hAnsi="Times New Roman"/>
                <w:b/>
                <w:sz w:val="24"/>
              </w:rPr>
              <w:t>ПК-1</w:t>
            </w:r>
          </w:p>
          <w:p w:rsidR="006A4BF2" w:rsidRPr="00FC1D49" w:rsidRDefault="006A4BF2" w:rsidP="00CA0B38">
            <w:pPr>
              <w:pStyle w:val="a4"/>
              <w:rPr>
                <w:rFonts w:ascii="Times New Roman" w:hAnsi="Times New Roman"/>
                <w:sz w:val="24"/>
              </w:rPr>
            </w:pPr>
            <w:r w:rsidRPr="00FA0243">
              <w:rPr>
                <w:rFonts w:ascii="Times New Roman" w:hAnsi="Times New Roman"/>
                <w:sz w:val="24"/>
              </w:rPr>
              <w:t>Способен к проведению профессиональных исследований в области истории и теории искусства и дизайна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4BF2" w:rsidRDefault="006A4BF2" w:rsidP="00CA0B38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F426D3">
              <w:rPr>
                <w:rFonts w:ascii="Times New Roman" w:hAnsi="Times New Roman"/>
                <w:b/>
                <w:sz w:val="24"/>
              </w:rPr>
              <w:t>ИД-ПК-1.1</w:t>
            </w:r>
          </w:p>
          <w:p w:rsidR="006A4BF2" w:rsidRPr="00FA0243" w:rsidRDefault="006A4BF2" w:rsidP="00CA0B38">
            <w:pPr>
              <w:pStyle w:val="a4"/>
              <w:rPr>
                <w:rFonts w:ascii="Times New Roman" w:hAnsi="Times New Roman"/>
                <w:sz w:val="24"/>
              </w:rPr>
            </w:pPr>
            <w:r w:rsidRPr="00FA0243">
              <w:rPr>
                <w:rFonts w:ascii="Times New Roman" w:hAnsi="Times New Roman"/>
                <w:sz w:val="24"/>
              </w:rPr>
              <w:t>Проведение научного исследования в сфере искусства и дизайна и оформление результатов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4BF2" w:rsidRPr="00FC1D49" w:rsidRDefault="006A4BF2" w:rsidP="00CA0B3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 научные</w:t>
            </w:r>
            <w:r w:rsidRPr="00FA0243">
              <w:rPr>
                <w:rFonts w:ascii="Times New Roman" w:hAnsi="Times New Roman"/>
                <w:sz w:val="24"/>
              </w:rPr>
              <w:t xml:space="preserve"> исследования в сфере искусства и дизайна и оформл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FA0243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FA0243">
              <w:rPr>
                <w:rFonts w:ascii="Times New Roman" w:hAnsi="Times New Roman"/>
                <w:sz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</w:rPr>
              <w:t>ы</w:t>
            </w:r>
          </w:p>
        </w:tc>
      </w:tr>
      <w:tr w:rsidR="006A4BF2" w:rsidRPr="00FC1D49" w:rsidTr="006A4BF2">
        <w:trPr>
          <w:gridAfter w:val="1"/>
          <w:wAfter w:w="113" w:type="dxa"/>
          <w:trHeight w:val="2264"/>
        </w:trPr>
        <w:tc>
          <w:tcPr>
            <w:tcW w:w="3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4BF2" w:rsidRPr="00A278F9" w:rsidRDefault="006A4BF2" w:rsidP="00CA0B38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A278F9">
              <w:rPr>
                <w:rFonts w:ascii="Times New Roman" w:hAnsi="Times New Roman"/>
                <w:b/>
                <w:sz w:val="24"/>
              </w:rPr>
              <w:t>П</w:t>
            </w:r>
            <w:r w:rsidRPr="00E11207">
              <w:rPr>
                <w:rFonts w:ascii="Times New Roman" w:hAnsi="Times New Roman"/>
                <w:b/>
                <w:sz w:val="24"/>
              </w:rPr>
              <w:t>К-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E11207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A4BF2" w:rsidRPr="00FC1D49" w:rsidRDefault="006A4BF2" w:rsidP="00CA0B38">
            <w:pPr>
              <w:pStyle w:val="a4"/>
              <w:rPr>
                <w:rFonts w:ascii="Times New Roman" w:hAnsi="Times New Roman"/>
                <w:sz w:val="24"/>
              </w:rPr>
            </w:pPr>
            <w:r w:rsidRPr="00FA0243">
              <w:rPr>
                <w:rFonts w:ascii="Times New Roman" w:hAnsi="Times New Roman"/>
                <w:sz w:val="24"/>
              </w:rPr>
              <w:t>Способен вести организаторскую деятельность по  популяризации искусства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F2" w:rsidRPr="00813145" w:rsidRDefault="006A4BF2" w:rsidP="00CA0B38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813145">
              <w:rPr>
                <w:rFonts w:ascii="Times New Roman" w:hAnsi="Times New Roman"/>
                <w:b/>
                <w:sz w:val="24"/>
              </w:rPr>
              <w:t>ИД-ПК-</w:t>
            </w:r>
            <w:r>
              <w:rPr>
                <w:rFonts w:ascii="Times New Roman" w:hAnsi="Times New Roman"/>
                <w:b/>
                <w:sz w:val="24"/>
              </w:rPr>
              <w:t>2.</w:t>
            </w:r>
            <w:r w:rsidRPr="00813145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</w:p>
          <w:p w:rsidR="006A4BF2" w:rsidRPr="00FC1D49" w:rsidRDefault="006A4BF2" w:rsidP="00CA0B38">
            <w:pPr>
              <w:pStyle w:val="a4"/>
              <w:rPr>
                <w:rFonts w:ascii="Times New Roman" w:hAnsi="Times New Roman"/>
                <w:sz w:val="24"/>
              </w:rPr>
            </w:pPr>
            <w:r w:rsidRPr="00FA0243">
              <w:rPr>
                <w:rFonts w:ascii="Times New Roman" w:hAnsi="Times New Roman"/>
                <w:sz w:val="24"/>
              </w:rPr>
              <w:t>Создание экскурсионных, лекционных и прочих программ по сохранению и развитию традиций искусств и дизайна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A4BF2" w:rsidRPr="00FC1D49" w:rsidRDefault="006A4BF2" w:rsidP="00CA0B3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</w:t>
            </w:r>
            <w:r w:rsidRPr="00FA0243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FA0243">
              <w:rPr>
                <w:rFonts w:ascii="Times New Roman" w:hAnsi="Times New Roman"/>
                <w:sz w:val="24"/>
              </w:rPr>
              <w:t xml:space="preserve"> экскурсионны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A0243">
              <w:rPr>
                <w:rFonts w:ascii="Times New Roman" w:hAnsi="Times New Roman"/>
                <w:sz w:val="24"/>
              </w:rPr>
              <w:t>, лекционны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A0243">
              <w:rPr>
                <w:rFonts w:ascii="Times New Roman" w:hAnsi="Times New Roman"/>
                <w:sz w:val="24"/>
              </w:rPr>
              <w:t xml:space="preserve"> и прочи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A0243">
              <w:rPr>
                <w:rFonts w:ascii="Times New Roman" w:hAnsi="Times New Roman"/>
                <w:sz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FA0243">
              <w:rPr>
                <w:rFonts w:ascii="Times New Roman" w:hAnsi="Times New Roman"/>
                <w:sz w:val="24"/>
              </w:rPr>
              <w:t xml:space="preserve"> по сохранению и развитию традиций искусств и дизайна</w:t>
            </w:r>
          </w:p>
        </w:tc>
      </w:tr>
      <w:tr w:rsidR="006A4BF2" w:rsidRPr="00FC1D49" w:rsidTr="006A4BF2">
        <w:trPr>
          <w:gridAfter w:val="1"/>
          <w:wAfter w:w="113" w:type="dxa"/>
          <w:trHeight w:val="1599"/>
        </w:trPr>
        <w:tc>
          <w:tcPr>
            <w:tcW w:w="36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4BF2" w:rsidRPr="00291999" w:rsidRDefault="006A4BF2" w:rsidP="00CA0B38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4BF2" w:rsidRDefault="006A4BF2" w:rsidP="00CA0B38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ИД ПК -2.3</w:t>
            </w:r>
          </w:p>
          <w:p w:rsidR="006A4BF2" w:rsidRPr="00291999" w:rsidRDefault="006A4BF2" w:rsidP="00CA0B38">
            <w:pPr>
              <w:pStyle w:val="a4"/>
              <w:rPr>
                <w:rFonts w:ascii="Times New Roman" w:hAnsi="Times New Roman"/>
                <w:sz w:val="24"/>
              </w:rPr>
            </w:pPr>
            <w:r w:rsidRPr="00FA0243">
              <w:rPr>
                <w:rFonts w:ascii="Times New Roman" w:hAnsi="Times New Roman"/>
                <w:sz w:val="24"/>
              </w:rPr>
              <w:t xml:space="preserve">Подготовка публичных материалов в изданиях по </w:t>
            </w:r>
            <w:r>
              <w:rPr>
                <w:rFonts w:ascii="Times New Roman" w:hAnsi="Times New Roman"/>
                <w:sz w:val="24"/>
              </w:rPr>
              <w:t>направлению «</w:t>
            </w:r>
            <w:r w:rsidRPr="00FA0243">
              <w:rPr>
                <w:rFonts w:ascii="Times New Roman" w:hAnsi="Times New Roman"/>
                <w:sz w:val="24"/>
              </w:rPr>
              <w:t>искусство</w:t>
            </w:r>
            <w:r>
              <w:rPr>
                <w:rFonts w:ascii="Times New Roman" w:hAnsi="Times New Roman"/>
                <w:sz w:val="24"/>
              </w:rPr>
              <w:t>» и «</w:t>
            </w:r>
            <w:r w:rsidRPr="00FA0243">
              <w:rPr>
                <w:rFonts w:ascii="Times New Roman" w:hAnsi="Times New Roman"/>
                <w:sz w:val="24"/>
              </w:rPr>
              <w:t>дизайн</w:t>
            </w:r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A4BF2" w:rsidRPr="0067351B" w:rsidRDefault="006A4BF2" w:rsidP="00CA0B3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Pr="00FA0243">
              <w:rPr>
                <w:rFonts w:ascii="Times New Roman" w:hAnsi="Times New Roman"/>
                <w:sz w:val="24"/>
              </w:rPr>
              <w:t>отов</w:t>
            </w:r>
            <w:r>
              <w:rPr>
                <w:rFonts w:ascii="Times New Roman" w:hAnsi="Times New Roman"/>
                <w:sz w:val="24"/>
              </w:rPr>
              <w:t>ит</w:t>
            </w:r>
            <w:r w:rsidRPr="00FA0243">
              <w:rPr>
                <w:rFonts w:ascii="Times New Roman" w:hAnsi="Times New Roman"/>
                <w:sz w:val="24"/>
              </w:rPr>
              <w:t xml:space="preserve"> публичны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A0243">
              <w:rPr>
                <w:rFonts w:ascii="Times New Roman" w:hAnsi="Times New Roman"/>
                <w:sz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</w:rPr>
              <w:t>ы в изданиях по направлению «</w:t>
            </w:r>
            <w:r w:rsidRPr="00FA0243">
              <w:rPr>
                <w:rFonts w:ascii="Times New Roman" w:hAnsi="Times New Roman"/>
                <w:sz w:val="24"/>
              </w:rPr>
              <w:t>искусство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FA0243"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«дизайн».</w:t>
            </w:r>
          </w:p>
        </w:tc>
      </w:tr>
    </w:tbl>
    <w:p w:rsidR="002F45F1" w:rsidRPr="00D35C97" w:rsidRDefault="002F45F1" w:rsidP="002F45F1">
      <w:pPr>
        <w:pStyle w:val="a4"/>
        <w:rPr>
          <w:rFonts w:ascii="Times New Roman" w:hAnsi="Times New Roman" w:cs="Times New Roman"/>
          <w:bCs/>
          <w:sz w:val="16"/>
          <w:szCs w:val="16"/>
        </w:rPr>
      </w:pPr>
    </w:p>
    <w:p w:rsidR="002F45F1" w:rsidRDefault="002F45F1" w:rsidP="002F45F1">
      <w:pPr>
        <w:pStyle w:val="a4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 xml:space="preserve">4. Разделы дисциплины </w:t>
      </w:r>
      <w:r w:rsidR="00584965">
        <w:rPr>
          <w:rFonts w:ascii="Times New Roman" w:hAnsi="Times New Roman" w:cs="Times New Roman"/>
          <w:b/>
          <w:bCs/>
          <w:sz w:val="24"/>
        </w:rPr>
        <w:t>и темы дисциплины</w:t>
      </w:r>
    </w:p>
    <w:p w:rsidR="00584965" w:rsidRPr="00584965" w:rsidRDefault="00584965" w:rsidP="002F45F1">
      <w:pPr>
        <w:pStyle w:val="a4"/>
        <w:rPr>
          <w:rFonts w:ascii="Times New Roman" w:hAnsi="Times New Roman" w:cs="Times New Roman"/>
          <w:bCs/>
          <w:sz w:val="16"/>
          <w:szCs w:val="16"/>
        </w:rPr>
      </w:pPr>
    </w:p>
    <w:p w:rsidR="00584965" w:rsidRPr="00584965" w:rsidRDefault="00584965" w:rsidP="00584965">
      <w:pPr>
        <w:pStyle w:val="a4"/>
        <w:rPr>
          <w:rFonts w:ascii="Times New Roman" w:hAnsi="Times New Roman" w:cs="Times New Roman"/>
          <w:bCs/>
          <w:sz w:val="24"/>
        </w:rPr>
      </w:pPr>
      <w:r w:rsidRPr="00584965">
        <w:rPr>
          <w:rFonts w:ascii="Times New Roman" w:hAnsi="Times New Roman" w:cs="Times New Roman"/>
          <w:bCs/>
          <w:sz w:val="24"/>
          <w:u w:val="single"/>
        </w:rPr>
        <w:t xml:space="preserve">Раздел I. </w:t>
      </w:r>
      <w:r w:rsidRPr="00584965">
        <w:rPr>
          <w:rFonts w:ascii="Times New Roman" w:hAnsi="Times New Roman" w:cs="Times New Roman"/>
          <w:bCs/>
          <w:sz w:val="24"/>
        </w:rPr>
        <w:t xml:space="preserve">Европейское искусство эпохи Возрождения </w:t>
      </w:r>
    </w:p>
    <w:p w:rsidR="00584965" w:rsidRPr="00584965" w:rsidRDefault="00584965" w:rsidP="00584965">
      <w:pPr>
        <w:pStyle w:val="a4"/>
        <w:rPr>
          <w:rFonts w:ascii="Times New Roman" w:hAnsi="Times New Roman" w:cs="Times New Roman"/>
          <w:bCs/>
          <w:sz w:val="24"/>
        </w:rPr>
      </w:pPr>
      <w:r w:rsidRPr="00584965">
        <w:rPr>
          <w:rFonts w:ascii="Times New Roman" w:hAnsi="Times New Roman" w:cs="Times New Roman"/>
          <w:bCs/>
          <w:sz w:val="24"/>
        </w:rPr>
        <w:t>Тема 1.1. Общая характеристика эпохи Возрождения.</w:t>
      </w:r>
    </w:p>
    <w:p w:rsidR="00584965" w:rsidRPr="00584965" w:rsidRDefault="00584965" w:rsidP="00584965">
      <w:pPr>
        <w:pStyle w:val="a4"/>
        <w:rPr>
          <w:rFonts w:ascii="Times New Roman" w:hAnsi="Times New Roman" w:cs="Times New Roman"/>
          <w:bCs/>
          <w:sz w:val="24"/>
        </w:rPr>
      </w:pPr>
      <w:r w:rsidRPr="00584965">
        <w:rPr>
          <w:rFonts w:ascii="Times New Roman" w:hAnsi="Times New Roman" w:cs="Times New Roman"/>
          <w:bCs/>
          <w:sz w:val="24"/>
        </w:rPr>
        <w:t xml:space="preserve">Тема 1.2. Искусство Возрождения вне Италии. </w:t>
      </w:r>
    </w:p>
    <w:p w:rsidR="00584965" w:rsidRDefault="00584965" w:rsidP="00584965">
      <w:pPr>
        <w:pStyle w:val="a4"/>
        <w:rPr>
          <w:rFonts w:ascii="Times New Roman" w:hAnsi="Times New Roman" w:cs="Times New Roman"/>
          <w:bCs/>
          <w:sz w:val="24"/>
        </w:rPr>
      </w:pPr>
    </w:p>
    <w:p w:rsidR="00584965" w:rsidRPr="00584965" w:rsidRDefault="00584965" w:rsidP="00584965">
      <w:pPr>
        <w:pStyle w:val="a4"/>
        <w:rPr>
          <w:rFonts w:ascii="Times New Roman" w:hAnsi="Times New Roman" w:cs="Times New Roman"/>
          <w:bCs/>
          <w:sz w:val="24"/>
        </w:rPr>
      </w:pPr>
      <w:r w:rsidRPr="00584965">
        <w:rPr>
          <w:rFonts w:ascii="Times New Roman" w:hAnsi="Times New Roman" w:cs="Times New Roman"/>
          <w:bCs/>
          <w:sz w:val="24"/>
          <w:u w:val="single"/>
        </w:rPr>
        <w:t>Раздел II.</w:t>
      </w:r>
      <w:r w:rsidRPr="00584965">
        <w:rPr>
          <w:rFonts w:ascii="Times New Roman" w:hAnsi="Times New Roman" w:cs="Times New Roman"/>
          <w:bCs/>
          <w:sz w:val="24"/>
        </w:rPr>
        <w:t xml:space="preserve"> Проторенессанс Италии</w:t>
      </w:r>
    </w:p>
    <w:p w:rsidR="00584965" w:rsidRPr="00584965" w:rsidRDefault="00584965" w:rsidP="00584965">
      <w:pPr>
        <w:pStyle w:val="a4"/>
        <w:rPr>
          <w:rFonts w:ascii="Times New Roman" w:hAnsi="Times New Roman" w:cs="Times New Roman"/>
          <w:bCs/>
          <w:sz w:val="24"/>
        </w:rPr>
      </w:pPr>
      <w:r w:rsidRPr="00584965">
        <w:rPr>
          <w:rFonts w:ascii="Times New Roman" w:hAnsi="Times New Roman" w:cs="Times New Roman"/>
          <w:bCs/>
          <w:sz w:val="24"/>
        </w:rPr>
        <w:t>Тема 2.1. Искусство Италии XIII-XIV вв.</w:t>
      </w:r>
    </w:p>
    <w:p w:rsidR="00584965" w:rsidRPr="00584965" w:rsidRDefault="00584965" w:rsidP="00584965">
      <w:pPr>
        <w:pStyle w:val="a4"/>
        <w:rPr>
          <w:rFonts w:ascii="Times New Roman" w:hAnsi="Times New Roman" w:cs="Times New Roman"/>
          <w:bCs/>
          <w:sz w:val="24"/>
        </w:rPr>
      </w:pPr>
      <w:r w:rsidRPr="00584965">
        <w:rPr>
          <w:rFonts w:ascii="Times New Roman" w:hAnsi="Times New Roman" w:cs="Times New Roman"/>
          <w:bCs/>
          <w:sz w:val="24"/>
        </w:rPr>
        <w:t xml:space="preserve">Тема 2.2. Новаторские тенденции Раннего Возрождения. </w:t>
      </w:r>
    </w:p>
    <w:p w:rsidR="00584965" w:rsidRPr="00584965" w:rsidRDefault="00584965" w:rsidP="00584965">
      <w:pPr>
        <w:pStyle w:val="a4"/>
        <w:rPr>
          <w:rFonts w:ascii="Times New Roman" w:hAnsi="Times New Roman" w:cs="Times New Roman"/>
          <w:bCs/>
          <w:sz w:val="24"/>
        </w:rPr>
      </w:pPr>
      <w:r w:rsidRPr="00584965">
        <w:rPr>
          <w:rFonts w:ascii="Times New Roman" w:hAnsi="Times New Roman" w:cs="Times New Roman"/>
          <w:bCs/>
          <w:sz w:val="24"/>
        </w:rPr>
        <w:t xml:space="preserve">Тема 2.3. Скульптура и живопись Раннего Возрождения. </w:t>
      </w:r>
    </w:p>
    <w:p w:rsidR="00584965" w:rsidRDefault="00584965" w:rsidP="00584965">
      <w:pPr>
        <w:pStyle w:val="a4"/>
        <w:rPr>
          <w:rFonts w:ascii="Times New Roman" w:hAnsi="Times New Roman" w:cs="Times New Roman"/>
          <w:bCs/>
          <w:sz w:val="24"/>
        </w:rPr>
      </w:pPr>
    </w:p>
    <w:p w:rsidR="00584965" w:rsidRPr="00584965" w:rsidRDefault="00584965" w:rsidP="00584965">
      <w:pPr>
        <w:pStyle w:val="a4"/>
        <w:rPr>
          <w:rFonts w:ascii="Times New Roman" w:hAnsi="Times New Roman" w:cs="Times New Roman"/>
          <w:bCs/>
          <w:sz w:val="24"/>
        </w:rPr>
      </w:pPr>
      <w:r w:rsidRPr="00584965">
        <w:rPr>
          <w:rFonts w:ascii="Times New Roman" w:hAnsi="Times New Roman" w:cs="Times New Roman"/>
          <w:bCs/>
          <w:sz w:val="24"/>
          <w:u w:val="single"/>
        </w:rPr>
        <w:t>Раздел III.</w:t>
      </w:r>
      <w:r w:rsidRPr="00584965">
        <w:rPr>
          <w:rFonts w:ascii="Times New Roman" w:hAnsi="Times New Roman" w:cs="Times New Roman"/>
          <w:bCs/>
          <w:sz w:val="24"/>
        </w:rPr>
        <w:t xml:space="preserve"> Искусство Высокого Возрождения</w:t>
      </w:r>
    </w:p>
    <w:p w:rsidR="00584965" w:rsidRPr="00584965" w:rsidRDefault="00584965" w:rsidP="00584965">
      <w:pPr>
        <w:pStyle w:val="a4"/>
        <w:rPr>
          <w:rFonts w:ascii="Times New Roman" w:hAnsi="Times New Roman" w:cs="Times New Roman"/>
          <w:bCs/>
          <w:sz w:val="24"/>
        </w:rPr>
      </w:pPr>
      <w:r w:rsidRPr="00584965">
        <w:rPr>
          <w:rFonts w:ascii="Times New Roman" w:hAnsi="Times New Roman" w:cs="Times New Roman"/>
          <w:bCs/>
          <w:sz w:val="24"/>
        </w:rPr>
        <w:t>Тема 3.1. Новый язык искусства Высокого Возрождения.</w:t>
      </w:r>
    </w:p>
    <w:p w:rsidR="00584965" w:rsidRPr="00584965" w:rsidRDefault="00584965" w:rsidP="00584965">
      <w:pPr>
        <w:pStyle w:val="a4"/>
        <w:rPr>
          <w:rFonts w:ascii="Times New Roman" w:hAnsi="Times New Roman" w:cs="Times New Roman"/>
          <w:bCs/>
          <w:sz w:val="24"/>
        </w:rPr>
      </w:pPr>
      <w:r w:rsidRPr="00584965">
        <w:rPr>
          <w:rFonts w:ascii="Times New Roman" w:hAnsi="Times New Roman" w:cs="Times New Roman"/>
          <w:bCs/>
          <w:sz w:val="24"/>
        </w:rPr>
        <w:t xml:space="preserve">Тема 3.2. Живопись Высокого Возрождения. </w:t>
      </w:r>
    </w:p>
    <w:p w:rsidR="00584965" w:rsidRDefault="00584965" w:rsidP="00584965">
      <w:pPr>
        <w:pStyle w:val="a4"/>
        <w:rPr>
          <w:rFonts w:ascii="Times New Roman" w:hAnsi="Times New Roman" w:cs="Times New Roman"/>
          <w:bCs/>
          <w:sz w:val="24"/>
        </w:rPr>
      </w:pPr>
    </w:p>
    <w:p w:rsidR="00584965" w:rsidRPr="00584965" w:rsidRDefault="00584965" w:rsidP="00584965">
      <w:pPr>
        <w:pStyle w:val="a4"/>
        <w:rPr>
          <w:rFonts w:ascii="Times New Roman" w:hAnsi="Times New Roman" w:cs="Times New Roman"/>
          <w:bCs/>
          <w:sz w:val="24"/>
        </w:rPr>
      </w:pPr>
      <w:r w:rsidRPr="00584965">
        <w:rPr>
          <w:rFonts w:ascii="Times New Roman" w:hAnsi="Times New Roman" w:cs="Times New Roman"/>
          <w:bCs/>
          <w:sz w:val="24"/>
          <w:u w:val="single"/>
        </w:rPr>
        <w:lastRenderedPageBreak/>
        <w:t>Раздел IV.</w:t>
      </w:r>
      <w:r w:rsidRPr="00584965">
        <w:rPr>
          <w:rFonts w:ascii="Times New Roman" w:hAnsi="Times New Roman" w:cs="Times New Roman"/>
          <w:bCs/>
          <w:sz w:val="24"/>
        </w:rPr>
        <w:t xml:space="preserve"> Искусство Позднего Возрождения.</w:t>
      </w:r>
    </w:p>
    <w:p w:rsidR="00584965" w:rsidRPr="00584965" w:rsidRDefault="00584965" w:rsidP="00584965">
      <w:pPr>
        <w:pStyle w:val="a4"/>
        <w:rPr>
          <w:rFonts w:ascii="Times New Roman" w:hAnsi="Times New Roman" w:cs="Times New Roman"/>
          <w:bCs/>
          <w:sz w:val="24"/>
        </w:rPr>
      </w:pPr>
      <w:r w:rsidRPr="00584965">
        <w:rPr>
          <w:rFonts w:ascii="Times New Roman" w:hAnsi="Times New Roman" w:cs="Times New Roman"/>
          <w:bCs/>
          <w:sz w:val="24"/>
        </w:rPr>
        <w:t>Тема 4.1. Архитектура и скульптура Позднего этапа Возрождения: общая характеристика и тенденции развития.</w:t>
      </w:r>
    </w:p>
    <w:p w:rsidR="00584965" w:rsidRPr="00584965" w:rsidRDefault="00584965" w:rsidP="00584965">
      <w:pPr>
        <w:pStyle w:val="a4"/>
        <w:rPr>
          <w:rFonts w:ascii="Times New Roman" w:hAnsi="Times New Roman" w:cs="Times New Roman"/>
          <w:bCs/>
          <w:sz w:val="24"/>
        </w:rPr>
      </w:pPr>
      <w:r w:rsidRPr="00584965">
        <w:rPr>
          <w:rFonts w:ascii="Times New Roman" w:hAnsi="Times New Roman" w:cs="Times New Roman"/>
          <w:bCs/>
          <w:sz w:val="24"/>
        </w:rPr>
        <w:t xml:space="preserve">Тема 4.2. Маньеризм и </w:t>
      </w:r>
      <w:proofErr w:type="spellStart"/>
      <w:r w:rsidRPr="00584965">
        <w:rPr>
          <w:rFonts w:ascii="Times New Roman" w:hAnsi="Times New Roman" w:cs="Times New Roman"/>
          <w:bCs/>
          <w:sz w:val="24"/>
        </w:rPr>
        <w:t>протобарокко</w:t>
      </w:r>
      <w:proofErr w:type="spellEnd"/>
      <w:r w:rsidRPr="00584965">
        <w:rPr>
          <w:rFonts w:ascii="Times New Roman" w:hAnsi="Times New Roman" w:cs="Times New Roman"/>
          <w:bCs/>
          <w:sz w:val="24"/>
        </w:rPr>
        <w:t xml:space="preserve"> как эпилог развития художественной культуры Возрождения. </w:t>
      </w:r>
    </w:p>
    <w:p w:rsidR="00584965" w:rsidRDefault="00584965" w:rsidP="00584965">
      <w:pPr>
        <w:pStyle w:val="a4"/>
        <w:rPr>
          <w:rFonts w:ascii="Times New Roman" w:hAnsi="Times New Roman" w:cs="Times New Roman"/>
          <w:bCs/>
          <w:sz w:val="24"/>
        </w:rPr>
      </w:pPr>
    </w:p>
    <w:p w:rsidR="00584965" w:rsidRPr="00584965" w:rsidRDefault="00584965" w:rsidP="00584965">
      <w:pPr>
        <w:pStyle w:val="a4"/>
        <w:rPr>
          <w:rFonts w:ascii="Times New Roman" w:hAnsi="Times New Roman" w:cs="Times New Roman"/>
          <w:bCs/>
          <w:sz w:val="24"/>
        </w:rPr>
      </w:pPr>
      <w:bookmarkStart w:id="0" w:name="_GoBack"/>
      <w:r w:rsidRPr="00584965">
        <w:rPr>
          <w:rFonts w:ascii="Times New Roman" w:hAnsi="Times New Roman" w:cs="Times New Roman"/>
          <w:bCs/>
          <w:sz w:val="24"/>
          <w:u w:val="single"/>
        </w:rPr>
        <w:t xml:space="preserve">Раздел V. </w:t>
      </w:r>
      <w:bookmarkEnd w:id="0"/>
      <w:r w:rsidRPr="00584965">
        <w:rPr>
          <w:rFonts w:ascii="Times New Roman" w:hAnsi="Times New Roman" w:cs="Times New Roman"/>
          <w:bCs/>
          <w:sz w:val="24"/>
        </w:rPr>
        <w:t xml:space="preserve">Искусство Северного Возрождения </w:t>
      </w:r>
    </w:p>
    <w:p w:rsidR="00584965" w:rsidRPr="00584965" w:rsidRDefault="00584965" w:rsidP="00584965">
      <w:pPr>
        <w:pStyle w:val="a4"/>
        <w:rPr>
          <w:rFonts w:ascii="Times New Roman" w:hAnsi="Times New Roman" w:cs="Times New Roman"/>
          <w:bCs/>
          <w:sz w:val="24"/>
        </w:rPr>
      </w:pPr>
      <w:r w:rsidRPr="00584965">
        <w:rPr>
          <w:rFonts w:ascii="Times New Roman" w:hAnsi="Times New Roman" w:cs="Times New Roman"/>
          <w:bCs/>
          <w:sz w:val="24"/>
        </w:rPr>
        <w:t>Тема 5.1. Искусство Возрождения в Нидерландах.</w:t>
      </w:r>
    </w:p>
    <w:p w:rsidR="00584965" w:rsidRPr="00584965" w:rsidRDefault="00584965" w:rsidP="00584965">
      <w:pPr>
        <w:pStyle w:val="a4"/>
        <w:rPr>
          <w:rFonts w:ascii="Times New Roman" w:hAnsi="Times New Roman" w:cs="Times New Roman"/>
          <w:bCs/>
          <w:sz w:val="24"/>
        </w:rPr>
      </w:pPr>
      <w:r w:rsidRPr="00584965">
        <w:rPr>
          <w:rFonts w:ascii="Times New Roman" w:hAnsi="Times New Roman" w:cs="Times New Roman"/>
          <w:bCs/>
          <w:sz w:val="24"/>
        </w:rPr>
        <w:t>Тема 5. 2. Возрождение в Германии.</w:t>
      </w:r>
    </w:p>
    <w:p w:rsidR="00584965" w:rsidRPr="00584965" w:rsidRDefault="00584965" w:rsidP="00584965">
      <w:pPr>
        <w:pStyle w:val="a4"/>
        <w:rPr>
          <w:rFonts w:ascii="Times New Roman" w:hAnsi="Times New Roman" w:cs="Times New Roman"/>
          <w:bCs/>
          <w:sz w:val="24"/>
        </w:rPr>
      </w:pPr>
      <w:r w:rsidRPr="00584965">
        <w:rPr>
          <w:rFonts w:ascii="Times New Roman" w:hAnsi="Times New Roman" w:cs="Times New Roman"/>
          <w:bCs/>
          <w:sz w:val="24"/>
        </w:rPr>
        <w:t>Тема 5.3. Возрождение во Франции</w:t>
      </w:r>
    </w:p>
    <w:sectPr w:rsidR="00584965" w:rsidRPr="0058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E0"/>
    <w:rsid w:val="0009212B"/>
    <w:rsid w:val="002F45F1"/>
    <w:rsid w:val="003510FC"/>
    <w:rsid w:val="0045241A"/>
    <w:rsid w:val="00584965"/>
    <w:rsid w:val="005D5AE0"/>
    <w:rsid w:val="006001B0"/>
    <w:rsid w:val="00655760"/>
    <w:rsid w:val="006A4BF2"/>
    <w:rsid w:val="00787E35"/>
    <w:rsid w:val="00795253"/>
    <w:rsid w:val="00823897"/>
    <w:rsid w:val="00833E95"/>
    <w:rsid w:val="00837107"/>
    <w:rsid w:val="008C6656"/>
    <w:rsid w:val="009A05F2"/>
    <w:rsid w:val="009C2AE9"/>
    <w:rsid w:val="009C447F"/>
    <w:rsid w:val="00A47862"/>
    <w:rsid w:val="00A904E1"/>
    <w:rsid w:val="00AA2EFE"/>
    <w:rsid w:val="00AA6A9A"/>
    <w:rsid w:val="00C55760"/>
    <w:rsid w:val="00CC3EC1"/>
    <w:rsid w:val="00D35C97"/>
    <w:rsid w:val="00DA0530"/>
    <w:rsid w:val="00DF1D14"/>
    <w:rsid w:val="00E274EE"/>
    <w:rsid w:val="00E7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80A0"/>
  <w15:chartTrackingRefBased/>
  <w15:docId w15:val="{CC65E2C6-B4AE-42BE-BFBD-84D6E6DB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01B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DF1D14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0"/>
    <w:next w:val="a0"/>
    <w:link w:val="20"/>
    <w:qFormat/>
    <w:rsid w:val="00DF1D14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F45F1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DF1D14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F1D14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customStyle="1" w:styleId="a">
    <w:name w:val="список с точками"/>
    <w:basedOn w:val="a0"/>
    <w:rsid w:val="006001B0"/>
    <w:pPr>
      <w:numPr>
        <w:numId w:val="2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pboth">
    <w:name w:val="pboth"/>
    <w:basedOn w:val="a0"/>
    <w:rsid w:val="006001B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2022-05-05T09:08:00Z</dcterms:created>
  <dcterms:modified xsi:type="dcterms:W3CDTF">2022-08-01T17:55:00Z</dcterms:modified>
</cp:coreProperties>
</file>