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6D4DD36D" w:rsidR="003E5469" w:rsidRPr="003E5469" w:rsidRDefault="004E6F25" w:rsidP="003E5469">
            <w:pPr>
              <w:rPr>
                <w:sz w:val="24"/>
                <w:szCs w:val="24"/>
              </w:rPr>
            </w:pPr>
            <w:r w:rsidRPr="004E6F25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76A996E2" w14:textId="480B5590" w:rsidR="003E5469" w:rsidRPr="003E5469" w:rsidRDefault="004E6F25" w:rsidP="003E5469">
            <w:pPr>
              <w:rPr>
                <w:sz w:val="24"/>
                <w:szCs w:val="24"/>
              </w:rPr>
            </w:pPr>
            <w:r w:rsidRPr="004E6F25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66728749" w:rsidR="00BC4839" w:rsidRPr="000743F9" w:rsidRDefault="004E6F25" w:rsidP="00770E9F">
            <w:pPr>
              <w:rPr>
                <w:sz w:val="24"/>
                <w:szCs w:val="24"/>
              </w:rPr>
            </w:pPr>
            <w:r w:rsidRPr="004E6F25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A76B9" w14:textId="7A97289C" w:rsidR="00C921E7" w:rsidRPr="00CC02D0" w:rsidRDefault="004E6F25" w:rsidP="004E6F25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4E6F25">
              <w:rPr>
                <w:color w:val="000000"/>
                <w:sz w:val="22"/>
                <w:szCs w:val="22"/>
              </w:rPr>
              <w:t>УК-3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6F25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92E5E" w14:textId="287E5B59" w:rsidR="00C921E7" w:rsidRDefault="004E6F25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6F25">
              <w:rPr>
                <w:color w:val="000000"/>
                <w:sz w:val="22"/>
                <w:szCs w:val="22"/>
              </w:rPr>
              <w:t>ИД-УК-3.1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6F25">
              <w:rPr>
                <w:color w:val="000000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313BE1D" w14:textId="12832DB7" w:rsidR="004E6F25" w:rsidRDefault="004E6F25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6F25">
              <w:rPr>
                <w:color w:val="000000"/>
                <w:sz w:val="22"/>
                <w:szCs w:val="22"/>
              </w:rPr>
              <w:t>ИД-УК-3.2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6F25">
              <w:rPr>
                <w:color w:val="000000"/>
                <w:sz w:val="22"/>
                <w:szCs w:val="22"/>
              </w:rPr>
              <w:t xml:space="preserve">Учет особенностей поведения и </w:t>
            </w:r>
            <w:r w:rsidRPr="004E6F25">
              <w:rPr>
                <w:color w:val="000000"/>
                <w:sz w:val="22"/>
                <w:szCs w:val="22"/>
              </w:rPr>
              <w:lastRenderedPageBreak/>
              <w:t>интересов других участников при реализации своей роли в социальном взаимодействии и командной работе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8F8511A" w14:textId="27F8906B" w:rsidR="004E6F25" w:rsidRPr="00563754" w:rsidRDefault="004E6F25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12EEE16B" w:rsidR="009B16A6" w:rsidRPr="00845482" w:rsidRDefault="004E6F25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61B96C44" w:rsidR="009B16A6" w:rsidRPr="00845482" w:rsidRDefault="004E6F25" w:rsidP="00C921E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BCA4" w14:textId="77777777" w:rsidR="00C75E86" w:rsidRDefault="00C75E86" w:rsidP="005E3840">
      <w:r>
        <w:separator/>
      </w:r>
    </w:p>
  </w:endnote>
  <w:endnote w:type="continuationSeparator" w:id="0">
    <w:p w14:paraId="198DA9DF" w14:textId="77777777" w:rsidR="00C75E86" w:rsidRDefault="00C75E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301D" w14:textId="77777777" w:rsidR="00C75E86" w:rsidRDefault="00C75E86" w:rsidP="005E3840">
      <w:r>
        <w:separator/>
      </w:r>
    </w:p>
  </w:footnote>
  <w:footnote w:type="continuationSeparator" w:id="0">
    <w:p w14:paraId="718DBA76" w14:textId="77777777" w:rsidR="00C75E86" w:rsidRDefault="00C75E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5DB5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F25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27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28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AB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75E8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29</cp:revision>
  <cp:lastPrinted>2021-04-01T07:58:00Z</cp:lastPrinted>
  <dcterms:created xsi:type="dcterms:W3CDTF">2021-05-03T11:52:00Z</dcterms:created>
  <dcterms:modified xsi:type="dcterms:W3CDTF">2022-02-25T09:03:00Z</dcterms:modified>
</cp:coreProperties>
</file>