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993EE6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993EE6">
              <w:rPr>
                <w:b/>
                <w:sz w:val="26"/>
                <w:szCs w:val="26"/>
              </w:rPr>
              <w:t>Описание и анализ памятников</w:t>
            </w:r>
            <w:r w:rsidR="00CA06A8">
              <w:rPr>
                <w:b/>
                <w:sz w:val="26"/>
                <w:szCs w:val="26"/>
              </w:rPr>
              <w:t xml:space="preserve"> искусства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7246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045BE4" w:rsidRPr="00904ACA">
        <w:rPr>
          <w:b/>
          <w:sz w:val="24"/>
          <w:szCs w:val="24"/>
        </w:rPr>
        <w:t>«</w:t>
      </w:r>
      <w:r w:rsidR="00993EE6">
        <w:rPr>
          <w:b/>
          <w:sz w:val="24"/>
          <w:szCs w:val="24"/>
        </w:rPr>
        <w:t>Описание и анализ памятников</w:t>
      </w:r>
      <w:r w:rsidR="00CA06A8">
        <w:rPr>
          <w:b/>
          <w:sz w:val="24"/>
          <w:szCs w:val="24"/>
        </w:rPr>
        <w:t xml:space="preserve"> искусства</w:t>
      </w:r>
      <w:r w:rsidR="00045BE4" w:rsidRPr="00904ACA">
        <w:rPr>
          <w:b/>
          <w:sz w:val="24"/>
          <w:szCs w:val="24"/>
        </w:rPr>
        <w:t xml:space="preserve">» </w:t>
      </w:r>
      <w:r w:rsidR="004E4C46" w:rsidRPr="00904ACA">
        <w:rPr>
          <w:b/>
          <w:sz w:val="24"/>
          <w:szCs w:val="24"/>
        </w:rPr>
        <w:t xml:space="preserve">изучается в </w:t>
      </w:r>
      <w:r w:rsidR="00993EE6">
        <w:rPr>
          <w:b/>
          <w:sz w:val="24"/>
          <w:szCs w:val="24"/>
        </w:rPr>
        <w:t>третьем</w:t>
      </w:r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93EE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993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993EE6">
        <w:rPr>
          <w:sz w:val="24"/>
          <w:szCs w:val="24"/>
        </w:rPr>
        <w:t>Описание и анализ памятников</w:t>
      </w:r>
      <w:r w:rsidR="00CA06A8">
        <w:rPr>
          <w:sz w:val="24"/>
          <w:szCs w:val="24"/>
        </w:rPr>
        <w:t xml:space="preserve"> искусства</w:t>
      </w:r>
      <w:bookmarkStart w:id="11" w:name="_GoBack"/>
      <w:bookmarkEnd w:id="11"/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="00993EE6" w:rsidRPr="00993EE6">
        <w:rPr>
          <w:sz w:val="24"/>
          <w:szCs w:val="24"/>
        </w:rPr>
        <w:t>относится к обязательной части программы</w:t>
      </w:r>
      <w:r w:rsidR="00993E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</w:t>
      </w:r>
      <w:r w:rsidR="00993EE6">
        <w:rPr>
          <w:sz w:val="24"/>
          <w:szCs w:val="24"/>
        </w:rPr>
        <w:t>Описание и анализ памятников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993EE6" w:rsidRDefault="00993EE6" w:rsidP="00993EE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993EE6" w:rsidRDefault="00993EE6" w:rsidP="00993EE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описания памятников изобразительного искусства;</w:t>
      </w:r>
    </w:p>
    <w:p w:rsidR="00993EE6" w:rsidRDefault="00993EE6" w:rsidP="00993EE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разных методов описания памятников изобразительного искусства;</w:t>
      </w:r>
    </w:p>
    <w:p w:rsidR="00993EE6" w:rsidRPr="00700834" w:rsidRDefault="00993EE6" w:rsidP="00993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00834">
        <w:rPr>
          <w:sz w:val="24"/>
          <w:szCs w:val="24"/>
        </w:rPr>
        <w:t>формирование у обучающихся компетенции ПК-2 (</w:t>
      </w:r>
      <w:proofErr w:type="gramStart"/>
      <w:r w:rsidRPr="00700834">
        <w:rPr>
          <w:sz w:val="24"/>
          <w:szCs w:val="24"/>
        </w:rPr>
        <w:t>Способен</w:t>
      </w:r>
      <w:proofErr w:type="gramEnd"/>
      <w:r w:rsidRPr="00700834">
        <w:rPr>
          <w:sz w:val="24"/>
          <w:szCs w:val="24"/>
        </w:rPr>
        <w:t xml:space="preserve">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творчества), установленной образовательной программой в соответствии с ФГОС ВО по данной дисциплине.</w:t>
      </w:r>
    </w:p>
    <w:p w:rsidR="00993EE6" w:rsidRPr="00993EE6" w:rsidRDefault="00993EE6" w:rsidP="00993EE6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993EE6">
        <w:rPr>
          <w:color w:val="333333"/>
          <w:sz w:val="24"/>
          <w:szCs w:val="24"/>
        </w:rPr>
        <w:t xml:space="preserve">Результатом </w:t>
      </w:r>
      <w:proofErr w:type="gramStart"/>
      <w:r w:rsidRPr="00993EE6">
        <w:rPr>
          <w:color w:val="333333"/>
          <w:sz w:val="24"/>
          <w:szCs w:val="24"/>
        </w:rPr>
        <w:t>обучения по дисциплине</w:t>
      </w:r>
      <w:proofErr w:type="gramEnd"/>
      <w:r w:rsidRPr="00993EE6">
        <w:rPr>
          <w:color w:val="333333"/>
          <w:sz w:val="24"/>
          <w:szCs w:val="24"/>
        </w:rPr>
        <w:t xml:space="preserve">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D2B6E" w:rsidRPr="00D5517D" w:rsidRDefault="004262EA" w:rsidP="004262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E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E6" w:rsidRDefault="00993EE6" w:rsidP="00B11ED9">
            <w:pPr>
              <w:pStyle w:val="pboth"/>
              <w:spacing w:before="0" w:beforeAutospacing="0" w:after="0" w:afterAutospacing="0"/>
            </w:pPr>
            <w:r>
              <w:t>ОПК-3</w:t>
            </w:r>
          </w:p>
          <w:p w:rsidR="00993EE6" w:rsidRDefault="00993EE6" w:rsidP="00B11ED9">
            <w:pPr>
              <w:pStyle w:val="pboth"/>
              <w:spacing w:before="0" w:beforeAutospacing="0" w:after="0" w:afterAutospacing="0"/>
            </w:pPr>
            <w:r>
              <w:t xml:space="preserve">Способен применять (на базовом </w:t>
            </w:r>
            <w:r>
              <w:lastRenderedPageBreak/>
              <w:t>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  <w:p w:rsidR="00993EE6" w:rsidRPr="00D313FA" w:rsidRDefault="00993EE6" w:rsidP="00B11ED9">
            <w:pPr>
              <w:pStyle w:val="pboth"/>
              <w:spacing w:before="0" w:beforeAutospacing="0" w:after="0" w:afterAutospacing="0"/>
            </w:pPr>
          </w:p>
          <w:p w:rsidR="00993EE6" w:rsidRPr="00D313FA" w:rsidRDefault="00972464" w:rsidP="00B11ED9">
            <w:pPr>
              <w:pStyle w:val="pboth"/>
              <w:spacing w:before="0" w:beforeAutospacing="0" w:after="0" w:afterAutospacing="0"/>
            </w:pPr>
            <w:r>
              <w:t>ПК-5</w:t>
            </w:r>
          </w:p>
          <w:p w:rsidR="00993EE6" w:rsidRPr="00D313FA" w:rsidRDefault="00993EE6" w:rsidP="00972464">
            <w:pPr>
              <w:pStyle w:val="pboth"/>
              <w:spacing w:before="0" w:beforeAutospacing="0" w:after="0" w:afterAutospacing="0"/>
            </w:pPr>
            <w:proofErr w:type="gramStart"/>
            <w:r w:rsidRPr="00B53D9E">
              <w:t>Способен</w:t>
            </w:r>
            <w:proofErr w:type="gramEnd"/>
            <w:r w:rsidRPr="00B53D9E">
              <w:t xml:space="preserve"> </w:t>
            </w:r>
            <w:r w:rsidR="00972464">
              <w:t>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E6" w:rsidRPr="00E62FC2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ИД-ОПК-3.1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Интерпретация объектов искусства в культурно-историческом и художественном контекстах</w:t>
            </w:r>
          </w:p>
        </w:tc>
      </w:tr>
      <w:tr w:rsidR="00993EE6" w:rsidRPr="00F31E81" w:rsidTr="007036E6">
        <w:trPr>
          <w:trHeight w:val="111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E6" w:rsidRPr="00D90C32" w:rsidRDefault="00993EE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E6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:rsidR="00993EE6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:rsidR="00993EE6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:rsidR="00993EE6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:rsidR="00993EE6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:rsidR="00993EE6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:rsidR="00993EE6" w:rsidRPr="00E62FC2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62FC2">
              <w:rPr>
                <w:rStyle w:val="fontstyle01"/>
                <w:rFonts w:ascii="Times New Roman" w:hAnsi="Times New Roman"/>
              </w:rPr>
              <w:t>ИД-ПК-</w:t>
            </w:r>
            <w:r w:rsidR="00972464">
              <w:rPr>
                <w:rStyle w:val="fontstyle01"/>
                <w:rFonts w:ascii="Times New Roman" w:hAnsi="Times New Roman"/>
              </w:rPr>
              <w:t>5</w:t>
            </w:r>
            <w:r w:rsidRPr="00E62FC2">
              <w:rPr>
                <w:rStyle w:val="fontstyle01"/>
                <w:rFonts w:ascii="Times New Roman" w:hAnsi="Times New Roman"/>
              </w:rPr>
              <w:t>.1</w:t>
            </w:r>
          </w:p>
          <w:p w:rsidR="00993EE6" w:rsidRPr="00B53D9E" w:rsidRDefault="00972464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Работа с англоязычными источниками в рамках профессиональной компетентности</w:t>
            </w:r>
            <w:r w:rsidR="00993EE6" w:rsidRPr="00E62FC2">
              <w:rPr>
                <w:sz w:val="24"/>
                <w:szCs w:val="24"/>
              </w:rPr>
              <w:t xml:space="preserve"> 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1C" w:rsidRDefault="00ED451C" w:rsidP="005E3840">
      <w:r>
        <w:separator/>
      </w:r>
    </w:p>
  </w:endnote>
  <w:endnote w:type="continuationSeparator" w:id="0">
    <w:p w:rsidR="00ED451C" w:rsidRDefault="00ED45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1C" w:rsidRDefault="00ED451C" w:rsidP="005E3840">
      <w:r>
        <w:separator/>
      </w:r>
    </w:p>
  </w:footnote>
  <w:footnote w:type="continuationSeparator" w:id="0">
    <w:p w:rsidR="00ED451C" w:rsidRDefault="00ED45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06A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08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D01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46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E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6A8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1C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406C-894A-42A6-9463-3F07588F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26</cp:revision>
  <cp:lastPrinted>2021-04-01T07:58:00Z</cp:lastPrinted>
  <dcterms:created xsi:type="dcterms:W3CDTF">2021-03-30T07:12:00Z</dcterms:created>
  <dcterms:modified xsi:type="dcterms:W3CDTF">2022-03-15T16:26:00Z</dcterms:modified>
</cp:coreProperties>
</file>