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9542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r w:rsidR="009E4497">
              <w:rPr>
                <w:b/>
                <w:sz w:val="26"/>
                <w:szCs w:val="26"/>
              </w:rPr>
              <w:t xml:space="preserve">техники </w:t>
            </w:r>
            <w:r>
              <w:rPr>
                <w:b/>
                <w:sz w:val="26"/>
                <w:szCs w:val="26"/>
              </w:rPr>
              <w:t>иконописи</w:t>
            </w:r>
            <w:r w:rsidR="009E4497">
              <w:rPr>
                <w:b/>
                <w:sz w:val="26"/>
                <w:szCs w:val="26"/>
              </w:rPr>
              <w:t xml:space="preserve"> и реставрации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156B" w:rsidRPr="00E2156B" w:rsidRDefault="006B4779" w:rsidP="00B51943">
            <w:pPr>
              <w:rPr>
                <w:sz w:val="24"/>
                <w:szCs w:val="24"/>
              </w:rPr>
            </w:pPr>
            <w:r w:rsidRPr="006B4779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2156B" w:rsidRPr="00E2156B" w:rsidRDefault="009B408A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</w:t>
            </w:r>
            <w:r w:rsidR="00E2156B" w:rsidRPr="00E2156B">
              <w:rPr>
                <w:sz w:val="24"/>
                <w:szCs w:val="26"/>
              </w:rPr>
              <w:t>чная</w:t>
            </w:r>
          </w:p>
        </w:tc>
      </w:tr>
    </w:tbl>
    <w:p w:rsidR="00B51943" w:rsidRPr="000743F9" w:rsidRDefault="00B51943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E2156B" w:rsidRDefault="005E642D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6575E1">
        <w:rPr>
          <w:sz w:val="24"/>
          <w:szCs w:val="24"/>
        </w:rPr>
        <w:t>Основы</w:t>
      </w:r>
      <w:r w:rsidR="0038338B">
        <w:rPr>
          <w:sz w:val="24"/>
          <w:szCs w:val="24"/>
        </w:rPr>
        <w:t xml:space="preserve"> техники</w:t>
      </w:r>
      <w:r w:rsidR="006575E1">
        <w:rPr>
          <w:sz w:val="24"/>
          <w:szCs w:val="24"/>
        </w:rPr>
        <w:t xml:space="preserve"> иконописи</w:t>
      </w:r>
      <w:r w:rsidR="0038338B">
        <w:rPr>
          <w:sz w:val="24"/>
          <w:szCs w:val="24"/>
        </w:rPr>
        <w:t xml:space="preserve"> и реставрации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6575E1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:rsidR="00A84551" w:rsidRPr="00E2156B" w:rsidRDefault="00A84551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6575E1" w:rsidP="00D13DD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E2156B" w:rsidRDefault="007E18CB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372441" w:rsidRPr="00E2156B">
        <w:rPr>
          <w:sz w:val="24"/>
          <w:szCs w:val="24"/>
        </w:rPr>
        <w:t>«</w:t>
      </w:r>
      <w:r w:rsidR="0038338B">
        <w:rPr>
          <w:sz w:val="24"/>
          <w:szCs w:val="24"/>
        </w:rPr>
        <w:t>Основы техники иконописи и реставрации</w:t>
      </w:r>
      <w:r w:rsidR="00372441" w:rsidRPr="00E2156B">
        <w:rPr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r w:rsidR="006575E1">
        <w:rPr>
          <w:sz w:val="24"/>
          <w:szCs w:val="24"/>
        </w:rPr>
        <w:t>относится к</w:t>
      </w:r>
      <w:r w:rsidRPr="00E2156B">
        <w:rPr>
          <w:sz w:val="24"/>
          <w:szCs w:val="24"/>
        </w:rPr>
        <w:t xml:space="preserve"> части программы</w:t>
      </w:r>
      <w:r w:rsidR="006575E1">
        <w:rPr>
          <w:sz w:val="24"/>
          <w:szCs w:val="24"/>
        </w:rPr>
        <w:t>, формируемой участниками образовательных отношений</w:t>
      </w:r>
      <w:r w:rsidRPr="00E2156B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E2156B" w:rsidRPr="00D5517D" w:rsidRDefault="00E2156B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="00372441" w:rsidRPr="00E2156B">
        <w:rPr>
          <w:sz w:val="24"/>
          <w:szCs w:val="24"/>
        </w:rPr>
        <w:t>«</w:t>
      </w:r>
      <w:r w:rsidR="009B408A">
        <w:rPr>
          <w:sz w:val="24"/>
          <w:szCs w:val="24"/>
        </w:rPr>
        <w:t>Основы техники иконописи и реставрации</w:t>
      </w:r>
      <w:r w:rsidR="00372441" w:rsidRPr="00E2156B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E2156B" w:rsidRPr="00CE7E43" w:rsidRDefault="00E2156B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</w:t>
      </w:r>
      <w:r w:rsidR="00CB0D25">
        <w:rPr>
          <w:rFonts w:eastAsia="Times New Roman"/>
          <w:sz w:val="24"/>
          <w:szCs w:val="24"/>
        </w:rPr>
        <w:t>теоретических основ и принципов создания иконы</w:t>
      </w:r>
      <w:r w:rsidRPr="00BB1E7F">
        <w:rPr>
          <w:rFonts w:eastAsia="Times New Roman"/>
          <w:sz w:val="24"/>
          <w:szCs w:val="24"/>
        </w:rPr>
        <w:t>;</w:t>
      </w:r>
    </w:p>
    <w:p w:rsidR="00CB0D25" w:rsidRDefault="00CB0D25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214D27">
        <w:rPr>
          <w:sz w:val="24"/>
          <w:szCs w:val="24"/>
        </w:rPr>
        <w:t xml:space="preserve"> свойств</w:t>
      </w:r>
      <w:r>
        <w:rPr>
          <w:sz w:val="24"/>
          <w:szCs w:val="24"/>
        </w:rPr>
        <w:t xml:space="preserve"> материалов и технологии темперной</w:t>
      </w:r>
      <w:r w:rsidR="00B05805">
        <w:rPr>
          <w:sz w:val="24"/>
          <w:szCs w:val="24"/>
        </w:rPr>
        <w:t xml:space="preserve"> живописи в исторической парадигме и в современном мире, формирование представления об этапах и последовательности ведения работы</w:t>
      </w:r>
      <w:r w:rsidR="00214D27">
        <w:rPr>
          <w:sz w:val="24"/>
          <w:szCs w:val="24"/>
        </w:rPr>
        <w:t>, об основных приёмах и способах написания икон</w:t>
      </w:r>
      <w:r w:rsidR="00B05805">
        <w:rPr>
          <w:sz w:val="24"/>
          <w:szCs w:val="24"/>
        </w:rPr>
        <w:t>;</w:t>
      </w:r>
    </w:p>
    <w:p w:rsidR="001A318A" w:rsidRPr="00B048E3" w:rsidRDefault="001A318A" w:rsidP="001A318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развитии  взглядов на реставрацию древнерусской иконописи;</w:t>
      </w:r>
    </w:p>
    <w:p w:rsidR="00B048E3" w:rsidRPr="001A318A" w:rsidRDefault="00B048E3" w:rsidP="00B048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системного подхода к консервации и реставрации произведений темперной живописи,</w:t>
      </w:r>
      <w:r w:rsidRPr="00B048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этических и эстетических аспектов научной консервации-реставрации темперной живописи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B048E3" w:rsidRPr="00B048E3" w:rsidRDefault="00B048E3" w:rsidP="00D13D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классических и современных материалов для </w:t>
      </w:r>
      <w:r w:rsidR="001A318A">
        <w:rPr>
          <w:rFonts w:eastAsia="Times New Roman"/>
          <w:sz w:val="24"/>
          <w:szCs w:val="24"/>
        </w:rPr>
        <w:t xml:space="preserve">оперативной </w:t>
      </w:r>
      <w:r>
        <w:rPr>
          <w:rFonts w:eastAsia="Times New Roman"/>
          <w:sz w:val="24"/>
          <w:szCs w:val="24"/>
        </w:rPr>
        <w:t>консервации и реставрации живописи</w:t>
      </w:r>
      <w:r w:rsidR="001A318A">
        <w:rPr>
          <w:rFonts w:eastAsia="Times New Roman"/>
          <w:sz w:val="24"/>
          <w:szCs w:val="24"/>
        </w:rPr>
        <w:t xml:space="preserve"> на деревянной основе</w:t>
      </w:r>
      <w:r>
        <w:rPr>
          <w:rFonts w:eastAsia="Times New Roman"/>
          <w:sz w:val="24"/>
          <w:szCs w:val="24"/>
        </w:rPr>
        <w:t>;</w:t>
      </w:r>
    </w:p>
    <w:p w:rsidR="00B048E3" w:rsidRPr="00B048E3" w:rsidRDefault="00B048E3" w:rsidP="00D13D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подготовке и ведении реставрационной документации;</w:t>
      </w:r>
    </w:p>
    <w:p w:rsidR="00E2156B" w:rsidRPr="00BB1E7F" w:rsidRDefault="00E2156B" w:rsidP="00D13DD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05805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ПК-3 (</w:t>
      </w:r>
      <w:proofErr w:type="gramStart"/>
      <w:r w:rsidR="00214D27" w:rsidRPr="00214D27">
        <w:rPr>
          <w:rFonts w:eastAsia="Times New Roman"/>
          <w:sz w:val="24"/>
          <w:szCs w:val="24"/>
        </w:rPr>
        <w:t>Способен</w:t>
      </w:r>
      <w:proofErr w:type="gramEnd"/>
      <w:r w:rsidR="00214D27" w:rsidRPr="00214D27">
        <w:rPr>
          <w:rFonts w:eastAsia="Times New Roman"/>
          <w:sz w:val="24"/>
          <w:szCs w:val="24"/>
        </w:rPr>
        <w:t xml:space="preserve"> участвовать в популяризации  музейной деятельности и  деятельности </w:t>
      </w:r>
      <w:proofErr w:type="spellStart"/>
      <w:r w:rsidR="00214D27" w:rsidRPr="00214D27">
        <w:rPr>
          <w:rFonts w:eastAsia="Times New Roman"/>
          <w:sz w:val="24"/>
          <w:szCs w:val="24"/>
        </w:rPr>
        <w:t>арт-галерей</w:t>
      </w:r>
      <w:proofErr w:type="spellEnd"/>
      <w:r w:rsidRPr="00BB1E7F">
        <w:rPr>
          <w:rFonts w:eastAsia="Times New Roman"/>
          <w:sz w:val="24"/>
          <w:szCs w:val="24"/>
        </w:rPr>
        <w:t>)</w:t>
      </w:r>
      <w:r w:rsidR="00214D27">
        <w:rPr>
          <w:rFonts w:eastAsia="Times New Roman"/>
          <w:sz w:val="24"/>
          <w:szCs w:val="24"/>
        </w:rPr>
        <w:t xml:space="preserve"> и ПК-4 (</w:t>
      </w:r>
      <w:r w:rsidR="00214D27" w:rsidRPr="00214D27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 w:rsidR="00214D27">
        <w:rPr>
          <w:rFonts w:eastAsia="Times New Roman"/>
          <w:sz w:val="24"/>
          <w:szCs w:val="24"/>
        </w:rPr>
        <w:t>и искусства в прикладных сферах), установленных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E2156B" w:rsidRPr="00214D27" w:rsidRDefault="00E2156B" w:rsidP="00D13D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214D27" w:rsidRDefault="00214D27" w:rsidP="00214D27">
      <w:pPr>
        <w:jc w:val="both"/>
        <w:rPr>
          <w:sz w:val="24"/>
          <w:szCs w:val="24"/>
        </w:rPr>
      </w:pPr>
    </w:p>
    <w:p w:rsidR="00214D27" w:rsidRPr="00214D27" w:rsidRDefault="00214D27" w:rsidP="00214D27">
      <w:p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7205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205" w:rsidRPr="0018475A" w:rsidRDefault="00CC7205" w:rsidP="00336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ПК-3</w:t>
            </w:r>
            <w:bookmarkStart w:id="11" w:name="_GoBack"/>
            <w:bookmarkEnd w:id="11"/>
          </w:p>
          <w:p w:rsidR="00CC7205" w:rsidRPr="00021C27" w:rsidRDefault="00CC7205" w:rsidP="003365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14D2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214D27">
              <w:rPr>
                <w:rFonts w:eastAsiaTheme="minorHAnsi"/>
                <w:color w:val="000000"/>
                <w:lang w:eastAsia="en-US"/>
              </w:rPr>
              <w:t xml:space="preserve"> участвовать в популяризации  музейной деятельности и  деятельности </w:t>
            </w:r>
            <w:proofErr w:type="spellStart"/>
            <w:r w:rsidRPr="00214D27">
              <w:rPr>
                <w:rFonts w:eastAsiaTheme="minorHAnsi"/>
                <w:color w:val="000000"/>
                <w:lang w:eastAsia="en-US"/>
              </w:rPr>
              <w:t>арт-галерей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5" w:rsidRDefault="00CC7205" w:rsidP="003365E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4D27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CC7205" w:rsidRPr="00FD0F91" w:rsidRDefault="00CC7205" w:rsidP="003365EE">
            <w:pPr>
              <w:pStyle w:val="af0"/>
              <w:ind w:left="0"/>
              <w:rPr>
                <w:i/>
              </w:rPr>
            </w:pPr>
            <w:r w:rsidRPr="00214D27">
              <w:rPr>
                <w:rFonts w:eastAsiaTheme="minorHAnsi"/>
                <w:color w:val="000000"/>
                <w:lang w:eastAsia="en-US"/>
              </w:rPr>
              <w:t>Владение методиками фондовой и экспозиционно-выставочной работы</w:t>
            </w:r>
          </w:p>
        </w:tc>
      </w:tr>
      <w:tr w:rsidR="00CC7205" w:rsidRPr="00F31E81" w:rsidTr="00214D27">
        <w:trPr>
          <w:trHeight w:val="3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05" w:rsidRPr="00021C27" w:rsidRDefault="00CC720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5" w:rsidRPr="0018475A" w:rsidRDefault="00CC7205" w:rsidP="003365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C7205" w:rsidRPr="00021C27" w:rsidRDefault="00CC7205" w:rsidP="00F72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14D27"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</w:tr>
      <w:tr w:rsidR="00214D27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6" w:rsidRPr="00214D27" w:rsidRDefault="00214D27" w:rsidP="00803CE6">
            <w:pPr>
              <w:pStyle w:val="pboth"/>
              <w:rPr>
                <w:sz w:val="22"/>
                <w:szCs w:val="22"/>
              </w:rPr>
            </w:pPr>
            <w:r w:rsidRPr="00803CE6">
              <w:t>ПК</w:t>
            </w:r>
            <w:r w:rsidR="00803CE6" w:rsidRPr="00803CE6">
              <w:t>-4</w:t>
            </w:r>
            <w:r w:rsidR="00803CE6">
              <w:t xml:space="preserve">                                           </w:t>
            </w:r>
            <w:proofErr w:type="gramStart"/>
            <w:r w:rsidR="00803CE6" w:rsidRPr="00803CE6">
              <w:t>Способен</w:t>
            </w:r>
            <w:proofErr w:type="gramEnd"/>
            <w:r w:rsidR="00803CE6" w:rsidRPr="00803CE6">
              <w:t xml:space="preserve"> применять знания в области теории и истории искусства в прикладных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7" w:rsidRDefault="00803CE6" w:rsidP="00F72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803CE6" w:rsidRPr="0018475A" w:rsidRDefault="00803CE6" w:rsidP="00F72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CE6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F72427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F7242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F72427">
            <w:pPr>
              <w:jc w:val="center"/>
            </w:pPr>
            <w:r w:rsidRPr="00E2156B">
              <w:t>4</w:t>
            </w:r>
          </w:p>
        </w:tc>
        <w:tc>
          <w:tcPr>
            <w:tcW w:w="567" w:type="dxa"/>
            <w:vAlign w:val="center"/>
          </w:tcPr>
          <w:p w:rsidR="007B65C7" w:rsidRPr="00E2156B" w:rsidRDefault="007B65C7" w:rsidP="00F72427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F72427">
            <w:pPr>
              <w:jc w:val="center"/>
            </w:pPr>
            <w:r w:rsidRPr="00E2156B">
              <w:t>144</w:t>
            </w:r>
          </w:p>
        </w:tc>
        <w:tc>
          <w:tcPr>
            <w:tcW w:w="937" w:type="dxa"/>
            <w:vAlign w:val="center"/>
          </w:tcPr>
          <w:p w:rsidR="007B65C7" w:rsidRPr="00E2156B" w:rsidRDefault="007B65C7" w:rsidP="00F72427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76" w:rsidRDefault="00460576" w:rsidP="005E3840">
      <w:r>
        <w:separator/>
      </w:r>
    </w:p>
  </w:endnote>
  <w:endnote w:type="continuationSeparator" w:id="0">
    <w:p w:rsidR="00460576" w:rsidRDefault="004605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797E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7242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2427" w:rsidRDefault="00F7242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F72427">
    <w:pPr>
      <w:pStyle w:val="ae"/>
      <w:jc w:val="right"/>
    </w:pPr>
  </w:p>
  <w:p w:rsidR="00F72427" w:rsidRDefault="00F7242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F72427">
    <w:pPr>
      <w:pStyle w:val="ae"/>
      <w:jc w:val="right"/>
    </w:pPr>
  </w:p>
  <w:p w:rsidR="00F72427" w:rsidRDefault="00F7242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76" w:rsidRDefault="00460576" w:rsidP="005E3840">
      <w:r>
        <w:separator/>
      </w:r>
    </w:p>
  </w:footnote>
  <w:footnote w:type="continuationSeparator" w:id="0">
    <w:p w:rsidR="00460576" w:rsidRDefault="004605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72427" w:rsidRDefault="00797E60">
        <w:pPr>
          <w:pStyle w:val="ac"/>
          <w:jc w:val="center"/>
        </w:pPr>
        <w:fldSimple w:instr="PAGE   \* MERGEFORMAT">
          <w:r w:rsidR="001A318A">
            <w:rPr>
              <w:noProof/>
            </w:rPr>
            <w:t>2</w:t>
          </w:r>
        </w:fldSimple>
      </w:p>
    </w:sdtContent>
  </w:sdt>
  <w:p w:rsidR="00F72427" w:rsidRDefault="00F7242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F72427">
    <w:pPr>
      <w:pStyle w:val="ac"/>
      <w:jc w:val="center"/>
    </w:pPr>
  </w:p>
  <w:p w:rsidR="00F72427" w:rsidRDefault="00F724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33C5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14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8A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FC1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2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81C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441"/>
    <w:rsid w:val="003749B4"/>
    <w:rsid w:val="00375731"/>
    <w:rsid w:val="00375D43"/>
    <w:rsid w:val="00380189"/>
    <w:rsid w:val="00380BE8"/>
    <w:rsid w:val="00380BF9"/>
    <w:rsid w:val="00382A5D"/>
    <w:rsid w:val="0038338B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A4"/>
    <w:rsid w:val="003B071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4E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B89"/>
    <w:rsid w:val="004274DC"/>
    <w:rsid w:val="0043086E"/>
    <w:rsid w:val="0043299F"/>
    <w:rsid w:val="00434C4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576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E0A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38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10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5E1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3CFE"/>
    <w:rsid w:val="006B477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E60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CE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EA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08A"/>
    <w:rsid w:val="009B50D9"/>
    <w:rsid w:val="009B5D68"/>
    <w:rsid w:val="009B6950"/>
    <w:rsid w:val="009B73AA"/>
    <w:rsid w:val="009C1833"/>
    <w:rsid w:val="009C4994"/>
    <w:rsid w:val="009C78FC"/>
    <w:rsid w:val="009D06E6"/>
    <w:rsid w:val="009D4AC2"/>
    <w:rsid w:val="009D52CB"/>
    <w:rsid w:val="009D5862"/>
    <w:rsid w:val="009D5B25"/>
    <w:rsid w:val="009E1F66"/>
    <w:rsid w:val="009E449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041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0A0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421"/>
    <w:rsid w:val="00A965FE"/>
    <w:rsid w:val="00AA120E"/>
    <w:rsid w:val="00AA5AA2"/>
    <w:rsid w:val="00AA78AC"/>
    <w:rsid w:val="00AA7CB0"/>
    <w:rsid w:val="00AB03E0"/>
    <w:rsid w:val="00AB06E5"/>
    <w:rsid w:val="00AB511B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E3"/>
    <w:rsid w:val="00B04A5D"/>
    <w:rsid w:val="00B05805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795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0F52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E9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0D25"/>
    <w:rsid w:val="00CB206E"/>
    <w:rsid w:val="00CB2FBA"/>
    <w:rsid w:val="00CB4BC3"/>
    <w:rsid w:val="00CB5168"/>
    <w:rsid w:val="00CB6782"/>
    <w:rsid w:val="00CB6A20"/>
    <w:rsid w:val="00CB7970"/>
    <w:rsid w:val="00CC159B"/>
    <w:rsid w:val="00CC2512"/>
    <w:rsid w:val="00CC2C99"/>
    <w:rsid w:val="00CC32F0"/>
    <w:rsid w:val="00CC4C2F"/>
    <w:rsid w:val="00CC63C4"/>
    <w:rsid w:val="00CC7205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E43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3DDD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CB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99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427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FC75-4B39-4B35-8A2B-0239374A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Lenovo</cp:lastModifiedBy>
  <cp:revision>7</cp:revision>
  <cp:lastPrinted>2021-04-01T07:58:00Z</cp:lastPrinted>
  <dcterms:created xsi:type="dcterms:W3CDTF">2022-05-10T21:48:00Z</dcterms:created>
  <dcterms:modified xsi:type="dcterms:W3CDTF">2022-05-11T03:00:00Z</dcterms:modified>
</cp:coreProperties>
</file>