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63B4D5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56DEC9" w:rsidR="00E05948" w:rsidRPr="00546E1E" w:rsidRDefault="00546E1E" w:rsidP="00B51943">
            <w:pPr>
              <w:jc w:val="center"/>
              <w:rPr>
                <w:sz w:val="26"/>
                <w:szCs w:val="26"/>
              </w:rPr>
            </w:pPr>
            <w:r w:rsidRPr="00535FD5">
              <w:rPr>
                <w:b/>
                <w:sz w:val="26"/>
                <w:szCs w:val="26"/>
              </w:rPr>
              <w:t>МЕТОДИКА ПРЕПОДАВАНИЯ КУЛЬТУРОЛОГИИ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1D506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CBA815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A23B67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15D69E9D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FB0CF2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AB8C31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3378ED" w:rsidR="00D1678A" w:rsidRPr="000743F9" w:rsidRDefault="00CB217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38BCA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CC07A2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91DC789" w:rsidR="004E4C46" w:rsidRDefault="005E642D" w:rsidP="00546E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46E1E" w:rsidRPr="00546E1E">
        <w:rPr>
          <w:sz w:val="24"/>
          <w:szCs w:val="24"/>
        </w:rPr>
        <w:t xml:space="preserve">«Методика преподавания культурологии» </w:t>
      </w:r>
      <w:r w:rsidR="004E4C46" w:rsidRPr="00546E1E">
        <w:rPr>
          <w:sz w:val="24"/>
          <w:szCs w:val="24"/>
        </w:rPr>
        <w:t xml:space="preserve">изучается в </w:t>
      </w:r>
      <w:r w:rsidR="00546E1E" w:rsidRPr="00546E1E">
        <w:rPr>
          <w:sz w:val="24"/>
          <w:szCs w:val="24"/>
        </w:rPr>
        <w:t>восьмом</w:t>
      </w:r>
      <w:r w:rsidR="004E4C46" w:rsidRPr="00546E1E">
        <w:rPr>
          <w:sz w:val="24"/>
          <w:szCs w:val="24"/>
        </w:rPr>
        <w:t xml:space="preserve"> семестре</w:t>
      </w:r>
      <w:r w:rsidR="00546E1E" w:rsidRPr="00546E1E">
        <w:rPr>
          <w:sz w:val="24"/>
          <w:szCs w:val="24"/>
        </w:rPr>
        <w:t>.</w:t>
      </w:r>
    </w:p>
    <w:p w14:paraId="2DDEB8CC" w14:textId="28656D8A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6E1E">
        <w:rPr>
          <w:sz w:val="24"/>
          <w:szCs w:val="24"/>
        </w:rPr>
        <w:t>Курсовая работа</w:t>
      </w:r>
      <w:r w:rsidR="00546E1E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546E1E">
        <w:rPr>
          <w:sz w:val="24"/>
          <w:szCs w:val="24"/>
        </w:rPr>
        <w:t xml:space="preserve"> не предусмотрена.</w:t>
      </w:r>
    </w:p>
    <w:p w14:paraId="6BC25113" w14:textId="12EC7764" w:rsidR="00546E1E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546E1E">
        <w:t>: зачет с оценкой.</w:t>
      </w:r>
    </w:p>
    <w:p w14:paraId="227636A5" w14:textId="05278109" w:rsidR="00A84551" w:rsidRPr="007B449A" w:rsidRDefault="00A84551" w:rsidP="00A84551">
      <w:pPr>
        <w:pStyle w:val="2"/>
      </w:pPr>
      <w:r w:rsidRPr="007B449A">
        <w:t>М</w:t>
      </w:r>
      <w:r w:rsidR="008A13A1">
        <w:t>есто учебной дисциплины</w:t>
      </w:r>
      <w:r w:rsidRPr="007B449A">
        <w:t xml:space="preserve"> в структуре ОПОП</w:t>
      </w:r>
    </w:p>
    <w:p w14:paraId="7920E654" w14:textId="1774DABE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546E1E">
        <w:rPr>
          <w:sz w:val="24"/>
          <w:szCs w:val="24"/>
        </w:rPr>
        <w:t xml:space="preserve"> </w:t>
      </w:r>
      <w:r w:rsidR="00546E1E" w:rsidRPr="00546E1E">
        <w:rPr>
          <w:sz w:val="24"/>
          <w:szCs w:val="24"/>
        </w:rPr>
        <w:t>«Методика преподавания культурологии»</w:t>
      </w:r>
      <w:r w:rsidR="00546E1E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9D73B5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8A13A1">
        <w:t xml:space="preserve"> </w:t>
      </w:r>
      <w:bookmarkStart w:id="11" w:name="_GoBack"/>
      <w:bookmarkEnd w:id="11"/>
    </w:p>
    <w:p w14:paraId="178BB4BA" w14:textId="0BED347D" w:rsidR="00D5517D" w:rsidRPr="00D5517D" w:rsidRDefault="00546E1E" w:rsidP="00F966D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F966D1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F966D1" w:rsidRPr="00F966D1">
        <w:rPr>
          <w:rFonts w:eastAsia="Times New Roman"/>
          <w:sz w:val="24"/>
          <w:szCs w:val="24"/>
        </w:rPr>
        <w:t>Методика преподавания культурологии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89332F">
        <w:rPr>
          <w:rFonts w:eastAsia="Times New Roman"/>
          <w:sz w:val="24"/>
          <w:szCs w:val="24"/>
        </w:rPr>
        <w:t>явля</w:t>
      </w:r>
      <w:r w:rsidR="00F966D1">
        <w:rPr>
          <w:rFonts w:eastAsia="Times New Roman"/>
          <w:sz w:val="24"/>
          <w:szCs w:val="24"/>
        </w:rPr>
        <w:t>ются</w:t>
      </w:r>
    </w:p>
    <w:p w14:paraId="685CAF0D" w14:textId="77777777" w:rsidR="00F0488A" w:rsidRPr="00BB07B6" w:rsidRDefault="00F0488A" w:rsidP="00F0488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Целями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освоения</w:t>
      </w:r>
      <w:r w:rsidRPr="00D5517D">
        <w:rPr>
          <w:rFonts w:eastAsia="Times New Roman"/>
          <w:i/>
          <w:sz w:val="24"/>
          <w:szCs w:val="24"/>
        </w:rPr>
        <w:t xml:space="preserve"> дисциплины «</w:t>
      </w:r>
      <w:r>
        <w:rPr>
          <w:rFonts w:eastAsia="Times New Roman"/>
          <w:i/>
          <w:sz w:val="24"/>
          <w:szCs w:val="24"/>
        </w:rPr>
        <w:t>Методика преподавания культурологии</w:t>
      </w:r>
      <w:r w:rsidRPr="00D5517D">
        <w:rPr>
          <w:rFonts w:eastAsia="Times New Roman"/>
          <w:i/>
          <w:sz w:val="24"/>
          <w:szCs w:val="24"/>
        </w:rPr>
        <w:t>» является</w:t>
      </w:r>
      <w:r>
        <w:rPr>
          <w:rFonts w:eastAsia="Times New Roman"/>
          <w:i/>
          <w:sz w:val="24"/>
          <w:szCs w:val="24"/>
        </w:rPr>
        <w:t>:</w:t>
      </w:r>
    </w:p>
    <w:p w14:paraId="46B483D4" w14:textId="77777777" w:rsidR="00F0488A" w:rsidRPr="00203BED" w:rsidRDefault="00F0488A" w:rsidP="00F0488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освоение современных методик и форм учебной работы, и умению применять их в преподавании предметов, связанных с культурологией, в образовательных организациях среднего общего и среднего профессионального образования;</w:t>
      </w:r>
    </w:p>
    <w:p w14:paraId="16322A65" w14:textId="77777777" w:rsidR="00F0488A" w:rsidRPr="00203BED" w:rsidRDefault="00F0488A" w:rsidP="00F0488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приобретение способности</w:t>
      </w:r>
      <w:r w:rsidRPr="00312204">
        <w:t xml:space="preserve"> к самостоятельному поиску, обработке, анализу и оценке профессиональной информации, приобретению новых знаний, используя современные образовательные и информационные технологии</w:t>
      </w:r>
      <w:r>
        <w:rPr>
          <w:rFonts w:eastAsia="Times New Roman"/>
          <w:i/>
          <w:sz w:val="24"/>
          <w:szCs w:val="24"/>
        </w:rPr>
        <w:t>;</w:t>
      </w:r>
    </w:p>
    <w:p w14:paraId="1D911805" w14:textId="77777777" w:rsidR="00F0488A" w:rsidRPr="00203BED" w:rsidRDefault="00F0488A" w:rsidP="00F0488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приобретение способности</w:t>
      </w:r>
      <w:r w:rsidRPr="00312204">
        <w:t xml:space="preserve"> </w:t>
      </w:r>
      <w:r>
        <w:t>к самоорганизации и самообразованию.</w:t>
      </w:r>
    </w:p>
    <w:p w14:paraId="62533B8D" w14:textId="77777777" w:rsidR="00F0488A" w:rsidRPr="00E55739" w:rsidRDefault="00F0488A" w:rsidP="00F048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>
        <w:rPr>
          <w:rFonts w:eastAsia="Times New Roman"/>
          <w:i/>
          <w:sz w:val="24"/>
          <w:szCs w:val="24"/>
        </w:rPr>
        <w:t>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546E1E" w:rsidRPr="00BF05A0" w14:paraId="6D2A24DB" w14:textId="77777777" w:rsidTr="0026359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9A3740" w14:textId="7BBEFB04" w:rsidR="00546E1E" w:rsidRPr="002E16C0" w:rsidRDefault="00546E1E" w:rsidP="00F0488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46516B" w14:textId="77777777" w:rsidR="00546E1E" w:rsidRPr="00BF05A0" w:rsidRDefault="00546E1E" w:rsidP="002635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05A0">
              <w:rPr>
                <w:b/>
                <w:color w:val="000000"/>
              </w:rPr>
              <w:t>Код и наименование индикатора</w:t>
            </w:r>
          </w:p>
          <w:p w14:paraId="18AE2E12" w14:textId="4D9F9AF1" w:rsidR="00546E1E" w:rsidRPr="00BF05A0" w:rsidRDefault="00546E1E" w:rsidP="00F048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05A0">
              <w:rPr>
                <w:b/>
                <w:color w:val="000000"/>
              </w:rPr>
              <w:t>достижения компетенции</w:t>
            </w:r>
          </w:p>
        </w:tc>
      </w:tr>
      <w:tr w:rsidR="00546E1E" w:rsidRPr="00B60E63" w14:paraId="61E46AA4" w14:textId="77777777" w:rsidTr="00263590">
        <w:trPr>
          <w:trHeight w:val="33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4C7DE" w14:textId="77777777" w:rsidR="00546E1E" w:rsidRDefault="00546E1E" w:rsidP="002635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0E63">
              <w:rPr>
                <w:sz w:val="22"/>
                <w:szCs w:val="22"/>
              </w:rPr>
              <w:t>УК-6</w:t>
            </w:r>
          </w:p>
          <w:p w14:paraId="72044F1C" w14:textId="77777777" w:rsidR="00546E1E" w:rsidRDefault="00546E1E" w:rsidP="00263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2A5BDF9B" w14:textId="77777777" w:rsidR="00546E1E" w:rsidRPr="00B60E63" w:rsidRDefault="00546E1E" w:rsidP="002635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E0FA8" w14:textId="77777777" w:rsidR="00546E1E" w:rsidRPr="00B60E63" w:rsidRDefault="00546E1E" w:rsidP="00263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0E63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47CB6B69" w14:textId="77777777" w:rsidR="00546E1E" w:rsidRPr="00B60E63" w:rsidRDefault="00546E1E" w:rsidP="00263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546E1E" w:rsidRPr="000F46BC" w14:paraId="455452B0" w14:textId="77777777" w:rsidTr="00263590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C0B12" w14:textId="77777777" w:rsidR="00546E1E" w:rsidRPr="00B60E63" w:rsidRDefault="00546E1E" w:rsidP="002635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0E63">
              <w:rPr>
                <w:sz w:val="22"/>
                <w:szCs w:val="22"/>
              </w:rPr>
              <w:t>ПК-5</w:t>
            </w:r>
          </w:p>
          <w:p w14:paraId="1EA15DD3" w14:textId="77777777" w:rsidR="00546E1E" w:rsidRDefault="00546E1E" w:rsidP="00263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разрабатывать и осуществлять учебно-методическое сопровождение образовательных программ социально-научного и гуманитарного цикла</w:t>
            </w:r>
          </w:p>
          <w:p w14:paraId="2F99288B" w14:textId="77777777" w:rsidR="00546E1E" w:rsidRDefault="00546E1E" w:rsidP="0026359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21B51B83" w14:textId="77777777" w:rsidR="00546E1E" w:rsidRPr="00021C27" w:rsidRDefault="00546E1E" w:rsidP="0026359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4137" w14:textId="77777777" w:rsidR="00546E1E" w:rsidRPr="000F46BC" w:rsidRDefault="00546E1E" w:rsidP="00263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46BC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17EB9F8B" w14:textId="77777777" w:rsidR="00546E1E" w:rsidRPr="000F46BC" w:rsidRDefault="00546E1E" w:rsidP="00263590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Разработка образовательных программ и учебно-методических материалов для реализации образовательных программ социально-научного и гуманитарного цикла</w:t>
            </w:r>
          </w:p>
        </w:tc>
      </w:tr>
      <w:tr w:rsidR="00546E1E" w:rsidRPr="000F46BC" w14:paraId="02A659FE" w14:textId="77777777" w:rsidTr="00263590">
        <w:trPr>
          <w:trHeight w:val="23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516CF" w14:textId="77777777" w:rsidR="00546E1E" w:rsidRPr="00021C27" w:rsidRDefault="00546E1E" w:rsidP="0026359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8DA1E" w14:textId="77777777" w:rsidR="00546E1E" w:rsidRPr="000F46BC" w:rsidRDefault="00546E1E" w:rsidP="00263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0F46BC">
              <w:rPr>
                <w:rStyle w:val="fontstyle01"/>
                <w:rFonts w:ascii="Times New Roman" w:hAnsi="Times New Roman"/>
                <w:sz w:val="22"/>
                <w:szCs w:val="22"/>
              </w:rPr>
              <w:t>К-5.3</w:t>
            </w:r>
          </w:p>
          <w:p w14:paraId="56547F59" w14:textId="77777777" w:rsidR="00546E1E" w:rsidRPr="000F46BC" w:rsidRDefault="00546E1E" w:rsidP="00263590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Использование концепции культурологического образования в обучении и воспитании при подготовке учебно-методических материалов</w:t>
            </w:r>
          </w:p>
        </w:tc>
      </w:tr>
      <w:tr w:rsidR="00546E1E" w14:paraId="251E09A9" w14:textId="77777777" w:rsidTr="00263590">
        <w:trPr>
          <w:trHeight w:val="22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4E3" w14:textId="77777777" w:rsidR="00546E1E" w:rsidRPr="00021C27" w:rsidRDefault="00546E1E" w:rsidP="0026359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FA79" w14:textId="77777777" w:rsidR="00546E1E" w:rsidRDefault="00546E1E" w:rsidP="0026359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14:paraId="1DCBD4EB" w14:textId="77777777" w:rsidR="00546E1E" w:rsidRDefault="00546E1E" w:rsidP="00263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современных педагогических принципов и подходов культурологического знания в образовательной деятельности</w:t>
            </w:r>
          </w:p>
          <w:p w14:paraId="2FB3F07F" w14:textId="77777777" w:rsidR="00546E1E" w:rsidRDefault="00546E1E" w:rsidP="0026359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546E1E" w:rsidRPr="000F46BC" w14:paraId="2827D273" w14:textId="77777777" w:rsidTr="00263590">
        <w:trPr>
          <w:trHeight w:val="2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563DA" w14:textId="77777777" w:rsidR="00546E1E" w:rsidRPr="000F46BC" w:rsidRDefault="00546E1E" w:rsidP="002635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46BC">
              <w:rPr>
                <w:sz w:val="22"/>
                <w:szCs w:val="22"/>
              </w:rPr>
              <w:t>ОПК-4</w:t>
            </w:r>
          </w:p>
          <w:p w14:paraId="28B4524D" w14:textId="77777777" w:rsidR="00546E1E" w:rsidRDefault="00546E1E" w:rsidP="00263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  <w:p w14:paraId="28C61EFA" w14:textId="77777777" w:rsidR="00546E1E" w:rsidRPr="000F46BC" w:rsidRDefault="00546E1E" w:rsidP="002635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2FD7" w14:textId="77777777" w:rsidR="00546E1E" w:rsidRPr="000F46BC" w:rsidRDefault="00546E1E" w:rsidP="00263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1CFB2ED6" w14:textId="77777777" w:rsidR="00546E1E" w:rsidRDefault="00546E1E" w:rsidP="002635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Анализ и адаптация к решению конкретных задач социокультурного проектирования основных принципов государственной культурной политики </w:t>
            </w:r>
          </w:p>
          <w:p w14:paraId="6B409883" w14:textId="77777777" w:rsidR="00546E1E" w:rsidRPr="000F46BC" w:rsidRDefault="00546E1E" w:rsidP="0026359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6113F58A" w14:textId="77777777" w:rsidR="00546E1E" w:rsidRPr="00546E1E" w:rsidRDefault="00546E1E" w:rsidP="00546E1E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15CED01" w:rsidR="007B65C7" w:rsidRPr="00546E1E" w:rsidRDefault="00546E1E" w:rsidP="00037666">
            <w:pPr>
              <w:jc w:val="center"/>
            </w:pPr>
            <w:r w:rsidRPr="00546E1E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4CB9697" w:rsidR="007B65C7" w:rsidRPr="00546E1E" w:rsidRDefault="00546E1E" w:rsidP="00037666">
            <w:pPr>
              <w:jc w:val="center"/>
            </w:pPr>
            <w:r w:rsidRPr="00546E1E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FBFE0" w14:textId="77777777" w:rsidR="0087032A" w:rsidRDefault="0087032A" w:rsidP="005E3840">
      <w:r>
        <w:separator/>
      </w:r>
    </w:p>
  </w:endnote>
  <w:endnote w:type="continuationSeparator" w:id="0">
    <w:p w14:paraId="4A59336B" w14:textId="77777777" w:rsidR="0087032A" w:rsidRDefault="008703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014B9" w14:textId="77777777" w:rsidR="0087032A" w:rsidRDefault="0087032A" w:rsidP="005E3840">
      <w:r>
        <w:separator/>
      </w:r>
    </w:p>
  </w:footnote>
  <w:footnote w:type="continuationSeparator" w:id="0">
    <w:p w14:paraId="11AAABB7" w14:textId="77777777" w:rsidR="0087032A" w:rsidRDefault="008703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D79259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A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718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E1E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32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2F"/>
    <w:rsid w:val="0089347F"/>
    <w:rsid w:val="00893AD4"/>
    <w:rsid w:val="00894420"/>
    <w:rsid w:val="00895ABF"/>
    <w:rsid w:val="00895DE4"/>
    <w:rsid w:val="00895F14"/>
    <w:rsid w:val="008A0ABC"/>
    <w:rsid w:val="008A0ADE"/>
    <w:rsid w:val="008A13A1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178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88A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562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6D1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F8A37E44-A1BA-4C96-97C3-8DFF369D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7FA5-00B2-4B79-B889-3A76B101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2022-04-01T19:36:00Z</dcterms:created>
  <dcterms:modified xsi:type="dcterms:W3CDTF">2022-04-02T19:28:00Z</dcterms:modified>
</cp:coreProperties>
</file>