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3484"/>
        <w:gridCol w:w="3541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F55DAD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B57F3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6AB2FB1" w:rsidR="005558F8" w:rsidRPr="00B57F30" w:rsidRDefault="005558F8" w:rsidP="00B57F3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7F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6CFC7A" w:rsidR="00E05948" w:rsidRPr="00C258B0" w:rsidRDefault="00EC056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EC3C6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12484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B57F30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2142"/>
            </w:tblGrid>
            <w:tr w:rsidR="00B57F30" w:rsidRPr="00B96CA8" w14:paraId="6CC963BF" w14:textId="77777777" w:rsidTr="0071461E">
              <w:trPr>
                <w:trHeight w:val="567"/>
              </w:trPr>
              <w:tc>
                <w:tcPr>
                  <w:tcW w:w="1354" w:type="dxa"/>
                  <w:shd w:val="clear" w:color="auto" w:fill="auto"/>
                </w:tcPr>
                <w:p w14:paraId="51F38FA6" w14:textId="77777777" w:rsidR="00B57F30" w:rsidRPr="00B96CA8" w:rsidRDefault="00B57F30" w:rsidP="00B57F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52.03.01   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07DAB7CA" w14:textId="5AAA17BE" w:rsidR="00B57F30" w:rsidRPr="00B57F30" w:rsidRDefault="00B57F30" w:rsidP="00B57F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Хореографическое </w:t>
                  </w:r>
                  <w:r w:rsidRPr="00B57F30">
                    <w:rPr>
                      <w:sz w:val="24"/>
                      <w:szCs w:val="24"/>
                    </w:rPr>
                    <w:t>искусство</w:t>
                  </w:r>
                </w:p>
              </w:tc>
            </w:tr>
          </w:tbl>
          <w:p w14:paraId="28121708" w14:textId="599B243D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0223756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3D7A3" w:rsidR="00D1678A" w:rsidRPr="000743F9" w:rsidRDefault="00B57F3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3B2CCE" w:rsidR="00D1678A" w:rsidRPr="000743F9" w:rsidRDefault="00A92183" w:rsidP="00B51943">
            <w:pPr>
              <w:rPr>
                <w:sz w:val="24"/>
                <w:szCs w:val="24"/>
              </w:rPr>
            </w:pPr>
            <w:r w:rsidRPr="00A92183"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50181" w:rsidRDefault="00BC564D" w:rsidP="00A55E81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С</w:t>
            </w:r>
            <w:r w:rsidR="00C34E79" w:rsidRPr="00C5018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0070" w:rsidR="00D1678A" w:rsidRPr="00C50181" w:rsidRDefault="00C50181" w:rsidP="006470FB">
            <w:pPr>
              <w:rPr>
                <w:sz w:val="24"/>
                <w:szCs w:val="24"/>
              </w:rPr>
            </w:pPr>
            <w:r w:rsidRPr="00C50181">
              <w:rPr>
                <w:sz w:val="24"/>
                <w:szCs w:val="24"/>
              </w:rPr>
              <w:t>4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222424" w:rsidR="00D1678A" w:rsidRPr="000743F9" w:rsidRDefault="00B57F3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C67F02" w:rsidR="004E4C46" w:rsidRPr="00C50181" w:rsidRDefault="00B57F3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>Учебная дисциплина</w:t>
      </w:r>
      <w:r w:rsidR="005E642D" w:rsidRPr="00C50181">
        <w:rPr>
          <w:sz w:val="24"/>
          <w:szCs w:val="24"/>
        </w:rPr>
        <w:t xml:space="preserve"> </w:t>
      </w:r>
      <w:r w:rsidRPr="00C50181">
        <w:rPr>
          <w:sz w:val="24"/>
          <w:szCs w:val="24"/>
        </w:rPr>
        <w:t>«Введение в профессию</w:t>
      </w:r>
      <w:r w:rsidR="005E642D" w:rsidRPr="00C50181">
        <w:rPr>
          <w:sz w:val="24"/>
          <w:szCs w:val="24"/>
        </w:rPr>
        <w:t>»</w:t>
      </w:r>
      <w:r w:rsidRPr="00C50181">
        <w:rPr>
          <w:sz w:val="24"/>
          <w:szCs w:val="24"/>
        </w:rPr>
        <w:t xml:space="preserve"> изучается в первом семестре</w:t>
      </w:r>
      <w:r w:rsidR="004E4C46" w:rsidRPr="00C50181">
        <w:rPr>
          <w:sz w:val="24"/>
          <w:szCs w:val="24"/>
        </w:rPr>
        <w:t>.</w:t>
      </w:r>
    </w:p>
    <w:p w14:paraId="2DDEB8CC" w14:textId="1DE8D6E3" w:rsidR="00A84551" w:rsidRDefault="00B57F3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0181">
        <w:rPr>
          <w:sz w:val="24"/>
          <w:szCs w:val="24"/>
        </w:rPr>
        <w:t xml:space="preserve">Курсовая работа </w:t>
      </w:r>
      <w:r w:rsidR="00A84551" w:rsidRPr="00C5018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4E895857" w14:textId="5DAE957F" w:rsidR="009664F2" w:rsidRPr="00B57F30" w:rsidRDefault="00797466" w:rsidP="00B57F3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C501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5018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C5018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5018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57690E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2C671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1CEBC7A" w:rsidR="00A84551" w:rsidRPr="007B449A" w:rsidRDefault="00A84551" w:rsidP="00A84551">
      <w:pPr>
        <w:pStyle w:val="2"/>
      </w:pPr>
      <w:r w:rsidRPr="007B449A">
        <w:t>М</w:t>
      </w:r>
      <w:r w:rsidR="00B57F30">
        <w:t xml:space="preserve">есто учебной дисциплины </w:t>
      </w:r>
      <w:r w:rsidRPr="007B449A">
        <w:t>в структуре ОПОП</w:t>
      </w:r>
    </w:p>
    <w:p w14:paraId="7DB76BE4" w14:textId="77777777" w:rsidR="00B57F30" w:rsidRPr="00A40302" w:rsidRDefault="00B57F30" w:rsidP="00B57F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0302">
        <w:rPr>
          <w:sz w:val="24"/>
          <w:szCs w:val="24"/>
        </w:rPr>
        <w:t>Учебная дисциплина «Введение в профессию»</w:t>
      </w:r>
      <w:r>
        <w:rPr>
          <w:sz w:val="24"/>
          <w:szCs w:val="24"/>
        </w:rPr>
        <w:t xml:space="preserve"> </w:t>
      </w:r>
      <w:r w:rsidRPr="00A40302">
        <w:rPr>
          <w:sz w:val="24"/>
          <w:szCs w:val="24"/>
        </w:rPr>
        <w:t>относится к обязательной части программы.</w:t>
      </w:r>
    </w:p>
    <w:p w14:paraId="00B30012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0302">
        <w:rPr>
          <w:sz w:val="24"/>
          <w:szCs w:val="24"/>
        </w:rPr>
        <w:t>Изучение дисциплин</w:t>
      </w:r>
      <w:r>
        <w:rPr>
          <w:sz w:val="24"/>
          <w:szCs w:val="24"/>
        </w:rPr>
        <w:t xml:space="preserve">ы </w:t>
      </w:r>
      <w:r w:rsidRPr="00A40302">
        <w:rPr>
          <w:sz w:val="24"/>
          <w:szCs w:val="24"/>
        </w:rPr>
        <w:t>«Введение в профессию</w:t>
      </w:r>
      <w:r>
        <w:rPr>
          <w:sz w:val="24"/>
          <w:szCs w:val="24"/>
        </w:rPr>
        <w:t xml:space="preserve">» </w:t>
      </w:r>
      <w:r w:rsidRPr="00A40302">
        <w:rPr>
          <w:sz w:val="24"/>
          <w:szCs w:val="24"/>
        </w:rPr>
        <w:t xml:space="preserve">опирается </w:t>
      </w:r>
      <w:r w:rsidRPr="007B449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результаты освоения </w:t>
      </w:r>
      <w:r w:rsidRPr="00E74232">
        <w:rPr>
          <w:sz w:val="24"/>
          <w:szCs w:val="24"/>
        </w:rPr>
        <w:t>образовательной программы предыдущего уровня.</w:t>
      </w:r>
    </w:p>
    <w:p w14:paraId="6E1657ED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4232">
        <w:rPr>
          <w:sz w:val="24"/>
          <w:szCs w:val="24"/>
        </w:rPr>
        <w:t>Результаты обучения по дисциплины «Введение в профессию» используются при изучении следующих дисциплин и прохождения практик:</w:t>
      </w:r>
    </w:p>
    <w:p w14:paraId="6A381170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Современные направления танца;</w:t>
      </w:r>
    </w:p>
    <w:p w14:paraId="0401E21D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Новые танцевальные формы на театральной сцене;</w:t>
      </w:r>
    </w:p>
    <w:p w14:paraId="574C1FA4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Классический танец;</w:t>
      </w:r>
    </w:p>
    <w:p w14:paraId="1E66BDC2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Народный танец;</w:t>
      </w:r>
    </w:p>
    <w:p w14:paraId="668A7385" w14:textId="77777777" w:rsidR="00B57F30" w:rsidRPr="00E74232" w:rsidRDefault="00B57F30" w:rsidP="00B57F30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Ансамбль;</w:t>
      </w:r>
    </w:p>
    <w:p w14:paraId="687EB06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Наследие и репертуар;</w:t>
      </w:r>
    </w:p>
    <w:p w14:paraId="5F4309C8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История и теория хореографического искусства;</w:t>
      </w:r>
    </w:p>
    <w:p w14:paraId="29DB22B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4232">
        <w:rPr>
          <w:iCs/>
          <w:sz w:val="24"/>
          <w:szCs w:val="24"/>
        </w:rPr>
        <w:t>Психология художественного творчества;</w:t>
      </w:r>
    </w:p>
    <w:p w14:paraId="56D06169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Мастерство хореографа</w:t>
      </w:r>
    </w:p>
    <w:p w14:paraId="1335CE31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Классическое наследие и репертуар балетного театра;</w:t>
      </w:r>
    </w:p>
    <w:p w14:paraId="1233E780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Музыкальная и хореографическая драматургия;</w:t>
      </w:r>
    </w:p>
    <w:p w14:paraId="6C44C7BA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Анализ танцевальной и балетной музыки;</w:t>
      </w:r>
    </w:p>
    <w:p w14:paraId="25AF2D8C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74232">
        <w:rPr>
          <w:sz w:val="24"/>
          <w:szCs w:val="24"/>
        </w:rPr>
        <w:t>Наследие и репертуар;</w:t>
      </w:r>
    </w:p>
    <w:p w14:paraId="4C731AD1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232">
        <w:rPr>
          <w:iCs/>
          <w:sz w:val="24"/>
          <w:szCs w:val="24"/>
        </w:rPr>
        <w:t>Производственная практика;</w:t>
      </w:r>
    </w:p>
    <w:p w14:paraId="76D89E49" w14:textId="77777777" w:rsidR="00B57F30" w:rsidRPr="00E74232" w:rsidRDefault="00B57F30" w:rsidP="00B57F3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74232">
        <w:rPr>
          <w:iCs/>
          <w:sz w:val="24"/>
          <w:szCs w:val="24"/>
        </w:rPr>
        <w:t>Педагогическая практика.</w:t>
      </w:r>
    </w:p>
    <w:p w14:paraId="6F3D58F8" w14:textId="77777777" w:rsidR="00B57F30" w:rsidRPr="00E74232" w:rsidRDefault="00B57F30" w:rsidP="00B57F30">
      <w:pPr>
        <w:ind w:left="709"/>
        <w:contextualSpacing/>
        <w:rPr>
          <w:iCs/>
          <w:sz w:val="24"/>
          <w:szCs w:val="24"/>
        </w:rPr>
      </w:pPr>
    </w:p>
    <w:p w14:paraId="1F8B0514" w14:textId="77777777" w:rsidR="00B57F30" w:rsidRPr="00E74232" w:rsidRDefault="00B57F30" w:rsidP="00B57F30">
      <w:pPr>
        <w:pStyle w:val="af0"/>
        <w:numPr>
          <w:ilvl w:val="3"/>
          <w:numId w:val="6"/>
        </w:numPr>
        <w:jc w:val="both"/>
        <w:rPr>
          <w:i/>
        </w:rPr>
      </w:pPr>
      <w:r w:rsidRPr="00E74232">
        <w:rPr>
          <w:sz w:val="24"/>
          <w:szCs w:val="24"/>
        </w:rPr>
        <w:t xml:space="preserve">Результаты освоения дисциплина </w:t>
      </w:r>
      <w:r w:rsidRPr="00E74232">
        <w:rPr>
          <w:i/>
          <w:sz w:val="24"/>
          <w:szCs w:val="24"/>
        </w:rPr>
        <w:t>«</w:t>
      </w:r>
      <w:r w:rsidRPr="00E74232">
        <w:rPr>
          <w:sz w:val="24"/>
          <w:szCs w:val="24"/>
        </w:rPr>
        <w:t>Введение в профессию</w:t>
      </w:r>
      <w:r w:rsidRPr="00E74232">
        <w:rPr>
          <w:i/>
          <w:sz w:val="24"/>
          <w:szCs w:val="24"/>
        </w:rPr>
        <w:t xml:space="preserve">» </w:t>
      </w:r>
      <w:r w:rsidRPr="00E74232">
        <w:rPr>
          <w:sz w:val="24"/>
          <w:szCs w:val="24"/>
        </w:rPr>
        <w:t xml:space="preserve">в дальнейшем будут использованы при прохождении учебной и производственной практики. </w:t>
      </w:r>
    </w:p>
    <w:p w14:paraId="7920E654" w14:textId="631C391A" w:rsidR="007E18CB" w:rsidRPr="00E74232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2282E39D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C50181">
        <w:t>.</w:t>
      </w:r>
    </w:p>
    <w:p w14:paraId="1BF549A0" w14:textId="77777777" w:rsidR="0086166F" w:rsidRPr="00630A4A" w:rsidRDefault="0086166F" w:rsidP="0086166F">
      <w:pPr>
        <w:numPr>
          <w:ilvl w:val="3"/>
          <w:numId w:val="4"/>
        </w:numPr>
        <w:contextualSpacing/>
        <w:jc w:val="both"/>
        <w:rPr>
          <w:i/>
          <w:sz w:val="24"/>
          <w:szCs w:val="24"/>
        </w:rPr>
      </w:pPr>
      <w:r w:rsidRPr="00B56453">
        <w:rPr>
          <w:iCs/>
          <w:sz w:val="24"/>
          <w:szCs w:val="24"/>
        </w:rPr>
        <w:t xml:space="preserve">Целями </w:t>
      </w:r>
      <w:bookmarkStart w:id="11" w:name="_Hlk86759575"/>
      <w:r w:rsidRPr="00B56453">
        <w:rPr>
          <w:iCs/>
          <w:sz w:val="24"/>
          <w:szCs w:val="24"/>
        </w:rPr>
        <w:t>освоения дисциплины</w:t>
      </w:r>
      <w:r w:rsidRPr="00B56453">
        <w:rPr>
          <w:i/>
          <w:sz w:val="24"/>
          <w:szCs w:val="24"/>
        </w:rPr>
        <w:t xml:space="preserve"> </w:t>
      </w:r>
      <w:bookmarkEnd w:id="11"/>
      <w:r w:rsidRPr="00B56453">
        <w:rPr>
          <w:iCs/>
          <w:sz w:val="24"/>
          <w:szCs w:val="24"/>
        </w:rPr>
        <w:t>«Введение в профессию»</w:t>
      </w:r>
      <w:r w:rsidRPr="00B56453">
        <w:rPr>
          <w:i/>
          <w:sz w:val="24"/>
          <w:szCs w:val="24"/>
        </w:rPr>
        <w:t xml:space="preserve"> </w:t>
      </w:r>
      <w:r w:rsidRPr="00B56453">
        <w:rPr>
          <w:iCs/>
          <w:sz w:val="24"/>
          <w:szCs w:val="24"/>
        </w:rPr>
        <w:t>является</w:t>
      </w:r>
      <w:r w:rsidRPr="00630A4A">
        <w:rPr>
          <w:i/>
          <w:sz w:val="24"/>
          <w:szCs w:val="24"/>
        </w:rPr>
        <w:t>:</w:t>
      </w:r>
    </w:p>
    <w:p w14:paraId="2C165166" w14:textId="77777777" w:rsidR="0086166F" w:rsidRPr="00C726A8" w:rsidRDefault="0086166F" w:rsidP="0086166F">
      <w:pPr>
        <w:numPr>
          <w:ilvl w:val="2"/>
          <w:numId w:val="4"/>
        </w:numPr>
        <w:contextualSpacing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деятельности хореографа</w:t>
      </w:r>
      <w:r w:rsidRPr="00630A4A">
        <w:rPr>
          <w:iCs/>
          <w:color w:val="333333"/>
          <w:sz w:val="24"/>
          <w:szCs w:val="24"/>
        </w:rPr>
        <w:t>, владение методикой построения</w:t>
      </w:r>
      <w:r>
        <w:rPr>
          <w:iCs/>
          <w:color w:val="333333"/>
          <w:sz w:val="24"/>
          <w:szCs w:val="24"/>
        </w:rPr>
        <w:t xml:space="preserve"> уроков, </w:t>
      </w:r>
      <w:r w:rsidRPr="00630A4A">
        <w:rPr>
          <w:iCs/>
          <w:color w:val="333333"/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</w:t>
      </w:r>
      <w:r>
        <w:rPr>
          <w:iCs/>
          <w:color w:val="333333"/>
          <w:sz w:val="24"/>
          <w:szCs w:val="24"/>
        </w:rPr>
        <w:t>ей профессиональной деятельности.</w:t>
      </w:r>
    </w:p>
    <w:p w14:paraId="6F3D7A76" w14:textId="77777777" w:rsidR="0086166F" w:rsidRPr="00C726A8" w:rsidRDefault="0086166F" w:rsidP="0086166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C726A8">
        <w:rPr>
          <w:sz w:val="24"/>
          <w:szCs w:val="24"/>
        </w:rPr>
        <w:t>формирован</w:t>
      </w:r>
      <w:r>
        <w:rPr>
          <w:sz w:val="24"/>
          <w:szCs w:val="24"/>
        </w:rPr>
        <w:t>ие у обучающихся компетенций, установленных</w:t>
      </w:r>
      <w:r w:rsidRPr="00C726A8">
        <w:rPr>
          <w:sz w:val="24"/>
          <w:szCs w:val="24"/>
        </w:rPr>
        <w:t xml:space="preserve"> образовательной программой в соответствии с ФГОС</w:t>
      </w:r>
      <w:r>
        <w:rPr>
          <w:sz w:val="24"/>
          <w:szCs w:val="24"/>
        </w:rPr>
        <w:t xml:space="preserve"> ВО по данной дисциплине.</w:t>
      </w:r>
      <w:r w:rsidRPr="00C726A8">
        <w:rPr>
          <w:sz w:val="24"/>
          <w:szCs w:val="24"/>
        </w:rPr>
        <w:t xml:space="preserve"> </w:t>
      </w:r>
    </w:p>
    <w:p w14:paraId="42974BF2" w14:textId="7DFF79F4" w:rsidR="0086166F" w:rsidRPr="00630A4A" w:rsidRDefault="0086166F" w:rsidP="0086166F">
      <w:pPr>
        <w:contextualSpacing/>
        <w:jc w:val="both"/>
        <w:rPr>
          <w:i/>
          <w:sz w:val="24"/>
          <w:szCs w:val="24"/>
        </w:rPr>
      </w:pPr>
    </w:p>
    <w:p w14:paraId="41495915" w14:textId="77777777" w:rsidR="0086166F" w:rsidRPr="00630A4A" w:rsidRDefault="0086166F" w:rsidP="0086166F">
      <w:pPr>
        <w:numPr>
          <w:ilvl w:val="3"/>
          <w:numId w:val="4"/>
        </w:numPr>
        <w:contextualSpacing/>
        <w:jc w:val="both"/>
        <w:rPr>
          <w:sz w:val="24"/>
          <w:szCs w:val="24"/>
        </w:rPr>
      </w:pPr>
      <w:r w:rsidRPr="00630A4A">
        <w:rPr>
          <w:color w:val="333333"/>
          <w:sz w:val="24"/>
          <w:szCs w:val="24"/>
        </w:rPr>
        <w:t xml:space="preserve">Результатом обучения по </w:t>
      </w:r>
      <w:r w:rsidRPr="00630A4A">
        <w:rPr>
          <w:iCs/>
          <w:color w:val="333333"/>
          <w:sz w:val="24"/>
          <w:szCs w:val="24"/>
        </w:rPr>
        <w:t>дисциплине</w:t>
      </w:r>
      <w:r w:rsidRPr="00630A4A">
        <w:rPr>
          <w:i/>
          <w:color w:val="333333"/>
          <w:sz w:val="24"/>
          <w:szCs w:val="24"/>
        </w:rPr>
        <w:t xml:space="preserve"> </w:t>
      </w:r>
      <w:r>
        <w:rPr>
          <w:iCs/>
          <w:sz w:val="24"/>
          <w:szCs w:val="24"/>
        </w:rPr>
        <w:t>«Введение в профессию</w:t>
      </w:r>
      <w:r w:rsidRPr="00630A4A">
        <w:rPr>
          <w:iCs/>
          <w:sz w:val="24"/>
          <w:szCs w:val="24"/>
        </w:rPr>
        <w:t>»</w:t>
      </w:r>
      <w:r w:rsidRPr="00630A4A">
        <w:rPr>
          <w:i/>
          <w:color w:val="333333"/>
          <w:sz w:val="24"/>
          <w:szCs w:val="24"/>
        </w:rPr>
        <w:t xml:space="preserve"> </w:t>
      </w:r>
      <w:r w:rsidRPr="00630A4A">
        <w:rPr>
          <w:color w:val="333333"/>
          <w:sz w:val="24"/>
          <w:szCs w:val="24"/>
        </w:rPr>
        <w:t xml:space="preserve">является овладение обучающимися </w:t>
      </w:r>
      <w:r w:rsidRPr="00630A4A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630A4A">
        <w:rPr>
          <w:iCs/>
          <w:sz w:val="24"/>
          <w:szCs w:val="24"/>
        </w:rPr>
        <w:t>дисциплины</w:t>
      </w:r>
      <w:r w:rsidRPr="00630A4A">
        <w:rPr>
          <w:sz w:val="24"/>
          <w:szCs w:val="24"/>
        </w:rPr>
        <w:t>.</w:t>
      </w:r>
    </w:p>
    <w:p w14:paraId="087BCF4E" w14:textId="28D3BF0C" w:rsidR="0086166F" w:rsidRDefault="0086166F" w:rsidP="0086166F">
      <w:pPr>
        <w:pStyle w:val="2"/>
        <w:numPr>
          <w:ilvl w:val="0"/>
          <w:numId w:val="0"/>
        </w:numPr>
      </w:pPr>
    </w:p>
    <w:p w14:paraId="133F9B94" w14:textId="432BF5A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11E7823" w:rsidR="00FD0F91" w:rsidRPr="00021C27" w:rsidRDefault="0086166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</w:p>
          <w:p w14:paraId="50BE11D9" w14:textId="61836D26" w:rsidR="00FD0F91" w:rsidRPr="00021C27" w:rsidRDefault="0086166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7361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9D8BEF2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45EF4D7D" w:rsidR="00FD0F91" w:rsidRPr="00FD0F91" w:rsidRDefault="0086166F" w:rsidP="00FD0F91">
            <w:pPr>
              <w:pStyle w:val="af0"/>
              <w:ind w:left="0"/>
              <w:rPr>
                <w:i/>
              </w:rPr>
            </w:pPr>
            <w:r w:rsidRPr="00A7361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F6EA270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49B89C41" w:rsidR="00FD0F91" w:rsidRPr="00021C27" w:rsidRDefault="0086166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361F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9F1F5C7" w:rsidR="00FD0F91" w:rsidRPr="00021C27" w:rsidRDefault="0086166F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6EB8E7DC" w14:textId="77777777" w:rsidR="0086166F" w:rsidRDefault="0086166F" w:rsidP="0086166F">
            <w:pPr>
              <w:rPr>
                <w:color w:val="000000"/>
              </w:rPr>
            </w:pPr>
            <w:r w:rsidRPr="00A7361F">
              <w:rPr>
                <w:color w:val="000000"/>
              </w:rPr>
              <w:t>Способен осуществлять творческую деятельность в сфере искусства</w:t>
            </w:r>
            <w:r>
              <w:rPr>
                <w:color w:val="000000"/>
              </w:rPr>
              <w:t>.</w:t>
            </w:r>
          </w:p>
          <w:p w14:paraId="46A3E273" w14:textId="77777777" w:rsidR="0086166F" w:rsidRDefault="0086166F" w:rsidP="0086166F">
            <w:pPr>
              <w:rPr>
                <w:color w:val="000000"/>
              </w:rPr>
            </w:pPr>
          </w:p>
          <w:p w14:paraId="1415B648" w14:textId="758FF9A2" w:rsidR="00FD0F91" w:rsidRPr="00021C27" w:rsidRDefault="00FD0F9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0144A111" w:rsidR="00FD0F91" w:rsidRPr="00021C27" w:rsidRDefault="00FD0F9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3E0DCD2D" w:rsidR="00FD0F91" w:rsidRPr="00021C27" w:rsidRDefault="0086166F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2 </w:t>
            </w:r>
          </w:p>
          <w:p w14:paraId="1CCF328E" w14:textId="17BFC673" w:rsidR="00FD0F91" w:rsidRPr="00021C27" w:rsidRDefault="0086166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A7361F">
              <w:rPr>
                <w:color w:val="000000"/>
              </w:rPr>
              <w:t>Применение  творческого</w:t>
            </w:r>
            <w:proofErr w:type="gramEnd"/>
            <w:r w:rsidRPr="00A7361F">
              <w:rPr>
                <w:color w:val="000000"/>
              </w:rPr>
              <w:t xml:space="preserve"> воображения в условиях </w:t>
            </w:r>
            <w:r w:rsidRPr="00A7361F">
              <w:rPr>
                <w:color w:val="000000"/>
              </w:rPr>
              <w:br/>
              <w:t xml:space="preserve"> профессиональной деятельности, навыков руководства творческой деятельностью, методов организации творческого процесса  в сфере хореографического искусства.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454EC" w14:textId="77777777" w:rsidR="00FD0F91" w:rsidRDefault="0086166F" w:rsidP="005D086E">
            <w:pPr>
              <w:pStyle w:val="pboth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ОПК-5</w:t>
            </w:r>
            <w:r w:rsidR="00FD0F91" w:rsidRPr="00021C27">
              <w:rPr>
                <w:i/>
                <w:sz w:val="22"/>
                <w:szCs w:val="22"/>
              </w:rPr>
              <w:t xml:space="preserve"> </w:t>
            </w:r>
          </w:p>
          <w:p w14:paraId="0CB9BFD2" w14:textId="77777777" w:rsidR="0086166F" w:rsidRPr="00A7361F" w:rsidRDefault="0086166F" w:rsidP="008616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361F">
              <w:rPr>
                <w:sz w:val="22"/>
                <w:szCs w:val="22"/>
              </w:rPr>
              <w:t>Способен ориентироват</w:t>
            </w:r>
            <w:r>
              <w:rPr>
                <w:sz w:val="22"/>
                <w:szCs w:val="22"/>
              </w:rPr>
              <w:t xml:space="preserve">ься в проблематике современной государственной культурной </w:t>
            </w:r>
            <w:r w:rsidRPr="00A7361F">
              <w:rPr>
                <w:sz w:val="22"/>
                <w:szCs w:val="22"/>
              </w:rPr>
              <w:t>политике Российской Федерации</w:t>
            </w:r>
          </w:p>
          <w:p w14:paraId="080B4FBA" w14:textId="4FD7855E" w:rsidR="0086166F" w:rsidRPr="00021C27" w:rsidRDefault="0086166F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37A4C1DF" w:rsidR="00FD0F91" w:rsidRPr="00021C27" w:rsidRDefault="0086166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</w:t>
            </w:r>
            <w:r w:rsidR="00FD0F91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B74DE53" w14:textId="77777777" w:rsidR="0086166F" w:rsidRPr="00A7361F" w:rsidRDefault="0086166F" w:rsidP="0086166F">
            <w:r w:rsidRPr="00A7361F">
              <w:t>Понимание теоретических концепций культурной политики, анализ основных проблем, целей, задач, стратегий культурной политики Российской Федерации.</w:t>
            </w:r>
          </w:p>
          <w:p w14:paraId="1A02E9D6" w14:textId="1E184665" w:rsidR="00FD0F91" w:rsidRPr="00021C27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15AE09A1" w:rsidR="00FD0F91" w:rsidRPr="00021C27" w:rsidRDefault="00FD0F91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07C8B2" w:rsidR="007B65C7" w:rsidRPr="0004140F" w:rsidRDefault="004C2906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A95C3A" w:rsidR="007B65C7" w:rsidRPr="0004140F" w:rsidRDefault="004C2906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F653" w14:textId="77777777" w:rsidR="00FD6C34" w:rsidRDefault="00FD6C34" w:rsidP="005E3840">
      <w:r>
        <w:separator/>
      </w:r>
    </w:p>
  </w:endnote>
  <w:endnote w:type="continuationSeparator" w:id="0">
    <w:p w14:paraId="70191D18" w14:textId="77777777" w:rsidR="00FD6C34" w:rsidRDefault="00FD6C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B335" w14:textId="77777777" w:rsidR="00FD6C34" w:rsidRDefault="00FD6C34" w:rsidP="005E3840">
      <w:r>
        <w:separator/>
      </w:r>
    </w:p>
  </w:footnote>
  <w:footnote w:type="continuationSeparator" w:id="0">
    <w:p w14:paraId="5144F6D5" w14:textId="77777777" w:rsidR="00FD6C34" w:rsidRDefault="00FD6C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F139E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162933">
    <w:abstractNumId w:val="4"/>
  </w:num>
  <w:num w:numId="2" w16cid:durableId="30061798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0674302">
    <w:abstractNumId w:val="22"/>
  </w:num>
  <w:num w:numId="4" w16cid:durableId="57898917">
    <w:abstractNumId w:val="2"/>
  </w:num>
  <w:num w:numId="5" w16cid:durableId="947589216">
    <w:abstractNumId w:val="10"/>
  </w:num>
  <w:num w:numId="6" w16cid:durableId="1468476800">
    <w:abstractNumId w:val="42"/>
  </w:num>
  <w:num w:numId="7" w16cid:durableId="539978664">
    <w:abstractNumId w:val="13"/>
  </w:num>
  <w:num w:numId="8" w16cid:durableId="2125034148">
    <w:abstractNumId w:val="47"/>
  </w:num>
  <w:num w:numId="9" w16cid:durableId="1487629607">
    <w:abstractNumId w:val="33"/>
  </w:num>
  <w:num w:numId="10" w16cid:durableId="887836355">
    <w:abstractNumId w:val="40"/>
  </w:num>
  <w:num w:numId="11" w16cid:durableId="1944418993">
    <w:abstractNumId w:val="18"/>
  </w:num>
  <w:num w:numId="12" w16cid:durableId="137499839">
    <w:abstractNumId w:val="17"/>
  </w:num>
  <w:num w:numId="13" w16cid:durableId="1552617199">
    <w:abstractNumId w:val="6"/>
  </w:num>
  <w:num w:numId="14" w16cid:durableId="1045180213">
    <w:abstractNumId w:val="15"/>
  </w:num>
  <w:num w:numId="15" w16cid:durableId="60106338">
    <w:abstractNumId w:val="34"/>
  </w:num>
  <w:num w:numId="16" w16cid:durableId="1910000731">
    <w:abstractNumId w:val="38"/>
  </w:num>
  <w:num w:numId="17" w16cid:durableId="479738530">
    <w:abstractNumId w:val="11"/>
  </w:num>
  <w:num w:numId="18" w16cid:durableId="2049867137">
    <w:abstractNumId w:val="41"/>
  </w:num>
  <w:num w:numId="19" w16cid:durableId="1883974961">
    <w:abstractNumId w:val="5"/>
  </w:num>
  <w:num w:numId="20" w16cid:durableId="1168056468">
    <w:abstractNumId w:val="39"/>
  </w:num>
  <w:num w:numId="21" w16cid:durableId="1118329535">
    <w:abstractNumId w:val="31"/>
  </w:num>
  <w:num w:numId="22" w16cid:durableId="718940180">
    <w:abstractNumId w:val="37"/>
  </w:num>
  <w:num w:numId="23" w16cid:durableId="1829245686">
    <w:abstractNumId w:val="46"/>
  </w:num>
  <w:num w:numId="24" w16cid:durableId="1686438383">
    <w:abstractNumId w:val="16"/>
  </w:num>
  <w:num w:numId="25" w16cid:durableId="1820027589">
    <w:abstractNumId w:val="36"/>
  </w:num>
  <w:num w:numId="26" w16cid:durableId="1752657441">
    <w:abstractNumId w:val="23"/>
  </w:num>
  <w:num w:numId="27" w16cid:durableId="458765258">
    <w:abstractNumId w:val="26"/>
  </w:num>
  <w:num w:numId="28" w16cid:durableId="913508253">
    <w:abstractNumId w:val="7"/>
  </w:num>
  <w:num w:numId="29" w16cid:durableId="1027292512">
    <w:abstractNumId w:val="30"/>
  </w:num>
  <w:num w:numId="30" w16cid:durableId="237131163">
    <w:abstractNumId w:val="45"/>
  </w:num>
  <w:num w:numId="31" w16cid:durableId="835002732">
    <w:abstractNumId w:val="25"/>
  </w:num>
  <w:num w:numId="32" w16cid:durableId="513299815">
    <w:abstractNumId w:val="9"/>
  </w:num>
  <w:num w:numId="33" w16cid:durableId="1117600500">
    <w:abstractNumId w:val="20"/>
  </w:num>
  <w:num w:numId="34" w16cid:durableId="1189752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2191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8502052">
    <w:abstractNumId w:val="3"/>
  </w:num>
  <w:num w:numId="37" w16cid:durableId="187060497">
    <w:abstractNumId w:val="35"/>
  </w:num>
  <w:num w:numId="38" w16cid:durableId="1018434497">
    <w:abstractNumId w:val="19"/>
  </w:num>
  <w:num w:numId="39" w16cid:durableId="1657495142">
    <w:abstractNumId w:val="29"/>
  </w:num>
  <w:num w:numId="40" w16cid:durableId="95794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9576093">
    <w:abstractNumId w:val="24"/>
  </w:num>
  <w:num w:numId="42" w16cid:durableId="750463855">
    <w:abstractNumId w:val="12"/>
  </w:num>
  <w:num w:numId="43" w16cid:durableId="243495523">
    <w:abstractNumId w:val="28"/>
  </w:num>
  <w:num w:numId="44" w16cid:durableId="1567032513">
    <w:abstractNumId w:val="32"/>
  </w:num>
  <w:num w:numId="45" w16cid:durableId="1192646662">
    <w:abstractNumId w:val="21"/>
  </w:num>
  <w:num w:numId="46" w16cid:durableId="830950979">
    <w:abstractNumId w:val="14"/>
  </w:num>
  <w:num w:numId="47" w16cid:durableId="2008049869">
    <w:abstractNumId w:val="44"/>
  </w:num>
  <w:num w:numId="48" w16cid:durableId="1846166936">
    <w:abstractNumId w:val="8"/>
  </w:num>
  <w:num w:numId="49" w16cid:durableId="88860977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90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5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91D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C6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66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8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F30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18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232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56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C34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2AA7A96-47FC-46EC-8B91-CEE742E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CD70-D59F-4D86-800F-D3A55C23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2022-05-17T08:42:00Z</dcterms:created>
  <dcterms:modified xsi:type="dcterms:W3CDTF">2022-05-17T08:42:00Z</dcterms:modified>
</cp:coreProperties>
</file>