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86005" w:rsidTr="00155934">
        <w:trPr>
          <w:trHeight w:val="567"/>
        </w:trPr>
        <w:tc>
          <w:tcPr>
            <w:tcW w:w="9889" w:type="dxa"/>
            <w:gridSpan w:val="3"/>
            <w:vAlign w:val="center"/>
          </w:tcPr>
          <w:p w:rsidR="00D86005" w:rsidRPr="00F5486D" w:rsidRDefault="00D86005" w:rsidP="00155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D86005" w:rsidRPr="00295379" w:rsidRDefault="00D86005" w:rsidP="0015593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9537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D86005" w:rsidTr="0015593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86005" w:rsidRPr="00C258B0" w:rsidRDefault="00D86005" w:rsidP="00D860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Ансамбль</w:t>
            </w:r>
          </w:p>
        </w:tc>
      </w:tr>
      <w:tr w:rsidR="00D86005" w:rsidRPr="000743F9" w:rsidTr="0015593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6005" w:rsidRPr="000743F9" w:rsidRDefault="00D86005" w:rsidP="00155934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6005" w:rsidRPr="000743F9" w:rsidRDefault="00D86005" w:rsidP="0015593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86005" w:rsidRPr="000743F9" w:rsidTr="00155934">
        <w:trPr>
          <w:trHeight w:val="567"/>
        </w:trPr>
        <w:tc>
          <w:tcPr>
            <w:tcW w:w="3330" w:type="dxa"/>
            <w:shd w:val="clear" w:color="auto" w:fill="auto"/>
          </w:tcPr>
          <w:p w:rsidR="00D86005" w:rsidRPr="000743F9" w:rsidRDefault="00D86005" w:rsidP="0015593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D86005" w:rsidRPr="000743F9" w:rsidRDefault="00D86005" w:rsidP="00155934">
            <w:pPr>
              <w:rPr>
                <w:sz w:val="24"/>
                <w:szCs w:val="24"/>
              </w:rPr>
            </w:pPr>
            <w:r w:rsidRPr="00E42AFD">
              <w:rPr>
                <w:sz w:val="26"/>
                <w:szCs w:val="26"/>
              </w:rPr>
              <w:t>52.03.01</w:t>
            </w:r>
          </w:p>
        </w:tc>
        <w:tc>
          <w:tcPr>
            <w:tcW w:w="5209" w:type="dxa"/>
            <w:shd w:val="clear" w:color="auto" w:fill="auto"/>
          </w:tcPr>
          <w:p w:rsidR="00D86005" w:rsidRPr="000743F9" w:rsidRDefault="00D86005" w:rsidP="00155934">
            <w:pPr>
              <w:rPr>
                <w:sz w:val="24"/>
                <w:szCs w:val="24"/>
              </w:rPr>
            </w:pPr>
            <w:r w:rsidRPr="00E42AFD"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D86005" w:rsidRPr="000743F9" w:rsidTr="00155934">
        <w:trPr>
          <w:trHeight w:val="567"/>
        </w:trPr>
        <w:tc>
          <w:tcPr>
            <w:tcW w:w="3330" w:type="dxa"/>
            <w:shd w:val="clear" w:color="auto" w:fill="auto"/>
          </w:tcPr>
          <w:p w:rsidR="00D86005" w:rsidRPr="000743F9" w:rsidRDefault="00D86005" w:rsidP="0015593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86005" w:rsidRPr="000743F9" w:rsidRDefault="00D86005" w:rsidP="00155934">
            <w:pPr>
              <w:rPr>
                <w:sz w:val="24"/>
                <w:szCs w:val="24"/>
              </w:rPr>
            </w:pPr>
            <w:r w:rsidRPr="00E42AFD">
              <w:rPr>
                <w:sz w:val="26"/>
                <w:szCs w:val="26"/>
              </w:rPr>
              <w:t>Педагогика балета</w:t>
            </w:r>
          </w:p>
        </w:tc>
      </w:tr>
      <w:tr w:rsidR="00D86005" w:rsidRPr="000743F9" w:rsidTr="00155934">
        <w:trPr>
          <w:trHeight w:val="567"/>
        </w:trPr>
        <w:tc>
          <w:tcPr>
            <w:tcW w:w="3330" w:type="dxa"/>
            <w:shd w:val="clear" w:color="auto" w:fill="auto"/>
          </w:tcPr>
          <w:p w:rsidR="00D86005" w:rsidRPr="000743F9" w:rsidRDefault="00D86005" w:rsidP="0015593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86005" w:rsidRPr="000743F9" w:rsidRDefault="00D86005" w:rsidP="00155934">
            <w:pPr>
              <w:rPr>
                <w:i/>
                <w:sz w:val="24"/>
                <w:szCs w:val="24"/>
              </w:rPr>
            </w:pPr>
            <w:r w:rsidRPr="00E42AFD">
              <w:rPr>
                <w:iCs/>
                <w:sz w:val="26"/>
                <w:szCs w:val="26"/>
              </w:rPr>
              <w:t>4 года</w:t>
            </w:r>
          </w:p>
        </w:tc>
      </w:tr>
      <w:tr w:rsidR="00D86005" w:rsidRPr="000743F9" w:rsidTr="0015593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86005" w:rsidRPr="000743F9" w:rsidRDefault="00D86005" w:rsidP="0015593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86005" w:rsidRPr="000743F9" w:rsidRDefault="00D86005" w:rsidP="0015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D86005" w:rsidRPr="000743F9" w:rsidRDefault="00D86005" w:rsidP="00D8600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D86005" w:rsidRDefault="00D86005" w:rsidP="00D8600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5928E6">
        <w:rPr>
          <w:sz w:val="24"/>
          <w:szCs w:val="24"/>
        </w:rPr>
        <w:t>Учеб</w:t>
      </w:r>
      <w:r>
        <w:rPr>
          <w:sz w:val="24"/>
          <w:szCs w:val="24"/>
        </w:rPr>
        <w:t>ная дисциплина «Ансамбль</w:t>
      </w:r>
      <w:r w:rsidRPr="005928E6">
        <w:rPr>
          <w:sz w:val="24"/>
          <w:szCs w:val="24"/>
        </w:rPr>
        <w:t>» изучается в пятом, шестом, седьмом семестрах</w:t>
      </w:r>
      <w:r w:rsidRPr="005E642D">
        <w:rPr>
          <w:i/>
          <w:sz w:val="24"/>
          <w:szCs w:val="24"/>
        </w:rPr>
        <w:t>.</w:t>
      </w:r>
    </w:p>
    <w:p w:rsidR="00D86005" w:rsidRPr="00A84551" w:rsidRDefault="00D86005" w:rsidP="00D86005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W w:w="0" w:type="auto"/>
        <w:tblInd w:w="779" w:type="dxa"/>
        <w:tblLook w:val="04A0" w:firstRow="1" w:lastRow="0" w:firstColumn="1" w:lastColumn="0" w:noHBand="0" w:noVBand="1"/>
      </w:tblPr>
      <w:tblGrid>
        <w:gridCol w:w="2306"/>
        <w:gridCol w:w="2126"/>
      </w:tblGrid>
      <w:tr w:rsidR="00D86005" w:rsidRPr="005928E6" w:rsidTr="00155934">
        <w:tc>
          <w:tcPr>
            <w:tcW w:w="2306" w:type="dxa"/>
            <w:shd w:val="clear" w:color="auto" w:fill="auto"/>
          </w:tcPr>
          <w:p w:rsidR="00D86005" w:rsidRPr="005928E6" w:rsidRDefault="00D86005" w:rsidP="00155934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6" w:type="dxa"/>
            <w:shd w:val="clear" w:color="auto" w:fill="auto"/>
          </w:tcPr>
          <w:p w:rsidR="00D86005" w:rsidRPr="005928E6" w:rsidRDefault="00D86005" w:rsidP="00155934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 xml:space="preserve">- экзамен </w:t>
            </w:r>
          </w:p>
        </w:tc>
      </w:tr>
      <w:tr w:rsidR="00D86005" w:rsidRPr="005928E6" w:rsidTr="00155934">
        <w:tc>
          <w:tcPr>
            <w:tcW w:w="2306" w:type="dxa"/>
            <w:shd w:val="clear" w:color="auto" w:fill="auto"/>
          </w:tcPr>
          <w:p w:rsidR="00D86005" w:rsidRPr="005928E6" w:rsidRDefault="00D86005" w:rsidP="00155934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6" w:type="dxa"/>
            <w:shd w:val="clear" w:color="auto" w:fill="auto"/>
          </w:tcPr>
          <w:p w:rsidR="00D86005" w:rsidRPr="005928E6" w:rsidRDefault="00D86005" w:rsidP="0015593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D86005" w:rsidRPr="005928E6" w:rsidTr="00155934">
        <w:tc>
          <w:tcPr>
            <w:tcW w:w="2306" w:type="dxa"/>
            <w:shd w:val="clear" w:color="auto" w:fill="auto"/>
          </w:tcPr>
          <w:p w:rsidR="00D86005" w:rsidRPr="005928E6" w:rsidRDefault="00D86005" w:rsidP="00155934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  <w:shd w:val="clear" w:color="auto" w:fill="auto"/>
          </w:tcPr>
          <w:p w:rsidR="00D86005" w:rsidRPr="005928E6" w:rsidRDefault="00D86005" w:rsidP="00155934">
            <w:pPr>
              <w:rPr>
                <w:bCs/>
                <w:iCs/>
                <w:sz w:val="24"/>
                <w:szCs w:val="24"/>
              </w:rPr>
            </w:pPr>
            <w:r w:rsidRPr="005928E6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D86005" w:rsidRPr="007B449A" w:rsidRDefault="00D86005" w:rsidP="00D86005">
      <w:pPr>
        <w:pStyle w:val="2"/>
      </w:pPr>
      <w:r w:rsidRPr="007B449A">
        <w:t>М</w:t>
      </w:r>
      <w:r>
        <w:t>есто учебной дисциплины</w:t>
      </w:r>
      <w:r w:rsidRPr="007B449A">
        <w:t xml:space="preserve"> в структуре ОПОП</w:t>
      </w:r>
    </w:p>
    <w:p w:rsidR="00D86005" w:rsidRPr="00D0289B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0289B"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 w:rsidR="00D86005" w:rsidRPr="007B449A" w:rsidRDefault="00D86005" w:rsidP="00D86005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0289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:rsidR="00D86005" w:rsidRPr="00D86005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0289B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:rsidR="00D86005" w:rsidRPr="00D86005" w:rsidRDefault="00D86005" w:rsidP="00D86005">
      <w:pPr>
        <w:pStyle w:val="a8"/>
        <w:numPr>
          <w:ilvl w:val="2"/>
          <w:numId w:val="2"/>
        </w:numPr>
        <w:rPr>
          <w:sz w:val="24"/>
          <w:szCs w:val="24"/>
        </w:rPr>
      </w:pPr>
      <w:r w:rsidRPr="00D86005">
        <w:rPr>
          <w:sz w:val="24"/>
          <w:szCs w:val="24"/>
        </w:rPr>
        <w:t>Народно-сценический танец</w:t>
      </w:r>
    </w:p>
    <w:p w:rsidR="00D86005" w:rsidRPr="00D86005" w:rsidRDefault="00D86005" w:rsidP="00D86005">
      <w:pPr>
        <w:pStyle w:val="a8"/>
        <w:numPr>
          <w:ilvl w:val="2"/>
          <w:numId w:val="2"/>
        </w:numPr>
        <w:rPr>
          <w:sz w:val="24"/>
          <w:szCs w:val="24"/>
        </w:rPr>
      </w:pPr>
      <w:r w:rsidRPr="00D86005">
        <w:rPr>
          <w:sz w:val="24"/>
          <w:szCs w:val="24"/>
        </w:rPr>
        <w:t>Учебная практика. Исполнительская практика.</w:t>
      </w:r>
    </w:p>
    <w:p w:rsidR="00D86005" w:rsidRPr="00D86005" w:rsidRDefault="00D86005" w:rsidP="00D86005">
      <w:pPr>
        <w:pStyle w:val="a8"/>
        <w:numPr>
          <w:ilvl w:val="2"/>
          <w:numId w:val="2"/>
        </w:numPr>
        <w:rPr>
          <w:sz w:val="24"/>
          <w:szCs w:val="24"/>
        </w:rPr>
      </w:pPr>
      <w:r w:rsidRPr="00D86005">
        <w:rPr>
          <w:sz w:val="24"/>
          <w:szCs w:val="24"/>
        </w:rPr>
        <w:t>Мастерство хореографа.</w:t>
      </w:r>
    </w:p>
    <w:p w:rsidR="00D86005" w:rsidRPr="00D86005" w:rsidRDefault="00D86005" w:rsidP="00D86005">
      <w:pPr>
        <w:pStyle w:val="a8"/>
        <w:numPr>
          <w:ilvl w:val="2"/>
          <w:numId w:val="2"/>
        </w:numPr>
        <w:rPr>
          <w:sz w:val="24"/>
          <w:szCs w:val="24"/>
        </w:rPr>
      </w:pPr>
      <w:r w:rsidRPr="00D86005">
        <w:rPr>
          <w:sz w:val="24"/>
          <w:szCs w:val="24"/>
        </w:rPr>
        <w:t>Классический танец.</w:t>
      </w:r>
    </w:p>
    <w:p w:rsidR="00D86005" w:rsidRPr="00D86005" w:rsidRDefault="00D86005" w:rsidP="00D86005">
      <w:pPr>
        <w:pStyle w:val="a8"/>
        <w:numPr>
          <w:ilvl w:val="2"/>
          <w:numId w:val="2"/>
        </w:numPr>
        <w:rPr>
          <w:sz w:val="24"/>
          <w:szCs w:val="24"/>
        </w:rPr>
      </w:pPr>
      <w:r w:rsidRPr="00D86005">
        <w:rPr>
          <w:sz w:val="24"/>
          <w:szCs w:val="24"/>
        </w:rPr>
        <w:t>Современные направления танца.</w:t>
      </w:r>
    </w:p>
    <w:p w:rsidR="00D86005" w:rsidRPr="00D0289B" w:rsidRDefault="00D86005" w:rsidP="00D86005">
      <w:pPr>
        <w:pStyle w:val="a8"/>
        <w:ind w:left="709"/>
        <w:rPr>
          <w:sz w:val="24"/>
          <w:szCs w:val="24"/>
        </w:rPr>
      </w:pPr>
    </w:p>
    <w:p w:rsidR="00D86005" w:rsidRPr="007B449A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D0289B">
        <w:rPr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D86005" w:rsidRPr="00996888" w:rsidRDefault="00D86005" w:rsidP="00D86005">
      <w:pPr>
        <w:pStyle w:val="a8"/>
        <w:numPr>
          <w:ilvl w:val="2"/>
          <w:numId w:val="2"/>
        </w:numPr>
        <w:rPr>
          <w:i/>
          <w:sz w:val="24"/>
          <w:szCs w:val="24"/>
        </w:rPr>
      </w:pPr>
      <w:r w:rsidRPr="00996888">
        <w:rPr>
          <w:iCs/>
          <w:sz w:val="24"/>
          <w:szCs w:val="24"/>
        </w:rPr>
        <w:t>Производственная п</w:t>
      </w:r>
      <w:r>
        <w:rPr>
          <w:iCs/>
          <w:sz w:val="24"/>
          <w:szCs w:val="24"/>
        </w:rPr>
        <w:t>рактика. (Преддипломная практика);</w:t>
      </w:r>
    </w:p>
    <w:p w:rsidR="00D86005" w:rsidRDefault="00D86005" w:rsidP="00D86005">
      <w:pPr>
        <w:pStyle w:val="a8"/>
        <w:numPr>
          <w:ilvl w:val="2"/>
          <w:numId w:val="2"/>
        </w:numPr>
        <w:rPr>
          <w:iCs/>
          <w:sz w:val="24"/>
          <w:szCs w:val="24"/>
        </w:rPr>
      </w:pPr>
      <w:r w:rsidRPr="00996888">
        <w:rPr>
          <w:iCs/>
          <w:sz w:val="24"/>
          <w:szCs w:val="24"/>
        </w:rPr>
        <w:t>Новые танцевальные формы на театральной сцене</w:t>
      </w:r>
      <w:r>
        <w:rPr>
          <w:iCs/>
          <w:sz w:val="24"/>
          <w:szCs w:val="24"/>
        </w:rPr>
        <w:t>.</w:t>
      </w:r>
    </w:p>
    <w:p w:rsidR="00D86005" w:rsidRPr="005D4ED9" w:rsidRDefault="00D86005" w:rsidP="00D86005">
      <w:pPr>
        <w:pStyle w:val="a8"/>
        <w:ind w:left="709"/>
        <w:rPr>
          <w:i/>
          <w:sz w:val="24"/>
          <w:szCs w:val="24"/>
        </w:rPr>
      </w:pPr>
    </w:p>
    <w:p w:rsidR="00D86005" w:rsidRDefault="00D86005" w:rsidP="00D86005">
      <w:pPr>
        <w:pStyle w:val="a8"/>
        <w:numPr>
          <w:ilvl w:val="3"/>
          <w:numId w:val="2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5D4ED9">
        <w:rPr>
          <w:sz w:val="24"/>
          <w:szCs w:val="24"/>
        </w:rPr>
        <w:t>учебной дисциплины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</w:t>
      </w:r>
      <w:r>
        <w:rPr>
          <w:sz w:val="24"/>
          <w:szCs w:val="24"/>
        </w:rPr>
        <w:t>ут использованы при прохождении</w:t>
      </w:r>
      <w:r>
        <w:rPr>
          <w:i/>
          <w:sz w:val="24"/>
          <w:szCs w:val="24"/>
        </w:rPr>
        <w:t xml:space="preserve"> </w:t>
      </w:r>
      <w:r w:rsidRPr="005D4ED9">
        <w:rPr>
          <w:sz w:val="24"/>
          <w:szCs w:val="24"/>
        </w:rPr>
        <w:t xml:space="preserve">производственной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  <w:r>
        <w:rPr>
          <w:sz w:val="24"/>
          <w:szCs w:val="24"/>
        </w:rPr>
        <w:t xml:space="preserve"> </w:t>
      </w:r>
    </w:p>
    <w:p w:rsidR="00D86005" w:rsidRPr="001D126D" w:rsidRDefault="00D86005" w:rsidP="00D86005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D86005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изучения </w:t>
      </w:r>
      <w:r>
        <w:rPr>
          <w:sz w:val="24"/>
          <w:szCs w:val="24"/>
        </w:rPr>
        <w:t>дисциплины «Ансамбль</w:t>
      </w:r>
      <w:r w:rsidRPr="00152A1D">
        <w:rPr>
          <w:sz w:val="24"/>
          <w:szCs w:val="24"/>
        </w:rPr>
        <w:t>» являются:</w:t>
      </w:r>
    </w:p>
    <w:p w:rsidR="00D86005" w:rsidRPr="00D86005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86005">
        <w:rPr>
          <w:sz w:val="24"/>
          <w:szCs w:val="24"/>
        </w:rPr>
        <w:t>освоение будущими специалистами профессиональными знаниями и навыками в работе хореографа,</w:t>
      </w:r>
    </w:p>
    <w:p w:rsidR="00D86005" w:rsidRPr="00D86005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86005">
        <w:rPr>
          <w:sz w:val="24"/>
          <w:szCs w:val="24"/>
        </w:rPr>
        <w:t>- повышение уровня их творческого мышления;</w:t>
      </w:r>
    </w:p>
    <w:p w:rsidR="00D86005" w:rsidRPr="00D86005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86005">
        <w:rPr>
          <w:sz w:val="24"/>
          <w:szCs w:val="24"/>
        </w:rPr>
        <w:lastRenderedPageBreak/>
        <w:t>- формирование психолого-педагогических и балетмейстерских умений и приемов организации;</w:t>
      </w:r>
    </w:p>
    <w:p w:rsidR="00D86005" w:rsidRPr="00D86005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86005">
        <w:rPr>
          <w:sz w:val="24"/>
          <w:szCs w:val="24"/>
        </w:rPr>
        <w:t>- управления творческим хореографическим коллективом;</w:t>
      </w:r>
    </w:p>
    <w:p w:rsidR="00D86005" w:rsidRPr="00D86005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86005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D86005" w:rsidRPr="00D86005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D86005">
        <w:rPr>
          <w:sz w:val="24"/>
          <w:szCs w:val="24"/>
        </w:rPr>
        <w:t>Результатом обучения по учебной дисциплине «Ансамбль»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</w:t>
      </w:r>
      <w:r>
        <w:rPr>
          <w:sz w:val="24"/>
          <w:szCs w:val="24"/>
        </w:rPr>
        <w:t>ия учебной дисциплины</w:t>
      </w:r>
      <w:r w:rsidRPr="00D86005">
        <w:rPr>
          <w:sz w:val="24"/>
          <w:szCs w:val="24"/>
        </w:rPr>
        <w:t>.</w:t>
      </w:r>
    </w:p>
    <w:p w:rsidR="00D86005" w:rsidRPr="00D86005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:rsidR="00D86005" w:rsidRPr="00D86005" w:rsidRDefault="00D86005" w:rsidP="00D86005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</w:p>
    <w:p w:rsidR="00D86005" w:rsidRPr="00495850" w:rsidRDefault="00D86005" w:rsidP="00D86005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D86005" w:rsidRPr="00A21E7C" w:rsidTr="00D86005">
        <w:trPr>
          <w:tblHeader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86005" w:rsidRPr="00A21E7C" w:rsidRDefault="00D86005" w:rsidP="0015593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21E7C">
              <w:rPr>
                <w:b/>
              </w:rPr>
              <w:t>Код и наименование компетенции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86005" w:rsidRPr="00A21E7C" w:rsidRDefault="00D86005" w:rsidP="00155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1E7C">
              <w:rPr>
                <w:b/>
                <w:color w:val="000000"/>
              </w:rPr>
              <w:t>Код и наименование индикатора</w:t>
            </w:r>
          </w:p>
          <w:p w:rsidR="00D86005" w:rsidRPr="00A21E7C" w:rsidRDefault="00D86005" w:rsidP="001559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1E7C">
              <w:rPr>
                <w:b/>
                <w:color w:val="000000"/>
              </w:rPr>
              <w:t>достижения компетенции</w:t>
            </w:r>
          </w:p>
        </w:tc>
      </w:tr>
      <w:tr w:rsidR="00D86005" w:rsidRPr="00A21E7C" w:rsidTr="00D86005">
        <w:tc>
          <w:tcPr>
            <w:tcW w:w="4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005" w:rsidRPr="00A21E7C" w:rsidRDefault="00D86005" w:rsidP="00155934">
            <w:pPr>
              <w:rPr>
                <w:i/>
              </w:rPr>
            </w:pPr>
            <w:r>
              <w:rPr>
                <w:i/>
              </w:rPr>
              <w:t>ПК-1</w:t>
            </w:r>
            <w:r w:rsidRPr="00A21E7C">
              <w:rPr>
                <w:i/>
              </w:rPr>
              <w:t>;</w:t>
            </w:r>
          </w:p>
          <w:p w:rsidR="00D86005" w:rsidRPr="00D86005" w:rsidRDefault="00D86005" w:rsidP="00D86005">
            <w:pPr>
              <w:rPr>
                <w:rFonts w:eastAsia="Times New Roman"/>
                <w:color w:val="000000"/>
              </w:rPr>
            </w:pPr>
            <w:r w:rsidRPr="00D86005">
              <w:rPr>
                <w:rFonts w:eastAsia="Times New Roman"/>
                <w:color w:val="000000"/>
              </w:rPr>
              <w:t>Способен обучать практическим и теоретическим хореографическим дисциплинам, сочетая научную теорию и достижения художественной практики</w:t>
            </w:r>
          </w:p>
          <w:p w:rsidR="00D86005" w:rsidRPr="00A21E7C" w:rsidRDefault="00D86005" w:rsidP="00155934">
            <w:pPr>
              <w:rPr>
                <w:i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05" w:rsidRPr="00A21E7C" w:rsidRDefault="00D86005" w:rsidP="00155934">
            <w:pPr>
              <w:contextualSpacing/>
              <w:rPr>
                <w:i/>
              </w:rPr>
            </w:pPr>
            <w:r>
              <w:rPr>
                <w:i/>
              </w:rPr>
              <w:t>ИД-ПК-1</w:t>
            </w:r>
            <w:r w:rsidRPr="00A21E7C">
              <w:rPr>
                <w:i/>
              </w:rPr>
              <w:t>.2</w:t>
            </w:r>
          </w:p>
          <w:p w:rsidR="00D86005" w:rsidRPr="00D86005" w:rsidRDefault="00D86005" w:rsidP="00D86005">
            <w:pPr>
              <w:rPr>
                <w:rFonts w:eastAsia="Times New Roman"/>
                <w:color w:val="000000"/>
              </w:rPr>
            </w:pPr>
            <w:r w:rsidRPr="00A21E7C">
              <w:rPr>
                <w:i/>
              </w:rPr>
              <w:t xml:space="preserve"> </w:t>
            </w:r>
            <w:r w:rsidRPr="00D86005">
              <w:rPr>
                <w:rFonts w:eastAsia="Times New Roman"/>
                <w:color w:val="000000"/>
              </w:rPr>
              <w:t xml:space="preserve">Использование методов воплощения хореографического </w:t>
            </w:r>
            <w:proofErr w:type="gramStart"/>
            <w:r w:rsidRPr="00D86005">
              <w:rPr>
                <w:rFonts w:eastAsia="Times New Roman"/>
                <w:color w:val="000000"/>
              </w:rPr>
              <w:t>образа,  художественной</w:t>
            </w:r>
            <w:proofErr w:type="gramEnd"/>
            <w:r w:rsidRPr="00D86005">
              <w:rPr>
                <w:rFonts w:eastAsia="Times New Roman"/>
                <w:color w:val="000000"/>
              </w:rPr>
              <w:t xml:space="preserve"> выразительности, психологии художественного творчества,  собственного исполнительского подхода к хореографии разных периодов и стилей</w:t>
            </w:r>
          </w:p>
          <w:p w:rsidR="00D86005" w:rsidRPr="00A21E7C" w:rsidRDefault="00D86005" w:rsidP="00D86005">
            <w:pPr>
              <w:contextualSpacing/>
              <w:rPr>
                <w:iCs/>
              </w:rPr>
            </w:pPr>
          </w:p>
        </w:tc>
      </w:tr>
      <w:tr w:rsidR="00D86005" w:rsidRPr="00A21E7C" w:rsidTr="00D86005">
        <w:trPr>
          <w:trHeight w:val="1128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005" w:rsidRPr="00A21E7C" w:rsidRDefault="00D86005" w:rsidP="00155934">
            <w:pPr>
              <w:rPr>
                <w:i/>
              </w:rPr>
            </w:pPr>
            <w:r>
              <w:rPr>
                <w:i/>
              </w:rPr>
              <w:t>ПК-4</w:t>
            </w:r>
          </w:p>
          <w:p w:rsidR="00D86005" w:rsidRPr="00D86005" w:rsidRDefault="00D86005" w:rsidP="00D860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6005">
              <w:rPr>
                <w:rFonts w:eastAsia="Times New Roman"/>
                <w:color w:val="000000"/>
              </w:rPr>
              <w:t>Способен демонстрировать необходимую технику исполнения хореографии, индивидуальную</w:t>
            </w:r>
            <w:r w:rsidRPr="00D86005">
              <w:rPr>
                <w:rFonts w:eastAsia="Times New Roman"/>
                <w:color w:val="000000"/>
              </w:rPr>
              <w:br/>
              <w:t>художественную интонацию, исполнительский стиль</w:t>
            </w:r>
          </w:p>
          <w:p w:rsidR="00D86005" w:rsidRPr="00A21E7C" w:rsidRDefault="00D86005" w:rsidP="00155934">
            <w:pPr>
              <w:rPr>
                <w:i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005" w:rsidRPr="00A21E7C" w:rsidRDefault="00D86005" w:rsidP="00155934">
            <w:pPr>
              <w:contextualSpacing/>
              <w:rPr>
                <w:i/>
              </w:rPr>
            </w:pPr>
            <w:r>
              <w:rPr>
                <w:i/>
              </w:rPr>
              <w:t>ИД-ПК-4</w:t>
            </w:r>
            <w:r w:rsidRPr="00A21E7C">
              <w:rPr>
                <w:i/>
              </w:rPr>
              <w:t>.1</w:t>
            </w:r>
          </w:p>
          <w:p w:rsidR="00D86005" w:rsidRPr="00D86005" w:rsidRDefault="00D86005" w:rsidP="00D860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86005">
              <w:rPr>
                <w:rFonts w:eastAsia="Times New Roman"/>
                <w:color w:val="000000"/>
              </w:rPr>
              <w:t xml:space="preserve">Обладание формой, техникой танца, стилевыми особенностями воспроизводимого хореографического материала. </w:t>
            </w:r>
          </w:p>
          <w:p w:rsidR="00D86005" w:rsidRPr="00A21E7C" w:rsidRDefault="00D86005" w:rsidP="00D86005">
            <w:pP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</w:pPr>
          </w:p>
        </w:tc>
      </w:tr>
      <w:tr w:rsidR="00D86005" w:rsidRPr="00A21E7C" w:rsidTr="00D86005">
        <w:trPr>
          <w:trHeight w:val="1126"/>
        </w:trPr>
        <w:tc>
          <w:tcPr>
            <w:tcW w:w="4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005" w:rsidRPr="00A21E7C" w:rsidRDefault="00D86005" w:rsidP="00155934">
            <w:pPr>
              <w:rPr>
                <w:i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05" w:rsidRPr="00A21E7C" w:rsidRDefault="00D86005" w:rsidP="00155934">
            <w:pPr>
              <w:contextualSpacing/>
              <w:rPr>
                <w:i/>
              </w:rPr>
            </w:pPr>
            <w:r>
              <w:rPr>
                <w:i/>
              </w:rPr>
              <w:t>ИД-ПК-4</w:t>
            </w:r>
            <w:r w:rsidRPr="00A21E7C">
              <w:rPr>
                <w:i/>
              </w:rPr>
              <w:t>.2</w:t>
            </w:r>
          </w:p>
          <w:p w:rsidR="00D86005" w:rsidRPr="00D86005" w:rsidRDefault="00D86005" w:rsidP="00D86005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D86005">
              <w:rPr>
                <w:rFonts w:eastAsia="Times New Roman"/>
                <w:color w:val="000000"/>
              </w:rPr>
              <w:t>Применение  исполнительской</w:t>
            </w:r>
            <w:proofErr w:type="gramEnd"/>
            <w:r w:rsidRPr="00D86005">
              <w:rPr>
                <w:rFonts w:eastAsia="Times New Roman"/>
                <w:color w:val="000000"/>
              </w:rPr>
              <w:t xml:space="preserve"> школы, лексики танца и воспроизведение хореографических композиций.</w:t>
            </w:r>
          </w:p>
          <w:p w:rsidR="00D86005" w:rsidRPr="00A21E7C" w:rsidRDefault="00D86005" w:rsidP="00D86005">
            <w:pPr>
              <w:rPr>
                <w:i/>
              </w:rPr>
            </w:pPr>
          </w:p>
        </w:tc>
      </w:tr>
    </w:tbl>
    <w:p w:rsidR="00033BBF" w:rsidRDefault="00033BBF" w:rsidP="00D86005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</w:p>
    <w:p w:rsidR="00D86005" w:rsidRPr="00711DDC" w:rsidRDefault="00D86005" w:rsidP="00D86005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86005" w:rsidRPr="00E42AFD" w:rsidTr="00155934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:rsidR="00D86005" w:rsidRPr="00B856F3" w:rsidRDefault="00D86005" w:rsidP="00155934">
            <w:r w:rsidRPr="00B856F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6005" w:rsidRPr="00033BBF" w:rsidRDefault="00033BBF" w:rsidP="00155934">
            <w:pPr>
              <w:jc w:val="center"/>
            </w:pPr>
            <w:r w:rsidRPr="00033BBF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6005" w:rsidRPr="00033BBF" w:rsidRDefault="00D86005" w:rsidP="00155934">
            <w:pPr>
              <w:jc w:val="center"/>
            </w:pPr>
            <w:proofErr w:type="spellStart"/>
            <w:r w:rsidRPr="00033BBF">
              <w:rPr>
                <w:b/>
                <w:sz w:val="24"/>
                <w:szCs w:val="24"/>
              </w:rPr>
              <w:t>з.е</w:t>
            </w:r>
            <w:proofErr w:type="spellEnd"/>
            <w:r w:rsidRPr="00033B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6005" w:rsidRPr="00033BBF" w:rsidRDefault="00033BBF" w:rsidP="00155934">
            <w:pPr>
              <w:jc w:val="center"/>
            </w:pPr>
            <w:r w:rsidRPr="00033BBF">
              <w:t>360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86005" w:rsidRPr="00E42AFD" w:rsidRDefault="00D86005" w:rsidP="00155934">
            <w:pPr>
              <w:rPr>
                <w:i/>
              </w:rPr>
            </w:pPr>
            <w:r w:rsidRPr="00E42AFD">
              <w:rPr>
                <w:b/>
                <w:sz w:val="24"/>
                <w:szCs w:val="24"/>
              </w:rPr>
              <w:t>час.</w:t>
            </w:r>
          </w:p>
        </w:tc>
      </w:tr>
    </w:tbl>
    <w:p w:rsidR="00D86005" w:rsidRPr="007B65C7" w:rsidRDefault="00D86005" w:rsidP="00D86005">
      <w:pPr>
        <w:rPr>
          <w:b/>
        </w:rPr>
      </w:pPr>
    </w:p>
    <w:p w:rsidR="00B120E6" w:rsidRDefault="00B120E6"/>
    <w:sectPr w:rsidR="00B120E6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033BBF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3C5A" w:rsidRDefault="00033BBF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033BBF">
    <w:pPr>
      <w:pStyle w:val="a6"/>
      <w:jc w:val="right"/>
    </w:pPr>
  </w:p>
  <w:p w:rsidR="007A3C5A" w:rsidRDefault="00033B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033BBF">
    <w:pPr>
      <w:pStyle w:val="a6"/>
      <w:jc w:val="right"/>
    </w:pPr>
  </w:p>
  <w:p w:rsidR="007A3C5A" w:rsidRDefault="00033BBF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033BBF">
        <w:pPr>
          <w:pStyle w:val="a4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033B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033BBF">
    <w:pPr>
      <w:pStyle w:val="a4"/>
      <w:jc w:val="center"/>
    </w:pPr>
  </w:p>
  <w:p w:rsidR="007A3C5A" w:rsidRDefault="00033B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61172BA"/>
    <w:multiLevelType w:val="hybridMultilevel"/>
    <w:tmpl w:val="13FE5C40"/>
    <w:lvl w:ilvl="0" w:tplc="5C5E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05"/>
    <w:rsid w:val="00033BBF"/>
    <w:rsid w:val="00B120E6"/>
    <w:rsid w:val="00D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9613"/>
  <w15:chartTrackingRefBased/>
  <w15:docId w15:val="{DEF3B2EF-5217-4A29-8F15-488BD79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6005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D86005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00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86005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D8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0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00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60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6005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D8600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D86005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D8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Бутылкина</dc:creator>
  <cp:keywords/>
  <dc:description/>
  <cp:lastModifiedBy>Елена Бутылкина</cp:lastModifiedBy>
  <cp:revision>1</cp:revision>
  <dcterms:created xsi:type="dcterms:W3CDTF">2022-03-11T20:41:00Z</dcterms:created>
  <dcterms:modified xsi:type="dcterms:W3CDTF">2022-03-11T20:53:00Z</dcterms:modified>
</cp:coreProperties>
</file>