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9F5E7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74F72D27"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C6680D" w:rsidR="00E05948" w:rsidRPr="00C258B0" w:rsidRDefault="003C0DC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5427595"/>
            <w:r w:rsidRPr="003C0DCF">
              <w:rPr>
                <w:b/>
                <w:sz w:val="26"/>
                <w:szCs w:val="26"/>
              </w:rPr>
              <w:t>ИСТОРИЯ И ТЕОРИЯ ХОРЕОГРАФИЧЕСКОГО ИСКУССТВА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EA0A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EDD562"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DCBFE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D7BD0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64D79"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816B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179A0C8" w:rsidR="004E4C46" w:rsidRPr="00E4415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bookmarkStart w:id="12" w:name="_Hlk95427787"/>
      <w:r w:rsidR="00017B08">
        <w:rPr>
          <w:iCs/>
          <w:sz w:val="24"/>
          <w:szCs w:val="24"/>
        </w:rPr>
        <w:t>И</w:t>
      </w:r>
      <w:r w:rsidR="00017B08" w:rsidRPr="00017B08">
        <w:rPr>
          <w:bCs/>
          <w:sz w:val="26"/>
          <w:szCs w:val="26"/>
        </w:rPr>
        <w:t>стория и теория хореографического искусства</w:t>
      </w:r>
      <w:bookmarkEnd w:id="12"/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</w:t>
      </w:r>
      <w:r w:rsidR="00017B08" w:rsidRPr="00017B08">
        <w:rPr>
          <w:iCs/>
          <w:sz w:val="24"/>
          <w:szCs w:val="24"/>
        </w:rPr>
        <w:t>во втором, третьем, четвертом, пятом и шестом</w:t>
      </w:r>
      <w:r w:rsidR="00017B08" w:rsidRPr="00017B08">
        <w:rPr>
          <w:iCs/>
          <w:sz w:val="24"/>
          <w:szCs w:val="24"/>
        </w:rPr>
        <w:t xml:space="preserve"> </w:t>
      </w:r>
      <w:r w:rsidR="00E44152" w:rsidRPr="00E44152">
        <w:rPr>
          <w:rFonts w:eastAsia="Times New Roman"/>
          <w:iCs/>
          <w:sz w:val="24"/>
          <w:szCs w:val="24"/>
        </w:rPr>
        <w:t>семестрах.</w:t>
      </w:r>
    </w:p>
    <w:p w14:paraId="2DDEB8CC" w14:textId="4BF1ED5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AA17B8F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9044" w:type="dxa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126"/>
      </w:tblGrid>
      <w:tr w:rsidR="00017B08" w:rsidRPr="00E44152" w14:paraId="0634054C" w14:textId="77777777" w:rsidTr="00017B08">
        <w:tc>
          <w:tcPr>
            <w:tcW w:w="2306" w:type="dxa"/>
          </w:tcPr>
          <w:p w14:paraId="54158139" w14:textId="1AA9D9CC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второй</w:t>
            </w:r>
            <w:r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306" w:type="dxa"/>
          </w:tcPr>
          <w:p w14:paraId="580B3F72" w14:textId="011529E0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</w:rPr>
              <w:t>- экзамен</w:t>
            </w:r>
          </w:p>
        </w:tc>
        <w:tc>
          <w:tcPr>
            <w:tcW w:w="2306" w:type="dxa"/>
          </w:tcPr>
          <w:p w14:paraId="5B2AE4D7" w14:textId="6E051578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9E6B2" w14:textId="58108F78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017B08" w:rsidRPr="00574E66" w14:paraId="100A4DD2" w14:textId="77777777" w:rsidTr="00017B08">
        <w:tc>
          <w:tcPr>
            <w:tcW w:w="2306" w:type="dxa"/>
          </w:tcPr>
          <w:p w14:paraId="59CFCADB" w14:textId="23F423C9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третий</w:t>
            </w:r>
            <w:r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306" w:type="dxa"/>
          </w:tcPr>
          <w:p w14:paraId="13A61DA9" w14:textId="680D8C5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  <w:r w:rsidRPr="00574E66">
              <w:rPr>
                <w:bCs/>
                <w:iCs/>
              </w:rPr>
              <w:t xml:space="preserve">- зачет </w:t>
            </w:r>
          </w:p>
        </w:tc>
        <w:tc>
          <w:tcPr>
            <w:tcW w:w="2306" w:type="dxa"/>
          </w:tcPr>
          <w:p w14:paraId="6A5C10D6" w14:textId="428DED2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FEBFA0" w14:textId="6CE08CC9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017B08" w:rsidRPr="00574E66" w14:paraId="70D1D46A" w14:textId="77777777" w:rsidTr="00017B08">
        <w:tc>
          <w:tcPr>
            <w:tcW w:w="2306" w:type="dxa"/>
          </w:tcPr>
          <w:p w14:paraId="6ACDE565" w14:textId="77777777" w:rsidR="00017B08" w:rsidRDefault="00017B08" w:rsidP="00017B08">
            <w:pPr>
              <w:rPr>
                <w:bCs/>
                <w:iCs/>
              </w:rPr>
            </w:pPr>
            <w:r>
              <w:rPr>
                <w:bCs/>
                <w:iCs/>
              </w:rPr>
              <w:t>четвертый</w:t>
            </w:r>
            <w:r w:rsidRPr="00574E66">
              <w:rPr>
                <w:bCs/>
                <w:iCs/>
              </w:rPr>
              <w:t xml:space="preserve"> семестр</w:t>
            </w:r>
          </w:p>
          <w:p w14:paraId="77E6388B" w14:textId="77777777" w:rsidR="00017B08" w:rsidRDefault="00017B08" w:rsidP="00017B08">
            <w:pPr>
              <w:rPr>
                <w:bCs/>
                <w:iCs/>
              </w:rPr>
            </w:pPr>
            <w:r>
              <w:rPr>
                <w:bCs/>
                <w:iCs/>
              </w:rPr>
              <w:t>пятый</w:t>
            </w:r>
            <w:r w:rsidRPr="00574E66">
              <w:rPr>
                <w:bCs/>
                <w:iCs/>
              </w:rPr>
              <w:t xml:space="preserve"> семестр</w:t>
            </w:r>
          </w:p>
          <w:p w14:paraId="51E3223C" w14:textId="5614193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шестой</w:t>
            </w:r>
            <w:r w:rsidRPr="00574E66">
              <w:rPr>
                <w:bCs/>
                <w:iCs/>
              </w:rPr>
              <w:t xml:space="preserve"> семестр</w:t>
            </w:r>
          </w:p>
        </w:tc>
        <w:tc>
          <w:tcPr>
            <w:tcW w:w="2306" w:type="dxa"/>
          </w:tcPr>
          <w:p w14:paraId="5C184266" w14:textId="77777777" w:rsidR="00017B08" w:rsidRDefault="00017B08" w:rsidP="00017B08">
            <w:pPr>
              <w:rPr>
                <w:bCs/>
                <w:iCs/>
              </w:rPr>
            </w:pPr>
            <w:r w:rsidRPr="00574E66">
              <w:rPr>
                <w:bCs/>
                <w:iCs/>
              </w:rPr>
              <w:t>- зачет</w:t>
            </w:r>
          </w:p>
          <w:p w14:paraId="29B820B7" w14:textId="77777777" w:rsidR="00017B08" w:rsidRDefault="00017B08" w:rsidP="00017B0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574E66">
              <w:rPr>
                <w:bCs/>
                <w:iCs/>
              </w:rPr>
              <w:t>зачет</w:t>
            </w:r>
          </w:p>
          <w:p w14:paraId="11A52A99" w14:textId="17CBE845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-</w:t>
            </w:r>
            <w:r w:rsidRPr="00574E66">
              <w:rPr>
                <w:bCs/>
                <w:iCs/>
              </w:rPr>
              <w:t>экзамен</w:t>
            </w:r>
          </w:p>
        </w:tc>
        <w:tc>
          <w:tcPr>
            <w:tcW w:w="2306" w:type="dxa"/>
          </w:tcPr>
          <w:p w14:paraId="76582BF4" w14:textId="66CC97A9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9B3876" w14:textId="16517EE9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017B08" w:rsidRPr="00574E66" w14:paraId="162565A0" w14:textId="77777777" w:rsidTr="00017B08">
        <w:tc>
          <w:tcPr>
            <w:tcW w:w="2306" w:type="dxa"/>
          </w:tcPr>
          <w:p w14:paraId="5FEFFB21" w14:textId="7777777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148218BA" w14:textId="7777777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3CCEE6A3" w14:textId="085FD80C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72C611" w14:textId="400A3CF7" w:rsidR="00017B08" w:rsidRPr="00574E66" w:rsidRDefault="00017B08" w:rsidP="00017B08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017B08" w:rsidRPr="00E44152" w14:paraId="7A05D0F4" w14:textId="77777777" w:rsidTr="00017B08">
        <w:tc>
          <w:tcPr>
            <w:tcW w:w="2306" w:type="dxa"/>
          </w:tcPr>
          <w:p w14:paraId="0DFC0BB4" w14:textId="77777777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1959C2A6" w14:textId="77777777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14BBE4CB" w14:textId="5DFB5516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4EB5C" w14:textId="192314C2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017B08" w:rsidRPr="00E44152" w14:paraId="7122797C" w14:textId="77777777" w:rsidTr="00017B08">
        <w:tc>
          <w:tcPr>
            <w:tcW w:w="2306" w:type="dxa"/>
          </w:tcPr>
          <w:p w14:paraId="755F22F0" w14:textId="77777777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5DCC4493" w14:textId="77777777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4C2E2B1C" w14:textId="238D0E02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89E6D" w14:textId="77777777" w:rsidR="00017B08" w:rsidRPr="00E44152" w:rsidRDefault="00017B08" w:rsidP="00017B08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14:paraId="227636A5" w14:textId="752579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0303E6A" w14:textId="1ECC274B" w:rsidR="00B96212" w:rsidRPr="00B96212" w:rsidRDefault="00B96212" w:rsidP="00B96212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B96212">
        <w:rPr>
          <w:iCs/>
          <w:sz w:val="24"/>
          <w:szCs w:val="24"/>
        </w:rPr>
        <w:t>Учебная дисциплина «</w:t>
      </w:r>
      <w:r w:rsidR="00017B08" w:rsidRPr="00017B08">
        <w:rPr>
          <w:iCs/>
          <w:sz w:val="24"/>
          <w:szCs w:val="24"/>
        </w:rPr>
        <w:t>История и теория хореографического искусства</w:t>
      </w:r>
      <w:r w:rsidRPr="00B96212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B73D6BC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B1AAD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63BCDD0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052226" w14:textId="7C8E7863" w:rsidR="00B96212" w:rsidRPr="00A049E9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>Целями освоения дисциплины «</w:t>
      </w:r>
      <w:r w:rsidR="00017B08">
        <w:rPr>
          <w:iCs/>
          <w:sz w:val="24"/>
          <w:szCs w:val="24"/>
        </w:rPr>
        <w:t>И</w:t>
      </w:r>
      <w:r w:rsidR="00017B08" w:rsidRPr="00017B08">
        <w:rPr>
          <w:bCs/>
          <w:sz w:val="26"/>
          <w:szCs w:val="26"/>
        </w:rPr>
        <w:t>стория и теория хореографического искусства</w:t>
      </w:r>
      <w:r w:rsidRPr="00A049E9">
        <w:rPr>
          <w:rFonts w:eastAsia="Times New Roman"/>
          <w:iCs/>
          <w:sz w:val="24"/>
          <w:szCs w:val="24"/>
        </w:rPr>
        <w:t>» является:</w:t>
      </w:r>
    </w:p>
    <w:p w14:paraId="6C9B57AD" w14:textId="77777777" w:rsidR="00294D50" w:rsidRPr="00294D50" w:rsidRDefault="00294D50" w:rsidP="00294D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>- формирование нравственно-гармоничного мировоззрения в соответствии с эстетикой и закономерностями сложных танцевальных систем;</w:t>
      </w:r>
    </w:p>
    <w:p w14:paraId="1E7F7984" w14:textId="13B8B6EF" w:rsidR="00294D50" w:rsidRPr="00294D50" w:rsidRDefault="00294D50" w:rsidP="00294D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>- изучения концептуальных основ истории хореографического искусства, как современной комплексной фундаментальной науки.</w:t>
      </w:r>
    </w:p>
    <w:p w14:paraId="1B658590" w14:textId="77777777" w:rsidR="00294D50" w:rsidRPr="00294D50" w:rsidRDefault="00294D50" w:rsidP="00294D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 xml:space="preserve">- 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20C1992A" w14:textId="77777777" w:rsidR="00294D50" w:rsidRPr="00294D50" w:rsidRDefault="00294D50" w:rsidP="00294D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94D50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</w:p>
    <w:p w14:paraId="11149875" w14:textId="77777777" w:rsidR="00294D50" w:rsidRPr="00294D50" w:rsidRDefault="00294D50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1FC0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DB72B" w14:textId="77777777" w:rsidR="00294D50" w:rsidRPr="00294D50" w:rsidRDefault="00294D50" w:rsidP="00294D50">
            <w:pPr>
              <w:rPr>
                <w:rFonts w:eastAsia="Times New Roman"/>
                <w:i/>
              </w:rPr>
            </w:pPr>
            <w:r w:rsidRPr="00294D50">
              <w:rPr>
                <w:rFonts w:eastAsia="Times New Roman"/>
                <w:i/>
              </w:rPr>
              <w:t>ОПК-1;</w:t>
            </w:r>
          </w:p>
          <w:p w14:paraId="0F88E7CE" w14:textId="77777777" w:rsidR="00294D50" w:rsidRPr="00294D50" w:rsidRDefault="00294D50" w:rsidP="00294D50">
            <w:pPr>
              <w:rPr>
                <w:rFonts w:eastAsia="Times New Roman"/>
                <w:color w:val="000000"/>
              </w:rPr>
            </w:pPr>
            <w:r w:rsidRPr="00294D50">
              <w:rPr>
                <w:rFonts w:eastAsia="Times New Roman"/>
                <w:color w:val="000000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14:paraId="50BE11D9" w14:textId="6B38D4BE" w:rsidR="00831FC0" w:rsidRPr="00021C27" w:rsidRDefault="00831FC0" w:rsidP="008B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487" w14:textId="77777777" w:rsidR="00294D50" w:rsidRPr="00294D50" w:rsidRDefault="00294D50" w:rsidP="00294D50">
            <w:pPr>
              <w:contextualSpacing/>
              <w:rPr>
                <w:rFonts w:eastAsia="Times New Roman"/>
                <w:i/>
              </w:rPr>
            </w:pPr>
            <w:r w:rsidRPr="00294D50">
              <w:rPr>
                <w:rFonts w:eastAsia="Times New Roman"/>
                <w:i/>
              </w:rPr>
              <w:t>ИД-ОПК-1.1</w:t>
            </w:r>
          </w:p>
          <w:p w14:paraId="7C7986AC" w14:textId="6A013F62" w:rsidR="00831FC0" w:rsidRPr="00294D50" w:rsidRDefault="00294D50" w:rsidP="00294D50">
            <w:pPr>
              <w:rPr>
                <w:rFonts w:eastAsia="Times New Roman"/>
                <w:color w:val="000000"/>
              </w:rPr>
            </w:pPr>
            <w:r w:rsidRPr="00294D50">
              <w:rPr>
                <w:rFonts w:eastAsia="Times New Roman"/>
                <w:color w:val="000000"/>
              </w:rPr>
              <w:t>Применение комплексного теоретического и исполнительского анализа произведений в области искусства различных стилей и эпох;</w:t>
            </w:r>
          </w:p>
        </w:tc>
      </w:tr>
      <w:tr w:rsidR="00294D50" w:rsidRPr="00F31E81" w14:paraId="07DFB295" w14:textId="77777777" w:rsidTr="00294D50">
        <w:trPr>
          <w:trHeight w:val="10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294D50" w:rsidRPr="00021C27" w:rsidRDefault="00294D5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99580" w14:textId="77777777" w:rsidR="00294D50" w:rsidRPr="00294D50" w:rsidRDefault="00294D50" w:rsidP="00294D50">
            <w:pPr>
              <w:rPr>
                <w:rFonts w:eastAsia="Times New Roman"/>
                <w:i/>
              </w:rPr>
            </w:pPr>
            <w:r w:rsidRPr="00294D50">
              <w:rPr>
                <w:rFonts w:eastAsia="Times New Roman"/>
                <w:i/>
              </w:rPr>
              <w:t>ИД-ОПК-1.3</w:t>
            </w:r>
            <w:r w:rsidRPr="00294D50">
              <w:rPr>
                <w:rFonts w:eastAsia="Times New Roman"/>
                <w:i/>
              </w:rPr>
              <w:tab/>
            </w:r>
          </w:p>
          <w:p w14:paraId="0B4E2B87" w14:textId="64745429" w:rsidR="00294D50" w:rsidRPr="00831FC0" w:rsidRDefault="00294D5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294D50">
              <w:rPr>
                <w:rFonts w:eastAsia="Times New Roman"/>
                <w:color w:val="000000"/>
              </w:rPr>
              <w:t>Анализ театрально - хореографических произведений в динамике исторического, художественного и социально-культурного процесса</w:t>
            </w:r>
          </w:p>
        </w:tc>
      </w:tr>
      <w:tr w:rsidR="002965CE" w:rsidRPr="00F31E81" w14:paraId="655F727A" w14:textId="77777777" w:rsidTr="00CC79E8">
        <w:trPr>
          <w:trHeight w:val="21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E4E93" w14:textId="77777777" w:rsidR="002965CE" w:rsidRPr="00294D50" w:rsidRDefault="002965CE" w:rsidP="00294D50">
            <w:pPr>
              <w:rPr>
                <w:rFonts w:eastAsia="Times New Roman"/>
                <w:i/>
              </w:rPr>
            </w:pPr>
            <w:r w:rsidRPr="00294D50">
              <w:rPr>
                <w:rFonts w:eastAsia="Times New Roman"/>
                <w:i/>
              </w:rPr>
              <w:t>ПК-1</w:t>
            </w:r>
          </w:p>
          <w:p w14:paraId="70A955BC" w14:textId="77777777" w:rsidR="002965CE" w:rsidRPr="00294D50" w:rsidRDefault="002965CE" w:rsidP="00294D50">
            <w:pPr>
              <w:rPr>
                <w:rFonts w:eastAsia="Times New Roman"/>
                <w:color w:val="000000"/>
              </w:rPr>
            </w:pPr>
            <w:r w:rsidRPr="00294D50">
              <w:rPr>
                <w:rFonts w:eastAsia="Times New Roman"/>
                <w:color w:val="000000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14:paraId="2BD2B4D4" w14:textId="64B0A59C" w:rsidR="002965CE" w:rsidRPr="00021C27" w:rsidRDefault="002965CE" w:rsidP="00831FC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709F8" w14:textId="77777777" w:rsidR="002965CE" w:rsidRPr="002965CE" w:rsidRDefault="002965CE" w:rsidP="002965CE">
            <w:pPr>
              <w:contextualSpacing/>
              <w:rPr>
                <w:rFonts w:eastAsia="Times New Roman"/>
                <w:i/>
              </w:rPr>
            </w:pPr>
            <w:r w:rsidRPr="002965CE">
              <w:rPr>
                <w:rFonts w:eastAsia="Times New Roman"/>
                <w:i/>
              </w:rPr>
              <w:t>ИД-ПК-1.1</w:t>
            </w:r>
          </w:p>
          <w:p w14:paraId="376650F3" w14:textId="77777777" w:rsidR="002965CE" w:rsidRPr="002965CE" w:rsidRDefault="002965CE" w:rsidP="002965CE">
            <w:pPr>
              <w:rPr>
                <w:rFonts w:eastAsia="Times New Roman"/>
                <w:color w:val="000000"/>
              </w:rPr>
            </w:pPr>
            <w:r w:rsidRPr="002965CE">
              <w:rPr>
                <w:rFonts w:eastAsia="Times New Roman"/>
                <w:color w:val="000000"/>
              </w:rPr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  <w:p w14:paraId="009E445A" w14:textId="1E001E2B" w:rsidR="002965CE" w:rsidRPr="00831FC0" w:rsidRDefault="002965CE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65CE" w14:paraId="32DE6551" w14:textId="77777777" w:rsidTr="004D76F2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2965CE" w:rsidRPr="00342AAE" w:rsidRDefault="002965CE" w:rsidP="002965C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C54B9A" w:rsidR="002965CE" w:rsidRPr="0004140F" w:rsidRDefault="002965CE" w:rsidP="002965CE">
            <w:pPr>
              <w:jc w:val="center"/>
              <w:rPr>
                <w:i/>
              </w:rPr>
            </w:pPr>
            <w:r w:rsidRPr="00EB11BF"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48123634" w:rsidR="002965CE" w:rsidRPr="0004140F" w:rsidRDefault="002965CE" w:rsidP="002965CE">
            <w:pPr>
              <w:jc w:val="center"/>
            </w:pPr>
            <w:proofErr w:type="spellStart"/>
            <w:r w:rsidRPr="00EB11BF">
              <w:rPr>
                <w:b/>
              </w:rPr>
              <w:t>з.е</w:t>
            </w:r>
            <w:proofErr w:type="spellEnd"/>
            <w:r w:rsidRPr="00EB11BF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DF9270" w:rsidR="002965CE" w:rsidRPr="0004140F" w:rsidRDefault="002965CE" w:rsidP="002965CE">
            <w:pPr>
              <w:jc w:val="center"/>
              <w:rPr>
                <w:i/>
              </w:rPr>
            </w:pPr>
            <w:r w:rsidRPr="00EB11BF"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0DDA01FE" w:rsidR="002965CE" w:rsidRPr="0004140F" w:rsidRDefault="002965CE" w:rsidP="002965CE">
            <w:pPr>
              <w:rPr>
                <w:i/>
              </w:rPr>
            </w:pPr>
            <w:r w:rsidRPr="00EB11BF"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A241" w14:textId="77777777" w:rsidR="002733C9" w:rsidRDefault="002733C9" w:rsidP="005E3840">
      <w:r>
        <w:separator/>
      </w:r>
    </w:p>
  </w:endnote>
  <w:endnote w:type="continuationSeparator" w:id="0">
    <w:p w14:paraId="20D01311" w14:textId="77777777" w:rsidR="002733C9" w:rsidRDefault="002733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F2B3" w14:textId="77777777" w:rsidR="002733C9" w:rsidRDefault="002733C9" w:rsidP="005E3840">
      <w:r>
        <w:separator/>
      </w:r>
    </w:p>
  </w:footnote>
  <w:footnote w:type="continuationSeparator" w:id="0">
    <w:p w14:paraId="4B16BBB1" w14:textId="77777777" w:rsidR="002733C9" w:rsidRDefault="002733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B08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3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D50"/>
    <w:rsid w:val="002965C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0DC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0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A9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121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F5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ABC29-9084-4DAA-BA6A-099D5CD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(модуля) по учебному плану составляет: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3</cp:revision>
  <cp:lastPrinted>2021-05-14T12:22:00Z</cp:lastPrinted>
  <dcterms:created xsi:type="dcterms:W3CDTF">2022-02-10T20:17:00Z</dcterms:created>
  <dcterms:modified xsi:type="dcterms:W3CDTF">2022-02-10T20:33:00Z</dcterms:modified>
</cp:coreProperties>
</file>