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404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277884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EB25E32" w:rsidR="005558F8" w:rsidRPr="000135C0" w:rsidRDefault="005558F8" w:rsidP="0027788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135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6C6BCA" w:rsidR="00E05948" w:rsidRPr="00C258B0" w:rsidRDefault="00A31343" w:rsidP="00B51943">
            <w:pPr>
              <w:jc w:val="center"/>
              <w:rPr>
                <w:b/>
                <w:sz w:val="26"/>
                <w:szCs w:val="26"/>
              </w:rPr>
            </w:pPr>
            <w:r w:rsidRPr="00265154">
              <w:rPr>
                <w:b/>
                <w:sz w:val="26"/>
                <w:szCs w:val="26"/>
              </w:rPr>
              <w:t>МЕТОДИКА ПРЕПОДАВАНИЯ ХАРАКТЕРНОГО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FBFBE3" w:rsidR="00D1678A" w:rsidRPr="000743F9" w:rsidRDefault="00D1678A" w:rsidP="0027788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B447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77C0E" w:rsidR="000B4479" w:rsidRPr="000743F9" w:rsidRDefault="000B4479" w:rsidP="000B44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DA2127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FCD74A" w:rsidR="000B4479" w:rsidRPr="000743F9" w:rsidRDefault="000B4479" w:rsidP="000B4479">
            <w:pPr>
              <w:rPr>
                <w:sz w:val="24"/>
                <w:szCs w:val="24"/>
              </w:rPr>
            </w:pPr>
            <w:r w:rsidRPr="00265154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19B26CCD" w:rsidR="000B4479" w:rsidRPr="000743F9" w:rsidRDefault="000B4479" w:rsidP="000B4479">
            <w:pPr>
              <w:rPr>
                <w:sz w:val="24"/>
                <w:szCs w:val="24"/>
              </w:rPr>
            </w:pPr>
            <w:r w:rsidRPr="00265154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AE76236" w:rsidR="00D1678A" w:rsidRPr="000743F9" w:rsidRDefault="00DA212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AE2A41" w:rsidR="00D1678A" w:rsidRPr="000743F9" w:rsidRDefault="000B4479" w:rsidP="00B51943">
            <w:pPr>
              <w:rPr>
                <w:sz w:val="24"/>
                <w:szCs w:val="24"/>
              </w:rPr>
            </w:pPr>
            <w:r w:rsidRPr="00265154"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EA8D1A" w:rsidR="00D1678A" w:rsidRPr="000743F9" w:rsidRDefault="000B4479" w:rsidP="006470FB">
            <w:pPr>
              <w:rPr>
                <w:i/>
                <w:sz w:val="24"/>
                <w:szCs w:val="24"/>
              </w:rPr>
            </w:pPr>
            <w:r w:rsidRPr="0026515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58F989" w:rsidR="00D1678A" w:rsidRPr="000743F9" w:rsidRDefault="00277884" w:rsidP="0027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C1E5B88" w14:textId="77777777" w:rsidR="009B3A02" w:rsidRPr="00E57D17" w:rsidRDefault="009B3A02" w:rsidP="009B3A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7D17">
        <w:rPr>
          <w:sz w:val="24"/>
          <w:szCs w:val="24"/>
        </w:rPr>
        <w:t>Учебная дисциплина «Методика преподавания характерного танца» изучается в шестом и седьмом семестрах.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0A7173" w:rsidRPr="00E57D17" w14:paraId="3B395A68" w14:textId="77777777" w:rsidTr="005E133F">
        <w:tc>
          <w:tcPr>
            <w:tcW w:w="2306" w:type="dxa"/>
            <w:shd w:val="clear" w:color="auto" w:fill="auto"/>
          </w:tcPr>
          <w:p w14:paraId="4E6E1EA2" w14:textId="77777777" w:rsidR="000A7173" w:rsidRPr="00E57D17" w:rsidRDefault="000A7173" w:rsidP="005E133F">
            <w:pPr>
              <w:rPr>
                <w:bCs/>
                <w:iCs/>
                <w:sz w:val="24"/>
                <w:szCs w:val="24"/>
              </w:rPr>
            </w:pPr>
            <w:r w:rsidRPr="00E57D1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  <w:shd w:val="clear" w:color="auto" w:fill="auto"/>
          </w:tcPr>
          <w:p w14:paraId="7199FAD9" w14:textId="77777777" w:rsidR="000A7173" w:rsidRPr="00E57D17" w:rsidRDefault="000A7173" w:rsidP="005E133F">
            <w:pPr>
              <w:rPr>
                <w:bCs/>
                <w:iCs/>
                <w:sz w:val="24"/>
                <w:szCs w:val="24"/>
              </w:rPr>
            </w:pPr>
            <w:r w:rsidRPr="00E57D1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0A7173" w:rsidRPr="00E57D17" w14:paraId="07200FE7" w14:textId="77777777" w:rsidTr="005E133F">
        <w:tc>
          <w:tcPr>
            <w:tcW w:w="2306" w:type="dxa"/>
            <w:shd w:val="clear" w:color="auto" w:fill="auto"/>
          </w:tcPr>
          <w:p w14:paraId="224E2020" w14:textId="77777777" w:rsidR="000A7173" w:rsidRPr="00E57D17" w:rsidRDefault="000A7173" w:rsidP="005E133F">
            <w:pPr>
              <w:rPr>
                <w:bCs/>
                <w:iCs/>
                <w:sz w:val="24"/>
                <w:szCs w:val="24"/>
              </w:rPr>
            </w:pPr>
            <w:r w:rsidRPr="00E57D1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  <w:shd w:val="clear" w:color="auto" w:fill="auto"/>
          </w:tcPr>
          <w:p w14:paraId="2A332506" w14:textId="77777777" w:rsidR="000A7173" w:rsidRPr="00E57D17" w:rsidRDefault="000A7173" w:rsidP="005E133F">
            <w:pPr>
              <w:rPr>
                <w:bCs/>
                <w:iCs/>
                <w:sz w:val="24"/>
                <w:szCs w:val="24"/>
              </w:rPr>
            </w:pPr>
            <w:r w:rsidRPr="00E57D1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635D845C" w:rsidR="00A84551" w:rsidRPr="007B449A" w:rsidRDefault="00A84551" w:rsidP="00A84551">
      <w:pPr>
        <w:pStyle w:val="2"/>
      </w:pPr>
      <w:r w:rsidRPr="007B449A">
        <w:t>М</w:t>
      </w:r>
      <w:r w:rsidR="00257965">
        <w:t>есто учебной дисциплины</w:t>
      </w:r>
      <w:r w:rsidRPr="007B449A">
        <w:t xml:space="preserve"> в структуре ОПОП</w:t>
      </w:r>
    </w:p>
    <w:p w14:paraId="1784E9D4" w14:textId="77777777" w:rsidR="00257965" w:rsidRPr="00E57D17" w:rsidRDefault="00257965" w:rsidP="002579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7D17">
        <w:rPr>
          <w:sz w:val="24"/>
          <w:szCs w:val="24"/>
        </w:rPr>
        <w:t>Учебная дисциплина «Методика преподавания характерного танца» относится к части, формируемой участниками образовательных отношений.</w:t>
      </w:r>
      <w:r>
        <w:rPr>
          <w:i/>
          <w:sz w:val="24"/>
          <w:szCs w:val="24"/>
        </w:rPr>
        <w:t xml:space="preserve"> </w:t>
      </w:r>
      <w:r w:rsidRPr="00E57D17">
        <w:rPr>
          <w:sz w:val="24"/>
          <w:szCs w:val="24"/>
        </w:rPr>
        <w:t xml:space="preserve">Изучение </w:t>
      </w:r>
      <w:r w:rsidRPr="008D7E3D">
        <w:rPr>
          <w:sz w:val="24"/>
          <w:szCs w:val="24"/>
        </w:rPr>
        <w:t>дисциплины опирается на результаты освоения образовательной программы предыдущего уров</w:t>
      </w:r>
      <w:r w:rsidRPr="00E57D17">
        <w:rPr>
          <w:sz w:val="24"/>
          <w:szCs w:val="24"/>
        </w:rPr>
        <w:t xml:space="preserve">ня. </w:t>
      </w:r>
    </w:p>
    <w:p w14:paraId="610B32FE" w14:textId="77777777" w:rsidR="00257965" w:rsidRPr="007B449A" w:rsidRDefault="00257965" w:rsidP="002579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D7E3D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05B03755" w14:textId="77777777" w:rsidR="00257965" w:rsidRPr="008D7E3D" w:rsidRDefault="00257965" w:rsidP="0025796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8D7E3D">
        <w:rPr>
          <w:sz w:val="24"/>
          <w:szCs w:val="24"/>
        </w:rPr>
        <w:t>лассический танец</w:t>
      </w:r>
      <w:r>
        <w:rPr>
          <w:sz w:val="24"/>
          <w:szCs w:val="24"/>
        </w:rPr>
        <w:t>;</w:t>
      </w:r>
    </w:p>
    <w:p w14:paraId="5447716C" w14:textId="77777777" w:rsidR="00257965" w:rsidRPr="008D7E3D" w:rsidRDefault="00257965" w:rsidP="0025796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8D7E3D">
        <w:rPr>
          <w:sz w:val="24"/>
          <w:szCs w:val="24"/>
        </w:rPr>
        <w:t>ародный танец</w:t>
      </w:r>
      <w:r>
        <w:rPr>
          <w:sz w:val="24"/>
          <w:szCs w:val="24"/>
        </w:rPr>
        <w:t>;</w:t>
      </w:r>
    </w:p>
    <w:p w14:paraId="53D72941" w14:textId="77777777" w:rsidR="00257965" w:rsidRPr="007B449A" w:rsidRDefault="00257965" w:rsidP="00257965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у</w:t>
      </w:r>
      <w:r w:rsidRPr="00996888">
        <w:rPr>
          <w:iCs/>
          <w:sz w:val="24"/>
          <w:szCs w:val="24"/>
        </w:rPr>
        <w:t>чебная практика. Исполнительская практика</w:t>
      </w:r>
      <w:r>
        <w:rPr>
          <w:iCs/>
          <w:sz w:val="24"/>
          <w:szCs w:val="24"/>
        </w:rPr>
        <w:t>.</w:t>
      </w:r>
    </w:p>
    <w:p w14:paraId="00568779" w14:textId="77777777" w:rsidR="00257965" w:rsidRPr="007B449A" w:rsidRDefault="00257965" w:rsidP="002579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8D7E3D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297CCCE" w14:textId="77777777" w:rsidR="00257965" w:rsidRPr="008D7E3D" w:rsidRDefault="00257965" w:rsidP="0025796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D7E3D">
        <w:rPr>
          <w:sz w:val="24"/>
          <w:szCs w:val="24"/>
        </w:rPr>
        <w:t>Производственная практика. (Преддипломная практика);</w:t>
      </w:r>
    </w:p>
    <w:p w14:paraId="6498B5E1" w14:textId="77777777" w:rsidR="00257965" w:rsidRPr="008D7E3D" w:rsidRDefault="00257965" w:rsidP="0025796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D7E3D">
        <w:rPr>
          <w:sz w:val="24"/>
          <w:szCs w:val="24"/>
        </w:rPr>
        <w:t>Новые танцевальные формы на театральной сцене;</w:t>
      </w:r>
    </w:p>
    <w:p w14:paraId="5186660A" w14:textId="77777777" w:rsidR="00257965" w:rsidRPr="008D7E3D" w:rsidRDefault="00257965" w:rsidP="0025796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D7E3D">
        <w:rPr>
          <w:sz w:val="24"/>
          <w:szCs w:val="24"/>
        </w:rPr>
        <w:t>Ансамбль;</w:t>
      </w:r>
    </w:p>
    <w:p w14:paraId="2C056FDE" w14:textId="77777777" w:rsidR="00257965" w:rsidRPr="008D7E3D" w:rsidRDefault="00257965" w:rsidP="0025796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D7E3D">
        <w:rPr>
          <w:sz w:val="24"/>
          <w:szCs w:val="24"/>
        </w:rPr>
        <w:t>Мастерство хореографа.</w:t>
      </w:r>
    </w:p>
    <w:p w14:paraId="67A15024" w14:textId="77777777" w:rsidR="00257965" w:rsidRPr="008D7E3D" w:rsidRDefault="00257965" w:rsidP="00257965">
      <w:pPr>
        <w:pStyle w:val="af0"/>
        <w:ind w:left="709"/>
        <w:rPr>
          <w:sz w:val="24"/>
          <w:szCs w:val="24"/>
        </w:rPr>
      </w:pPr>
    </w:p>
    <w:p w14:paraId="513CDFAC" w14:textId="77777777" w:rsidR="00257965" w:rsidRPr="00257965" w:rsidRDefault="00257965" w:rsidP="00257965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</w:t>
      </w:r>
      <w:r w:rsidRPr="008D7E3D">
        <w:rPr>
          <w:sz w:val="24"/>
          <w:szCs w:val="24"/>
        </w:rPr>
        <w:t xml:space="preserve">чебной дисциплины </w:t>
      </w:r>
      <w:r w:rsidRPr="00BE3C73">
        <w:rPr>
          <w:sz w:val="24"/>
          <w:szCs w:val="24"/>
        </w:rPr>
        <w:t>в дальнейшем буд</w:t>
      </w:r>
      <w:r>
        <w:rPr>
          <w:sz w:val="24"/>
          <w:szCs w:val="24"/>
        </w:rPr>
        <w:t xml:space="preserve">ут использованы при прохождении </w:t>
      </w:r>
      <w:r w:rsidRPr="008D7E3D">
        <w:rPr>
          <w:sz w:val="24"/>
          <w:szCs w:val="24"/>
        </w:rPr>
        <w:t>производственной практики и (или)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77FE5B3D" w14:textId="51C0B11B" w:rsidR="00A84551" w:rsidRPr="001D126D" w:rsidRDefault="00A84551" w:rsidP="00257965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6408F1">
        <w:t xml:space="preserve"> </w:t>
      </w:r>
    </w:p>
    <w:p w14:paraId="6B9A0DFA" w14:textId="77777777" w:rsidR="006408F1" w:rsidRPr="00E57D17" w:rsidRDefault="006408F1" w:rsidP="006408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7D17">
        <w:rPr>
          <w:sz w:val="24"/>
          <w:szCs w:val="24"/>
        </w:rPr>
        <w:t>Учебная дисциплина «Методика преподавания характерного танца» относится к части, формируемой участниками образовательных отношений.</w:t>
      </w:r>
      <w:r>
        <w:rPr>
          <w:i/>
          <w:sz w:val="24"/>
          <w:szCs w:val="24"/>
        </w:rPr>
        <w:t xml:space="preserve"> </w:t>
      </w:r>
      <w:r w:rsidRPr="00E57D17">
        <w:rPr>
          <w:sz w:val="24"/>
          <w:szCs w:val="24"/>
        </w:rPr>
        <w:t xml:space="preserve">Изучение </w:t>
      </w:r>
      <w:r w:rsidRPr="008D7E3D">
        <w:rPr>
          <w:sz w:val="24"/>
          <w:szCs w:val="24"/>
        </w:rPr>
        <w:t>дисциплины опирается на результаты освоения образовательной программы предыдущего уров</w:t>
      </w:r>
      <w:r w:rsidRPr="00E57D17">
        <w:rPr>
          <w:sz w:val="24"/>
          <w:szCs w:val="24"/>
        </w:rPr>
        <w:t xml:space="preserve">ня. </w:t>
      </w:r>
    </w:p>
    <w:p w14:paraId="10171607" w14:textId="77777777" w:rsidR="006408F1" w:rsidRPr="007B449A" w:rsidRDefault="006408F1" w:rsidP="006408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D7E3D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60B4B4BA" w14:textId="77777777" w:rsidR="006408F1" w:rsidRPr="008D7E3D" w:rsidRDefault="006408F1" w:rsidP="006408F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8D7E3D">
        <w:rPr>
          <w:sz w:val="24"/>
          <w:szCs w:val="24"/>
        </w:rPr>
        <w:t>лассический танец</w:t>
      </w:r>
      <w:r>
        <w:rPr>
          <w:sz w:val="24"/>
          <w:szCs w:val="24"/>
        </w:rPr>
        <w:t>;</w:t>
      </w:r>
    </w:p>
    <w:p w14:paraId="0F862787" w14:textId="77777777" w:rsidR="006408F1" w:rsidRPr="008D7E3D" w:rsidRDefault="006408F1" w:rsidP="006408F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8D7E3D">
        <w:rPr>
          <w:sz w:val="24"/>
          <w:szCs w:val="24"/>
        </w:rPr>
        <w:t>ародный танец</w:t>
      </w:r>
      <w:r>
        <w:rPr>
          <w:sz w:val="24"/>
          <w:szCs w:val="24"/>
        </w:rPr>
        <w:t>;</w:t>
      </w:r>
    </w:p>
    <w:p w14:paraId="28A7255C" w14:textId="77777777" w:rsidR="006408F1" w:rsidRPr="007B449A" w:rsidRDefault="006408F1" w:rsidP="006408F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>у</w:t>
      </w:r>
      <w:r w:rsidRPr="00996888">
        <w:rPr>
          <w:iCs/>
          <w:sz w:val="24"/>
          <w:szCs w:val="24"/>
        </w:rPr>
        <w:t>чебная практика. Исполнительская практика</w:t>
      </w:r>
      <w:r>
        <w:rPr>
          <w:iCs/>
          <w:sz w:val="24"/>
          <w:szCs w:val="24"/>
        </w:rPr>
        <w:t>.</w:t>
      </w:r>
    </w:p>
    <w:p w14:paraId="2F51008E" w14:textId="77777777" w:rsidR="006408F1" w:rsidRPr="007B449A" w:rsidRDefault="006408F1" w:rsidP="006408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8D7E3D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18F2206" w14:textId="77777777" w:rsidR="006408F1" w:rsidRPr="006408F1" w:rsidRDefault="006408F1" w:rsidP="006408F1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6408F1">
        <w:rPr>
          <w:color w:val="000000" w:themeColor="text1"/>
          <w:sz w:val="24"/>
          <w:szCs w:val="24"/>
        </w:rPr>
        <w:t>Производственная практика. (Преддипломная практика);</w:t>
      </w:r>
    </w:p>
    <w:p w14:paraId="7B19233B" w14:textId="77777777" w:rsidR="006408F1" w:rsidRPr="006408F1" w:rsidRDefault="006408F1" w:rsidP="006408F1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6408F1">
        <w:rPr>
          <w:color w:val="000000" w:themeColor="text1"/>
          <w:sz w:val="24"/>
          <w:szCs w:val="24"/>
        </w:rPr>
        <w:t>Новые танцевальные формы на театральной сцене;</w:t>
      </w:r>
    </w:p>
    <w:p w14:paraId="0E699396" w14:textId="77777777" w:rsidR="006408F1" w:rsidRPr="006408F1" w:rsidRDefault="006408F1" w:rsidP="006408F1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6408F1">
        <w:rPr>
          <w:color w:val="000000" w:themeColor="text1"/>
          <w:sz w:val="24"/>
          <w:szCs w:val="24"/>
        </w:rPr>
        <w:t>Ансамбль;</w:t>
      </w:r>
    </w:p>
    <w:p w14:paraId="034F8C6E" w14:textId="77777777" w:rsidR="006408F1" w:rsidRPr="006408F1" w:rsidRDefault="006408F1" w:rsidP="006408F1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6408F1">
        <w:rPr>
          <w:color w:val="000000" w:themeColor="text1"/>
          <w:sz w:val="24"/>
          <w:szCs w:val="24"/>
        </w:rPr>
        <w:t>Мастерство хореографа.</w:t>
      </w:r>
    </w:p>
    <w:p w14:paraId="1DCB0E83" w14:textId="77777777" w:rsidR="006408F1" w:rsidRPr="006408F1" w:rsidRDefault="006408F1" w:rsidP="006408F1">
      <w:pPr>
        <w:pStyle w:val="af0"/>
        <w:ind w:left="709"/>
        <w:rPr>
          <w:color w:val="000000" w:themeColor="text1"/>
          <w:sz w:val="24"/>
          <w:szCs w:val="24"/>
        </w:rPr>
      </w:pPr>
    </w:p>
    <w:p w14:paraId="03894456" w14:textId="69AF7054" w:rsidR="006408F1" w:rsidRDefault="006408F1" w:rsidP="006408F1">
      <w:pPr>
        <w:pStyle w:val="2"/>
        <w:numPr>
          <w:ilvl w:val="0"/>
          <w:numId w:val="0"/>
        </w:numPr>
        <w:ind w:left="709"/>
        <w:rPr>
          <w:color w:val="000000" w:themeColor="text1"/>
          <w:sz w:val="24"/>
          <w:szCs w:val="24"/>
        </w:rPr>
      </w:pPr>
      <w:r w:rsidRPr="006408F1">
        <w:rPr>
          <w:color w:val="000000" w:themeColor="text1"/>
          <w:sz w:val="24"/>
          <w:szCs w:val="24"/>
        </w:rPr>
        <w:t xml:space="preserve">Результаты освоения </w:t>
      </w:r>
      <w:r w:rsidRPr="006408F1">
        <w:rPr>
          <w:i/>
          <w:color w:val="000000" w:themeColor="text1"/>
          <w:sz w:val="24"/>
          <w:szCs w:val="24"/>
        </w:rPr>
        <w:t>у</w:t>
      </w:r>
      <w:r w:rsidRPr="006408F1">
        <w:rPr>
          <w:color w:val="000000" w:themeColor="text1"/>
          <w:sz w:val="24"/>
          <w:szCs w:val="24"/>
        </w:rPr>
        <w:t>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14:paraId="0A7547FF" w14:textId="77777777" w:rsidR="00DA2127" w:rsidRPr="00DA2127" w:rsidRDefault="00DA2127" w:rsidP="00DA2127"/>
    <w:p w14:paraId="133F9B94" w14:textId="440F4566" w:rsidR="00495850" w:rsidRPr="00495850" w:rsidRDefault="008F0117" w:rsidP="006408F1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7241C5" w:rsidRPr="008D3634" w14:paraId="5B266205" w14:textId="77777777" w:rsidTr="005E13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19B858" w14:textId="77777777" w:rsidR="007241C5" w:rsidRPr="008D3634" w:rsidRDefault="007241C5" w:rsidP="005E13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D3634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4C1F751" w14:textId="77777777" w:rsidR="007241C5" w:rsidRPr="008D3634" w:rsidRDefault="007241C5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634">
              <w:rPr>
                <w:b/>
                <w:color w:val="000000"/>
              </w:rPr>
              <w:t>Код и наименование индикатора</w:t>
            </w:r>
          </w:p>
          <w:p w14:paraId="20398EC2" w14:textId="77777777" w:rsidR="007241C5" w:rsidRPr="008D3634" w:rsidRDefault="007241C5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634">
              <w:rPr>
                <w:b/>
                <w:color w:val="000000"/>
              </w:rPr>
              <w:t>достижения компетенции</w:t>
            </w:r>
          </w:p>
        </w:tc>
      </w:tr>
      <w:tr w:rsidR="007241C5" w:rsidRPr="008D3634" w14:paraId="479C5130" w14:textId="77777777" w:rsidTr="005E133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B46D6" w14:textId="77777777" w:rsidR="007241C5" w:rsidRPr="008D3634" w:rsidRDefault="007241C5" w:rsidP="005E133F">
            <w:pPr>
              <w:rPr>
                <w:i/>
              </w:rPr>
            </w:pPr>
            <w:r w:rsidRPr="008D3634">
              <w:rPr>
                <w:i/>
              </w:rPr>
              <w:t>ПК-2;</w:t>
            </w:r>
          </w:p>
          <w:p w14:paraId="7C296498" w14:textId="77777777" w:rsidR="007241C5" w:rsidRPr="008D3634" w:rsidRDefault="007241C5" w:rsidP="005E133F">
            <w:pPr>
              <w:rPr>
                <w:i/>
              </w:rPr>
            </w:pPr>
            <w:r w:rsidRPr="008D3634">
              <w:rPr>
                <w:iCs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07CA" w14:textId="77777777" w:rsidR="007241C5" w:rsidRPr="008D3634" w:rsidRDefault="007241C5" w:rsidP="005E133F">
            <w:pPr>
              <w:contextualSpacing/>
              <w:rPr>
                <w:i/>
              </w:rPr>
            </w:pPr>
            <w:r w:rsidRPr="008D3634">
              <w:rPr>
                <w:i/>
              </w:rPr>
              <w:t>ИД-ПК-2.2</w:t>
            </w:r>
          </w:p>
          <w:p w14:paraId="6B08B1DD" w14:textId="77777777" w:rsidR="007241C5" w:rsidRPr="008D3634" w:rsidRDefault="007241C5" w:rsidP="005E133F">
            <w:pPr>
              <w:contextualSpacing/>
              <w:rPr>
                <w:iCs/>
              </w:rPr>
            </w:pPr>
            <w:r w:rsidRPr="008D3634">
              <w:rPr>
                <w:i/>
              </w:rPr>
              <w:t xml:space="preserve"> </w:t>
            </w:r>
            <w:r w:rsidRPr="008D3634">
              <w:rPr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обучающихся.</w:t>
            </w:r>
          </w:p>
        </w:tc>
      </w:tr>
      <w:tr w:rsidR="007241C5" w:rsidRPr="008D3634" w14:paraId="0FDE6771" w14:textId="77777777" w:rsidTr="005E133F">
        <w:trPr>
          <w:trHeight w:val="2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37979" w14:textId="77777777" w:rsidR="007241C5" w:rsidRPr="008D3634" w:rsidRDefault="007241C5" w:rsidP="005E133F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0B64" w14:textId="77777777" w:rsidR="007241C5" w:rsidRPr="008D3634" w:rsidRDefault="007241C5" w:rsidP="005E133F">
            <w:pPr>
              <w:contextualSpacing/>
              <w:rPr>
                <w:i/>
              </w:rPr>
            </w:pPr>
            <w:r w:rsidRPr="008D3634">
              <w:rPr>
                <w:i/>
              </w:rPr>
              <w:t>ИД-ПК-2.3</w:t>
            </w:r>
          </w:p>
          <w:p w14:paraId="5E9A05DE" w14:textId="77777777" w:rsidR="007241C5" w:rsidRPr="008D3634" w:rsidRDefault="007241C5" w:rsidP="005E133F">
            <w:pPr>
              <w:rPr>
                <w:color w:val="000000"/>
              </w:rPr>
            </w:pPr>
            <w:r w:rsidRPr="008D3634">
              <w:rPr>
                <w:color w:val="000000"/>
              </w:rPr>
              <w:t xml:space="preserve">   Обладание музыкальной грамотой, построением музыкальных форм.</w:t>
            </w:r>
          </w:p>
          <w:p w14:paraId="55E0104E" w14:textId="77777777" w:rsidR="007241C5" w:rsidRPr="008D3634" w:rsidRDefault="007241C5" w:rsidP="005E133F">
            <w:pPr>
              <w:autoSpaceDE w:val="0"/>
              <w:autoSpaceDN w:val="0"/>
              <w:adjustRightInd w:val="0"/>
              <w:rPr>
                <w:rFonts w:ascii="TimesNewRomanPSMT" w:hAnsi="TimesNewRomanPSMT"/>
                <w:i/>
                <w:color w:val="000000"/>
              </w:rPr>
            </w:pPr>
          </w:p>
        </w:tc>
      </w:tr>
      <w:tr w:rsidR="007241C5" w:rsidRPr="008D3634" w14:paraId="3478F0C0" w14:textId="77777777" w:rsidTr="005E133F">
        <w:trPr>
          <w:trHeight w:val="2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0B21" w14:textId="77777777" w:rsidR="007241C5" w:rsidRPr="008D3634" w:rsidRDefault="007241C5" w:rsidP="005E133F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C9DA" w14:textId="77777777" w:rsidR="007241C5" w:rsidRPr="008D3634" w:rsidRDefault="007241C5" w:rsidP="005E133F">
            <w:pPr>
              <w:contextualSpacing/>
              <w:rPr>
                <w:i/>
              </w:rPr>
            </w:pPr>
            <w:r w:rsidRPr="008D3634">
              <w:rPr>
                <w:i/>
              </w:rPr>
              <w:t>ИД-ПК-2.4</w:t>
            </w:r>
          </w:p>
          <w:p w14:paraId="12D29A5F" w14:textId="77777777" w:rsidR="007241C5" w:rsidRPr="008D3634" w:rsidRDefault="007241C5" w:rsidP="005E133F">
            <w:pPr>
              <w:rPr>
                <w:color w:val="000000"/>
              </w:rPr>
            </w:pPr>
            <w:r w:rsidRPr="008D3634">
              <w:rPr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</w:tr>
      <w:tr w:rsidR="007241C5" w:rsidRPr="008D3634" w14:paraId="3EA78862" w14:textId="77777777" w:rsidTr="005E133F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8BF1B" w14:textId="77777777" w:rsidR="007241C5" w:rsidRPr="008D3634" w:rsidRDefault="007241C5" w:rsidP="005E133F">
            <w:pPr>
              <w:rPr>
                <w:i/>
              </w:rPr>
            </w:pPr>
            <w:r w:rsidRPr="008D3634">
              <w:rPr>
                <w:i/>
              </w:rPr>
              <w:t>ПК-3</w:t>
            </w:r>
          </w:p>
          <w:p w14:paraId="308841FB" w14:textId="77777777" w:rsidR="007241C5" w:rsidRPr="008D3634" w:rsidRDefault="007241C5" w:rsidP="005E133F">
            <w:pPr>
              <w:rPr>
                <w:i/>
              </w:rPr>
            </w:pPr>
            <w:r w:rsidRPr="008D3634">
              <w:rPr>
                <w:color w:val="000000"/>
                <w:sz w:val="24"/>
                <w:szCs w:val="24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8057C" w14:textId="77777777" w:rsidR="007241C5" w:rsidRPr="008D3634" w:rsidRDefault="007241C5" w:rsidP="005E133F">
            <w:pPr>
              <w:contextualSpacing/>
              <w:rPr>
                <w:i/>
              </w:rPr>
            </w:pPr>
            <w:r w:rsidRPr="008D3634">
              <w:rPr>
                <w:i/>
              </w:rPr>
              <w:t>ИД-ПК-3.1</w:t>
            </w:r>
          </w:p>
          <w:p w14:paraId="29D754F1" w14:textId="77777777" w:rsidR="007241C5" w:rsidRPr="008D3634" w:rsidRDefault="007241C5" w:rsidP="005E133F">
            <w:pPr>
              <w:rPr>
                <w:color w:val="000000"/>
              </w:rPr>
            </w:pPr>
            <w:r w:rsidRPr="008D3634">
              <w:rPr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  <w:p w14:paraId="44E274CC" w14:textId="77777777" w:rsidR="007241C5" w:rsidRPr="008D3634" w:rsidRDefault="007241C5" w:rsidP="005E133F">
            <w:pPr>
              <w:contextualSpacing/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</w:p>
        </w:tc>
      </w:tr>
      <w:tr w:rsidR="007241C5" w:rsidRPr="008D3634" w14:paraId="6604476B" w14:textId="77777777" w:rsidTr="005E133F">
        <w:trPr>
          <w:trHeight w:val="11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7DC03" w14:textId="77777777" w:rsidR="007241C5" w:rsidRPr="008D3634" w:rsidRDefault="007241C5" w:rsidP="005E133F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32B5" w14:textId="77777777" w:rsidR="007241C5" w:rsidRPr="008D3634" w:rsidRDefault="007241C5" w:rsidP="005E133F">
            <w:pPr>
              <w:contextualSpacing/>
              <w:rPr>
                <w:i/>
              </w:rPr>
            </w:pPr>
            <w:r w:rsidRPr="008D3634">
              <w:rPr>
                <w:i/>
              </w:rPr>
              <w:t>ИД-ПК-3.2</w:t>
            </w:r>
          </w:p>
          <w:p w14:paraId="34163EDE" w14:textId="77777777" w:rsidR="007241C5" w:rsidRPr="008D3634" w:rsidRDefault="007241C5" w:rsidP="005E133F">
            <w:pPr>
              <w:rPr>
                <w:color w:val="000000"/>
              </w:rPr>
            </w:pPr>
            <w:r w:rsidRPr="008D3634">
              <w:rPr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  <w:p w14:paraId="5476A0D1" w14:textId="77777777" w:rsidR="007241C5" w:rsidRPr="008D3634" w:rsidRDefault="007241C5" w:rsidP="005E133F">
            <w:pPr>
              <w:contextualSpacing/>
              <w:rPr>
                <w:i/>
              </w:rPr>
            </w:pPr>
          </w:p>
        </w:tc>
      </w:tr>
      <w:tr w:rsidR="007241C5" w:rsidRPr="008D3634" w14:paraId="530CA0A0" w14:textId="77777777" w:rsidTr="005E133F">
        <w:trPr>
          <w:trHeight w:val="14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4B760" w14:textId="77777777" w:rsidR="007241C5" w:rsidRPr="008D3634" w:rsidRDefault="007241C5" w:rsidP="005E133F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BC01A" w14:textId="77777777" w:rsidR="007241C5" w:rsidRPr="008D3634" w:rsidRDefault="007241C5" w:rsidP="005E133F">
            <w:pPr>
              <w:contextualSpacing/>
              <w:rPr>
                <w:i/>
              </w:rPr>
            </w:pPr>
            <w:r w:rsidRPr="008D3634">
              <w:rPr>
                <w:i/>
              </w:rPr>
              <w:t>ИД-ПК-3.3</w:t>
            </w:r>
          </w:p>
          <w:p w14:paraId="12B5AAAC" w14:textId="77777777" w:rsidR="007241C5" w:rsidRPr="008D3634" w:rsidRDefault="007241C5" w:rsidP="005E133F">
            <w:pPr>
              <w:rPr>
                <w:color w:val="000000"/>
              </w:rPr>
            </w:pPr>
            <w:r w:rsidRPr="008D3634">
              <w:rPr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  <w:p w14:paraId="5E613A76" w14:textId="77777777" w:rsidR="007241C5" w:rsidRPr="008D3634" w:rsidRDefault="007241C5" w:rsidP="005E133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4B532D8" w14:textId="77777777" w:rsidR="00DA2127" w:rsidRDefault="00DA2127" w:rsidP="00711DDC">
      <w:pPr>
        <w:pStyle w:val="2"/>
        <w:numPr>
          <w:ilvl w:val="0"/>
          <w:numId w:val="0"/>
        </w:numPr>
        <w:rPr>
          <w:szCs w:val="26"/>
        </w:rPr>
      </w:pPr>
    </w:p>
    <w:p w14:paraId="56536D20" w14:textId="77777777" w:rsidR="00DA2127" w:rsidRDefault="00DA212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8EBBA3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41C5" w:rsidRPr="008D3634" w14:paraId="08D64183" w14:textId="77777777" w:rsidTr="005E133F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0418B24A" w14:textId="77777777" w:rsidR="007241C5" w:rsidRPr="008D3634" w:rsidRDefault="007241C5" w:rsidP="005E133F">
            <w:r w:rsidRPr="008D363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7C709D" w14:textId="77777777" w:rsidR="007241C5" w:rsidRPr="008D3634" w:rsidRDefault="007241C5" w:rsidP="005E133F">
            <w:pPr>
              <w:jc w:val="center"/>
            </w:pPr>
            <w:r w:rsidRPr="008D3634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90590" w14:textId="77777777" w:rsidR="007241C5" w:rsidRPr="008D3634" w:rsidRDefault="007241C5" w:rsidP="005E133F">
            <w:pPr>
              <w:jc w:val="center"/>
            </w:pPr>
            <w:proofErr w:type="spellStart"/>
            <w:r w:rsidRPr="008D3634">
              <w:rPr>
                <w:b/>
                <w:sz w:val="24"/>
                <w:szCs w:val="24"/>
              </w:rPr>
              <w:t>з.е</w:t>
            </w:r>
            <w:proofErr w:type="spellEnd"/>
            <w:r w:rsidRPr="008D36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72692" w14:textId="77777777" w:rsidR="007241C5" w:rsidRPr="008D3634" w:rsidRDefault="007241C5" w:rsidP="005E133F">
            <w:pPr>
              <w:jc w:val="center"/>
            </w:pPr>
            <w:r w:rsidRPr="008D3634">
              <w:t>216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06FB742" w14:textId="77777777" w:rsidR="007241C5" w:rsidRPr="008D3634" w:rsidRDefault="007241C5" w:rsidP="005E133F">
            <w:r w:rsidRPr="008D36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1C84" w14:textId="77777777" w:rsidR="00590D37" w:rsidRDefault="00590D37" w:rsidP="005E3840">
      <w:r>
        <w:separator/>
      </w:r>
    </w:p>
  </w:endnote>
  <w:endnote w:type="continuationSeparator" w:id="0">
    <w:p w14:paraId="4055F7B6" w14:textId="77777777" w:rsidR="00590D37" w:rsidRDefault="00590D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9ACB" w14:textId="77777777" w:rsidR="00590D37" w:rsidRDefault="00590D37" w:rsidP="005E3840">
      <w:r>
        <w:separator/>
      </w:r>
    </w:p>
  </w:footnote>
  <w:footnote w:type="continuationSeparator" w:id="0">
    <w:p w14:paraId="1DC2347D" w14:textId="77777777" w:rsidR="00590D37" w:rsidRDefault="00590D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04A94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5C0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173"/>
    <w:rsid w:val="000B0690"/>
    <w:rsid w:val="000B2412"/>
    <w:rsid w:val="000B3575"/>
    <w:rsid w:val="000B434B"/>
    <w:rsid w:val="000B447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965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884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550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D3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A1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8F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1C5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B2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3A02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34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7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8C46B1B-367D-48D8-B174-93C254C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6CA2-53CD-4B55-B640-AD9D0CFC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22</cp:revision>
  <cp:lastPrinted>2021-05-14T12:22:00Z</cp:lastPrinted>
  <dcterms:created xsi:type="dcterms:W3CDTF">2021-03-30T07:12:00Z</dcterms:created>
  <dcterms:modified xsi:type="dcterms:W3CDTF">2022-02-21T20:18:00Z</dcterms:modified>
</cp:coreProperties>
</file>