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28252F" w:rsidRPr="00F67AB6" w14:paraId="09F73CC7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C28F2CB" w14:textId="1CE2637F" w:rsidR="0028252F" w:rsidRPr="00F67AB6" w:rsidRDefault="00B77A19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История русской и зарубежной литературы</w:t>
            </w:r>
          </w:p>
        </w:tc>
      </w:tr>
      <w:tr w:rsidR="00B77A19" w:rsidRPr="00811406" w14:paraId="05B1DE08" w14:textId="77777777" w:rsidTr="00E01F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C778" w14:textId="0D11D215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0815" w14:textId="2F331EB7" w:rsidR="00B77A19" w:rsidRPr="00811406" w:rsidRDefault="006E332F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77A19" w:rsidRPr="00811406" w14:paraId="02898F2D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139F889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46C3DE" w14:textId="3F9709A1" w:rsidR="00B77A19" w:rsidRPr="006E332F" w:rsidRDefault="00B77A19" w:rsidP="00E01F17">
            <w:pPr>
              <w:rPr>
                <w:sz w:val="26"/>
                <w:szCs w:val="26"/>
                <w:lang w:val="en-US"/>
              </w:rPr>
            </w:pPr>
            <w:r w:rsidRPr="00811406">
              <w:rPr>
                <w:sz w:val="26"/>
                <w:szCs w:val="26"/>
              </w:rPr>
              <w:t>53.0</w:t>
            </w:r>
            <w:r w:rsidR="006E332F">
              <w:rPr>
                <w:sz w:val="26"/>
                <w:szCs w:val="26"/>
                <w:lang w:val="en-US"/>
              </w:rPr>
              <w:t>3</w:t>
            </w:r>
            <w:r w:rsidRPr="00811406">
              <w:rPr>
                <w:sz w:val="26"/>
                <w:szCs w:val="26"/>
              </w:rPr>
              <w:t>.0</w:t>
            </w:r>
            <w:r w:rsidR="006E332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37D50765" w14:textId="3B25B57A" w:rsidR="00B77A19" w:rsidRPr="006E332F" w:rsidRDefault="006E332F" w:rsidP="00E01F17">
            <w:pPr>
              <w:rPr>
                <w:sz w:val="26"/>
                <w:szCs w:val="26"/>
                <w:lang w:val="en-US"/>
              </w:rPr>
            </w:pPr>
            <w:r w:rsidRPr="006E332F">
              <w:rPr>
                <w:sz w:val="26"/>
                <w:szCs w:val="26"/>
                <w:lang w:val="en-US"/>
              </w:rPr>
              <w:t>Музыкально-инструментальное искусство</w:t>
            </w:r>
          </w:p>
        </w:tc>
      </w:tr>
      <w:tr w:rsidR="00B77A19" w:rsidRPr="00811406" w14:paraId="24ABF4AA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24670E2" w14:textId="7BA59F5B" w:rsidR="00B77A19" w:rsidRPr="00811406" w:rsidRDefault="006E332F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3F2CF1" w14:textId="2A6E6131" w:rsidR="00B77A19" w:rsidRPr="00811406" w:rsidRDefault="006E332F" w:rsidP="006E332F">
            <w:pPr>
              <w:rPr>
                <w:sz w:val="26"/>
                <w:szCs w:val="26"/>
              </w:rPr>
            </w:pPr>
            <w:r w:rsidRPr="006E332F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B77A19" w:rsidRPr="00811406" w14:paraId="672C7000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3D5F2CC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D08287" w14:textId="2DC5D451" w:rsidR="00B77A19" w:rsidRPr="006E332F" w:rsidRDefault="006E332F" w:rsidP="00E01F17">
            <w:pPr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>
              <w:rPr>
                <w:sz w:val="26"/>
                <w:szCs w:val="26"/>
                <w:lang w:bidi="he-IL"/>
              </w:rPr>
              <w:t>года</w:t>
            </w:r>
          </w:p>
        </w:tc>
      </w:tr>
      <w:tr w:rsidR="00B77A19" w:rsidRPr="00811406" w14:paraId="33FA3987" w14:textId="77777777" w:rsidTr="00E01F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18CB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0F09DD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5038AAF9" w14:textId="77777777" w:rsid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F0C0AE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изучается в третьем и четвёртом семестрах.</w:t>
      </w:r>
    </w:p>
    <w:p w14:paraId="701CB5BD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Курсовая работа/Курсовой проект – не предусмотрены.</w:t>
      </w:r>
    </w:p>
    <w:p w14:paraId="18750E65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77A19" w:rsidRPr="00B77A19" w14:paraId="125F681E" w14:textId="77777777" w:rsidTr="00E01F17">
        <w:tc>
          <w:tcPr>
            <w:tcW w:w="2590" w:type="dxa"/>
          </w:tcPr>
          <w:p w14:paraId="5DB60065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21" w:type="dxa"/>
          </w:tcPr>
          <w:p w14:paraId="2A3A1C60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B77A19" w:rsidRPr="00B77A19" w14:paraId="044BBDA2" w14:textId="77777777" w:rsidTr="00E01F17">
        <w:tc>
          <w:tcPr>
            <w:tcW w:w="2590" w:type="dxa"/>
          </w:tcPr>
          <w:p w14:paraId="712A072F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7462906E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68B69217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>Место учебной дисциплины в структуре ОПОП</w:t>
      </w:r>
    </w:p>
    <w:p w14:paraId="3F0F7CEF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относится к обязательной части программы.</w:t>
      </w:r>
    </w:p>
    <w:p w14:paraId="58F4B787" w14:textId="77777777" w:rsidR="004658BE" w:rsidRPr="00B77A19" w:rsidRDefault="004658BE" w:rsidP="004658BE">
      <w:pPr>
        <w:rPr>
          <w:sz w:val="24"/>
        </w:rPr>
      </w:pPr>
    </w:p>
    <w:p w14:paraId="035A4C18" w14:textId="6392AD13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  </w:t>
      </w:r>
      <w:r w:rsidRPr="00B77A19">
        <w:rPr>
          <w:rFonts w:eastAsia="Times New Roman"/>
          <w:sz w:val="24"/>
          <w:szCs w:val="24"/>
        </w:rPr>
        <w:t>Целями изучения дисциплины «История русской и зарубежной литературы» являются:</w:t>
      </w:r>
    </w:p>
    <w:p w14:paraId="3A25DE3B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59CB4909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 анализ широкого круга текстов, составление базового представления о литературах Востока и Запада в разные периоды их развития;</w:t>
      </w:r>
    </w:p>
    <w:p w14:paraId="66BDC2AC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формирование базовых навыков анализа художественного текста;</w:t>
      </w:r>
    </w:p>
    <w:p w14:paraId="18E2299D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304A7F0" w14:textId="13718ADE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B77A19" w:rsidRPr="00B77A19" w14:paraId="2F3E1F8A" w14:textId="77777777" w:rsidTr="00E01F1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A0E94" w14:textId="77777777" w:rsidR="00B77A19" w:rsidRPr="00B77A19" w:rsidRDefault="00B77A19" w:rsidP="00B77A19">
            <w:pPr>
              <w:rPr>
                <w:b/>
              </w:rPr>
            </w:pPr>
            <w:r w:rsidRPr="00B77A19">
              <w:rPr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5E0D6D" w14:textId="77777777" w:rsidR="00B77A19" w:rsidRPr="00B77A19" w:rsidRDefault="00B77A19" w:rsidP="00B77A19">
            <w:pPr>
              <w:rPr>
                <w:b/>
              </w:rPr>
            </w:pPr>
            <w:r w:rsidRPr="00B77A19">
              <w:rPr>
                <w:b/>
              </w:rPr>
              <w:t>Код и наименование индикатора</w:t>
            </w:r>
          </w:p>
          <w:p w14:paraId="4A35B0EA" w14:textId="77777777" w:rsidR="00B77A19" w:rsidRPr="00B77A19" w:rsidRDefault="00B77A19" w:rsidP="00B77A19">
            <w:pPr>
              <w:rPr>
                <w:b/>
              </w:rPr>
            </w:pPr>
            <w:r w:rsidRPr="00B77A19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D0E232" w14:textId="77777777" w:rsidR="00B77A19" w:rsidRPr="00B77A19" w:rsidRDefault="00B77A19" w:rsidP="00B77A19">
            <w:pPr>
              <w:rPr>
                <w:b/>
              </w:rPr>
            </w:pPr>
            <w:r w:rsidRPr="00B77A19">
              <w:rPr>
                <w:b/>
              </w:rPr>
              <w:t xml:space="preserve">Планируемые результаты обучения </w:t>
            </w:r>
          </w:p>
          <w:p w14:paraId="50823BD4" w14:textId="77777777" w:rsidR="00B77A19" w:rsidRPr="00B77A19" w:rsidRDefault="00B77A19" w:rsidP="00B77A19">
            <w:pPr>
              <w:rPr>
                <w:b/>
              </w:rPr>
            </w:pPr>
            <w:r w:rsidRPr="00B77A19">
              <w:rPr>
                <w:b/>
              </w:rPr>
              <w:t xml:space="preserve">по дисциплине </w:t>
            </w:r>
          </w:p>
        </w:tc>
      </w:tr>
      <w:tr w:rsidR="00B77A19" w:rsidRPr="00B77A19" w14:paraId="644FB129" w14:textId="77777777" w:rsidTr="00E01F1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CBDB5" w14:textId="77777777" w:rsidR="00B77A19" w:rsidRPr="00B77A19" w:rsidRDefault="00B77A19" w:rsidP="00B77A19">
            <w:r w:rsidRPr="00B77A19">
              <w:t>УК-5</w:t>
            </w:r>
          </w:p>
          <w:p w14:paraId="0416BB06" w14:textId="77777777" w:rsidR="00B77A19" w:rsidRPr="00B77A19" w:rsidRDefault="00B77A19" w:rsidP="00B77A19">
            <w:r w:rsidRPr="00B77A19">
              <w:t xml:space="preserve">Способен воспринимать межкультурное разнообразие общества в социально-историческом, </w:t>
            </w:r>
            <w:r w:rsidRPr="00B77A19">
              <w:lastRenderedPageBreak/>
              <w:t>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8CD" w14:textId="77777777" w:rsidR="00B77A19" w:rsidRPr="00B77A19" w:rsidRDefault="00B77A19" w:rsidP="00B77A19">
            <w:r w:rsidRPr="00B77A19">
              <w:lastRenderedPageBreak/>
              <w:t>ИД-УК-5.1</w:t>
            </w:r>
          </w:p>
          <w:p w14:paraId="76BA2671" w14:textId="77777777" w:rsidR="00B77A19" w:rsidRPr="00B77A19" w:rsidRDefault="00B77A19" w:rsidP="00B77A19">
            <w:r w:rsidRPr="00B77A19"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61B48F" w14:textId="77777777" w:rsidR="00B77A19" w:rsidRPr="00B77A19" w:rsidRDefault="00B77A19" w:rsidP="00B77A19">
            <w:r w:rsidRPr="00B77A19"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558C75C" w14:textId="77777777" w:rsidR="00B77A19" w:rsidRPr="00B77A19" w:rsidRDefault="00B77A19" w:rsidP="00B77A19">
            <w:r w:rsidRPr="00B77A19">
              <w:t xml:space="preserve">– 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</w:t>
            </w:r>
            <w:r w:rsidRPr="00B77A19">
              <w:lastRenderedPageBreak/>
              <w:t>этносов и конфессий, различных социальных групп.</w:t>
            </w:r>
          </w:p>
          <w:p w14:paraId="19E50677" w14:textId="77777777" w:rsidR="00B77A19" w:rsidRPr="00B77A19" w:rsidRDefault="00B77A19" w:rsidP="00B77A19">
            <w:r w:rsidRPr="00B77A19"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35C83E" w14:textId="77777777" w:rsidR="00B77A19" w:rsidRPr="00B77A19" w:rsidRDefault="00B77A19" w:rsidP="00B77A19">
            <w:pPr>
              <w:rPr>
                <w:b/>
              </w:rPr>
            </w:pPr>
            <w:r w:rsidRPr="00B77A19"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B77A19" w:rsidRPr="00B77A19" w14:paraId="2509C251" w14:textId="77777777" w:rsidTr="00E01F1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6C67" w14:textId="77777777" w:rsidR="00B77A19" w:rsidRPr="00B77A19" w:rsidRDefault="00B77A19" w:rsidP="00B77A1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9B95" w14:textId="77777777" w:rsidR="00B77A19" w:rsidRPr="00B77A19" w:rsidRDefault="00B77A19" w:rsidP="00B77A19">
            <w:r w:rsidRPr="00B77A19">
              <w:t>ИД-УК-5.2</w:t>
            </w:r>
          </w:p>
          <w:p w14:paraId="4648A01C" w14:textId="77777777" w:rsidR="00B77A19" w:rsidRPr="00B77A19" w:rsidRDefault="00B77A19" w:rsidP="00B77A19">
            <w:r w:rsidRPr="00B77A19"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2B1C" w14:textId="77777777" w:rsidR="00B77A19" w:rsidRPr="00B77A19" w:rsidRDefault="00B77A19" w:rsidP="00B77A19">
            <w:pPr>
              <w:rPr>
                <w:b/>
              </w:rPr>
            </w:pP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A19" w:rsidRPr="00114C2C" w14:paraId="2B50C821" w14:textId="77777777" w:rsidTr="00E01F17">
        <w:trPr>
          <w:trHeight w:val="340"/>
        </w:trPr>
        <w:tc>
          <w:tcPr>
            <w:tcW w:w="3969" w:type="dxa"/>
            <w:vAlign w:val="center"/>
          </w:tcPr>
          <w:p w14:paraId="05034D60" w14:textId="77777777" w:rsidR="00B77A19" w:rsidRPr="00114C2C" w:rsidRDefault="00B77A19" w:rsidP="00E01F17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BC0FF3" w14:textId="77777777" w:rsidR="00B77A19" w:rsidRPr="00114C2C" w:rsidRDefault="00B77A19" w:rsidP="00E01F17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4BBCC055" w14:textId="77777777" w:rsidR="00B77A19" w:rsidRPr="00114C2C" w:rsidRDefault="00B77A19" w:rsidP="00E01F17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2B5BAA" w14:textId="77777777" w:rsidR="00B77A19" w:rsidRPr="00114C2C" w:rsidRDefault="00B77A19" w:rsidP="00E01F17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516859FB" w14:textId="77777777" w:rsidR="00B77A19" w:rsidRPr="00114C2C" w:rsidRDefault="00B77A19" w:rsidP="00E01F17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D2EA" w14:textId="77777777" w:rsidR="00CE4043" w:rsidRDefault="00CE4043" w:rsidP="005E3840">
      <w:r>
        <w:separator/>
      </w:r>
    </w:p>
  </w:endnote>
  <w:endnote w:type="continuationSeparator" w:id="0">
    <w:p w14:paraId="2C7978A3" w14:textId="77777777" w:rsidR="00CE4043" w:rsidRDefault="00CE40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7F5C" w14:textId="77777777" w:rsidR="00CE4043" w:rsidRDefault="00CE4043" w:rsidP="005E3840">
      <w:r>
        <w:separator/>
      </w:r>
    </w:p>
  </w:footnote>
  <w:footnote w:type="continuationSeparator" w:id="0">
    <w:p w14:paraId="764056D5" w14:textId="77777777" w:rsidR="00CE4043" w:rsidRDefault="00CE40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7480">
    <w:abstractNumId w:val="4"/>
  </w:num>
  <w:num w:numId="2" w16cid:durableId="9281929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3004379">
    <w:abstractNumId w:val="22"/>
  </w:num>
  <w:num w:numId="4" w16cid:durableId="2118981585">
    <w:abstractNumId w:val="2"/>
  </w:num>
  <w:num w:numId="5" w16cid:durableId="881555250">
    <w:abstractNumId w:val="10"/>
  </w:num>
  <w:num w:numId="6" w16cid:durableId="1487475690">
    <w:abstractNumId w:val="42"/>
  </w:num>
  <w:num w:numId="7" w16cid:durableId="1344165433">
    <w:abstractNumId w:val="13"/>
  </w:num>
  <w:num w:numId="8" w16cid:durableId="755249818">
    <w:abstractNumId w:val="47"/>
  </w:num>
  <w:num w:numId="9" w16cid:durableId="1278222864">
    <w:abstractNumId w:val="33"/>
  </w:num>
  <w:num w:numId="10" w16cid:durableId="743917429">
    <w:abstractNumId w:val="40"/>
  </w:num>
  <w:num w:numId="11" w16cid:durableId="1862815042">
    <w:abstractNumId w:val="18"/>
  </w:num>
  <w:num w:numId="12" w16cid:durableId="1478256852">
    <w:abstractNumId w:val="17"/>
  </w:num>
  <w:num w:numId="13" w16cid:durableId="211817799">
    <w:abstractNumId w:val="6"/>
  </w:num>
  <w:num w:numId="14" w16cid:durableId="1740785885">
    <w:abstractNumId w:val="15"/>
  </w:num>
  <w:num w:numId="15" w16cid:durableId="137887822">
    <w:abstractNumId w:val="34"/>
  </w:num>
  <w:num w:numId="16" w16cid:durableId="1571647128">
    <w:abstractNumId w:val="38"/>
  </w:num>
  <w:num w:numId="17" w16cid:durableId="2021883049">
    <w:abstractNumId w:val="11"/>
  </w:num>
  <w:num w:numId="18" w16cid:durableId="1995404278">
    <w:abstractNumId w:val="41"/>
  </w:num>
  <w:num w:numId="19" w16cid:durableId="2074964400">
    <w:abstractNumId w:val="5"/>
  </w:num>
  <w:num w:numId="20" w16cid:durableId="229535560">
    <w:abstractNumId w:val="39"/>
  </w:num>
  <w:num w:numId="21" w16cid:durableId="865364371">
    <w:abstractNumId w:val="31"/>
  </w:num>
  <w:num w:numId="22" w16cid:durableId="1017082499">
    <w:abstractNumId w:val="37"/>
  </w:num>
  <w:num w:numId="23" w16cid:durableId="1493570172">
    <w:abstractNumId w:val="46"/>
  </w:num>
  <w:num w:numId="24" w16cid:durableId="1017386695">
    <w:abstractNumId w:val="16"/>
  </w:num>
  <w:num w:numId="25" w16cid:durableId="1247306857">
    <w:abstractNumId w:val="36"/>
  </w:num>
  <w:num w:numId="26" w16cid:durableId="512452155">
    <w:abstractNumId w:val="23"/>
  </w:num>
  <w:num w:numId="27" w16cid:durableId="1341619522">
    <w:abstractNumId w:val="26"/>
  </w:num>
  <w:num w:numId="28" w16cid:durableId="360323480">
    <w:abstractNumId w:val="7"/>
  </w:num>
  <w:num w:numId="29" w16cid:durableId="628320184">
    <w:abstractNumId w:val="30"/>
  </w:num>
  <w:num w:numId="30" w16cid:durableId="77748512">
    <w:abstractNumId w:val="45"/>
  </w:num>
  <w:num w:numId="31" w16cid:durableId="521627447">
    <w:abstractNumId w:val="25"/>
  </w:num>
  <w:num w:numId="32" w16cid:durableId="314991563">
    <w:abstractNumId w:val="9"/>
  </w:num>
  <w:num w:numId="33" w16cid:durableId="1137719265">
    <w:abstractNumId w:val="20"/>
  </w:num>
  <w:num w:numId="34" w16cid:durableId="1213151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3201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1135616">
    <w:abstractNumId w:val="3"/>
  </w:num>
  <w:num w:numId="37" w16cid:durableId="371267758">
    <w:abstractNumId w:val="35"/>
  </w:num>
  <w:num w:numId="38" w16cid:durableId="1097403439">
    <w:abstractNumId w:val="19"/>
  </w:num>
  <w:num w:numId="39" w16cid:durableId="284048099">
    <w:abstractNumId w:val="29"/>
  </w:num>
  <w:num w:numId="40" w16cid:durableId="1070734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180325">
    <w:abstractNumId w:val="24"/>
  </w:num>
  <w:num w:numId="42" w16cid:durableId="180164250">
    <w:abstractNumId w:val="12"/>
  </w:num>
  <w:num w:numId="43" w16cid:durableId="1870489176">
    <w:abstractNumId w:val="28"/>
  </w:num>
  <w:num w:numId="44" w16cid:durableId="693389523">
    <w:abstractNumId w:val="32"/>
  </w:num>
  <w:num w:numId="45" w16cid:durableId="1609118112">
    <w:abstractNumId w:val="21"/>
  </w:num>
  <w:num w:numId="46" w16cid:durableId="587278000">
    <w:abstractNumId w:val="14"/>
  </w:num>
  <w:num w:numId="47" w16cid:durableId="1174341480">
    <w:abstractNumId w:val="44"/>
  </w:num>
  <w:num w:numId="48" w16cid:durableId="963584444">
    <w:abstractNumId w:val="8"/>
  </w:num>
  <w:num w:numId="49" w16cid:durableId="20294066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976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362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32F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43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7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876FB0A-D268-4D68-B2AC-40D2F23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6D04-4A60-496A-9C0B-A8C30F45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6</cp:revision>
  <cp:lastPrinted>2021-05-14T12:22:00Z</cp:lastPrinted>
  <dcterms:created xsi:type="dcterms:W3CDTF">2022-04-06T02:11:00Z</dcterms:created>
  <dcterms:modified xsi:type="dcterms:W3CDTF">2022-05-06T20:49:00Z</dcterms:modified>
</cp:coreProperties>
</file>