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8074D9" w14:paraId="1180C483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569461D" w14:textId="77777777" w:rsidR="005558F8" w:rsidRPr="008074D9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8074D9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12B3A9AB" w14:textId="77777777" w:rsidR="005558F8" w:rsidRPr="008074D9" w:rsidRDefault="005558F8" w:rsidP="008074D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8074D9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8074D9" w:rsidRPr="008074D9">
              <w:rPr>
                <w:b/>
                <w:sz w:val="26"/>
                <w:szCs w:val="26"/>
              </w:rPr>
              <w:t>Ы</w:t>
            </w:r>
          </w:p>
        </w:tc>
      </w:tr>
      <w:tr w:rsidR="00E05948" w14:paraId="5111369E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3FFA2B2" w14:textId="39225A22" w:rsidR="00E05948" w:rsidRPr="00C258B0" w:rsidRDefault="00E82F6B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Методика преподавания профессиональных дисциплин</w:t>
            </w:r>
          </w:p>
        </w:tc>
      </w:tr>
      <w:tr w:rsidR="00E82F6B" w:rsidRPr="000743F9" w14:paraId="6198C4C6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92ED5" w14:textId="32C8C702" w:rsidR="00E82F6B" w:rsidRPr="008074D9" w:rsidRDefault="00E82F6B" w:rsidP="00E82F6B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94A26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94A2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365648" w14:textId="737357FF" w:rsidR="00E82F6B" w:rsidRPr="008074D9" w:rsidRDefault="00E82F6B" w:rsidP="00E82F6B">
            <w:pPr>
              <w:rPr>
                <w:sz w:val="24"/>
                <w:szCs w:val="24"/>
              </w:rPr>
            </w:pPr>
            <w:proofErr w:type="spellStart"/>
            <w:r w:rsidRPr="00E94A26"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E82F6B" w:rsidRPr="000743F9" w14:paraId="5F6A4F1F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CC1B7BF" w14:textId="49687B60" w:rsidR="00E82F6B" w:rsidRPr="008074D9" w:rsidRDefault="00E82F6B" w:rsidP="00E82F6B">
            <w:pPr>
              <w:rPr>
                <w:sz w:val="24"/>
                <w:szCs w:val="24"/>
              </w:rPr>
            </w:pPr>
            <w:r w:rsidRPr="00E94A2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6EB2EFBA" w14:textId="0C08A36C" w:rsidR="00E82F6B" w:rsidRPr="008074D9" w:rsidRDefault="00E82F6B" w:rsidP="00E82F6B">
            <w:pPr>
              <w:rPr>
                <w:sz w:val="24"/>
                <w:szCs w:val="24"/>
              </w:rPr>
            </w:pPr>
            <w:r w:rsidRPr="00E94A26">
              <w:rPr>
                <w:sz w:val="26"/>
                <w:szCs w:val="26"/>
              </w:rPr>
              <w:t>53.03.0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61A3AE80" w14:textId="5DBDC7E7" w:rsidR="00E82F6B" w:rsidRPr="00360941" w:rsidRDefault="00E82F6B" w:rsidP="00E82F6B">
            <w:pPr>
              <w:rPr>
                <w:sz w:val="24"/>
                <w:szCs w:val="24"/>
              </w:rPr>
            </w:pPr>
            <w:r w:rsidRPr="00E94A26">
              <w:rPr>
                <w:sz w:val="26"/>
                <w:szCs w:val="26"/>
              </w:rPr>
              <w:t>Направление подготовки</w:t>
            </w:r>
          </w:p>
        </w:tc>
      </w:tr>
      <w:tr w:rsidR="00E82F6B" w:rsidRPr="000743F9" w14:paraId="0C6F98B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C6A4450" w14:textId="2C152687" w:rsidR="00E82F6B" w:rsidRPr="008074D9" w:rsidRDefault="00E82F6B" w:rsidP="00E82F6B">
            <w:pPr>
              <w:rPr>
                <w:sz w:val="24"/>
                <w:szCs w:val="24"/>
              </w:rPr>
            </w:pPr>
            <w:r w:rsidRPr="00E94A26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3CB61B0" w14:textId="6F2D93CD" w:rsidR="00E82F6B" w:rsidRPr="00360941" w:rsidRDefault="00E82F6B" w:rsidP="00E82F6B">
            <w:pPr>
              <w:rPr>
                <w:sz w:val="24"/>
                <w:szCs w:val="24"/>
              </w:rPr>
            </w:pPr>
            <w:r w:rsidRPr="00041CBC">
              <w:rPr>
                <w:sz w:val="26"/>
                <w:szCs w:val="26"/>
              </w:rPr>
              <w:t>Оркестровые д</w:t>
            </w:r>
            <w:bookmarkStart w:id="6" w:name="_GoBack"/>
            <w:bookmarkEnd w:id="6"/>
            <w:r w:rsidRPr="00041CBC">
              <w:rPr>
                <w:sz w:val="26"/>
                <w:szCs w:val="26"/>
              </w:rPr>
              <w:t>уховые и ударные инструменты</w:t>
            </w:r>
          </w:p>
        </w:tc>
      </w:tr>
      <w:tr w:rsidR="00E82F6B" w:rsidRPr="000743F9" w14:paraId="3934F15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042A762" w14:textId="1415681E" w:rsidR="00E82F6B" w:rsidRPr="008074D9" w:rsidRDefault="00E82F6B" w:rsidP="00E82F6B">
            <w:pPr>
              <w:rPr>
                <w:sz w:val="24"/>
                <w:szCs w:val="24"/>
              </w:rPr>
            </w:pPr>
            <w:r w:rsidRPr="00E94A26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81C1A98" w14:textId="2B0C07A4" w:rsidR="00E82F6B" w:rsidRPr="008074D9" w:rsidRDefault="00E82F6B" w:rsidP="00E82F6B">
            <w:pPr>
              <w:rPr>
                <w:sz w:val="24"/>
                <w:szCs w:val="24"/>
              </w:rPr>
            </w:pPr>
            <w:r w:rsidRPr="00E94A26">
              <w:rPr>
                <w:sz w:val="26"/>
                <w:szCs w:val="26"/>
              </w:rPr>
              <w:t>4 года</w:t>
            </w:r>
          </w:p>
        </w:tc>
      </w:tr>
      <w:tr w:rsidR="00E82F6B" w:rsidRPr="000743F9" w14:paraId="085257A7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F1B7251" w14:textId="688EFFEF" w:rsidR="00E82F6B" w:rsidRPr="008074D9" w:rsidRDefault="00E82F6B" w:rsidP="00E82F6B">
            <w:pPr>
              <w:rPr>
                <w:sz w:val="24"/>
                <w:szCs w:val="24"/>
              </w:rPr>
            </w:pPr>
            <w:r w:rsidRPr="00E94A26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AFD73DB" w14:textId="2495B685" w:rsidR="00E82F6B" w:rsidRPr="008074D9" w:rsidRDefault="00E82F6B" w:rsidP="00E82F6B">
            <w:pPr>
              <w:rPr>
                <w:sz w:val="24"/>
                <w:szCs w:val="24"/>
              </w:rPr>
            </w:pPr>
            <w:r w:rsidRPr="00E94A26">
              <w:rPr>
                <w:sz w:val="26"/>
                <w:szCs w:val="26"/>
              </w:rPr>
              <w:t>очная</w:t>
            </w:r>
          </w:p>
        </w:tc>
      </w:tr>
    </w:tbl>
    <w:p w14:paraId="59F952E5" w14:textId="77777777" w:rsidR="00B51943" w:rsidRPr="000743F9" w:rsidRDefault="00B51943" w:rsidP="001749E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CEE01FE" w14:textId="452859B8" w:rsidR="008074D9" w:rsidRPr="009A78DA" w:rsidRDefault="008074D9" w:rsidP="001749E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9A78DA">
        <w:rPr>
          <w:sz w:val="24"/>
          <w:szCs w:val="24"/>
        </w:rPr>
        <w:t xml:space="preserve">Учебная дисциплина </w:t>
      </w:r>
      <w:r w:rsidR="00C0509D">
        <w:rPr>
          <w:sz w:val="24"/>
          <w:szCs w:val="24"/>
        </w:rPr>
        <w:t>«</w:t>
      </w:r>
      <w:r w:rsidR="00C0509D" w:rsidRPr="00C0509D">
        <w:rPr>
          <w:bCs/>
          <w:sz w:val="24"/>
          <w:szCs w:val="24"/>
        </w:rPr>
        <w:t>Методика преподавания профессиональных дисциплин</w:t>
      </w:r>
      <w:r w:rsidR="00C0509D">
        <w:rPr>
          <w:bCs/>
          <w:sz w:val="24"/>
          <w:szCs w:val="24"/>
        </w:rPr>
        <w:t>»</w:t>
      </w:r>
      <w:r w:rsidR="00C0509D" w:rsidRPr="00C0509D">
        <w:rPr>
          <w:sz w:val="24"/>
          <w:szCs w:val="24"/>
        </w:rPr>
        <w:t xml:space="preserve"> </w:t>
      </w:r>
      <w:r w:rsidRPr="009A78DA">
        <w:rPr>
          <w:sz w:val="24"/>
          <w:szCs w:val="24"/>
        </w:rPr>
        <w:t xml:space="preserve">изучается в </w:t>
      </w:r>
      <w:r w:rsidR="00C0509D">
        <w:rPr>
          <w:sz w:val="24"/>
          <w:szCs w:val="24"/>
        </w:rPr>
        <w:t>пятом</w:t>
      </w:r>
      <w:r w:rsidRPr="009A78DA">
        <w:rPr>
          <w:sz w:val="24"/>
          <w:szCs w:val="24"/>
        </w:rPr>
        <w:t xml:space="preserve"> и </w:t>
      </w:r>
      <w:r w:rsidR="00C0509D">
        <w:rPr>
          <w:sz w:val="24"/>
          <w:szCs w:val="24"/>
        </w:rPr>
        <w:t>шестом</w:t>
      </w:r>
      <w:r w:rsidRPr="009A78DA">
        <w:rPr>
          <w:sz w:val="24"/>
          <w:szCs w:val="24"/>
        </w:rPr>
        <w:t xml:space="preserve"> семестрах.</w:t>
      </w:r>
    </w:p>
    <w:p w14:paraId="61CF4F34" w14:textId="77777777" w:rsidR="008074D9" w:rsidRPr="009A78DA" w:rsidRDefault="008074D9" w:rsidP="001749E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Курсовая работа/Курсовой проект – не предусмотрен(а).</w:t>
      </w:r>
    </w:p>
    <w:p w14:paraId="691E673D" w14:textId="77777777" w:rsidR="008074D9" w:rsidRPr="008D4116" w:rsidRDefault="008074D9" w:rsidP="008074D9">
      <w:pPr>
        <w:pStyle w:val="2"/>
        <w:rPr>
          <w:i/>
          <w:szCs w:val="26"/>
        </w:rPr>
      </w:pPr>
      <w:r w:rsidRPr="008D4116">
        <w:rPr>
          <w:szCs w:val="26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268"/>
      </w:tblGrid>
      <w:tr w:rsidR="00C0509D" w:rsidRPr="009A78DA" w14:paraId="5624E439" w14:textId="77777777" w:rsidTr="003E38C9">
        <w:tc>
          <w:tcPr>
            <w:tcW w:w="2448" w:type="dxa"/>
          </w:tcPr>
          <w:p w14:paraId="0BB007E8" w14:textId="77777777" w:rsidR="00C0509D" w:rsidRDefault="00C0509D" w:rsidP="00C0509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пятый семестр</w:t>
            </w:r>
          </w:p>
          <w:p w14:paraId="7B2C1290" w14:textId="77777777" w:rsidR="00C0509D" w:rsidRDefault="00C0509D" w:rsidP="00C0509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шестой семестр</w:t>
            </w:r>
          </w:p>
          <w:p w14:paraId="4E6B77D6" w14:textId="4B6C1009" w:rsidR="00C0509D" w:rsidRPr="009A78DA" w:rsidRDefault="00C0509D" w:rsidP="00C0509D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333833" w14:textId="77777777" w:rsidR="00C0509D" w:rsidRDefault="00C0509D" w:rsidP="00C0509D">
            <w:pPr>
              <w:rPr>
                <w:bCs/>
                <w:iCs/>
                <w:sz w:val="24"/>
                <w:szCs w:val="24"/>
              </w:rPr>
            </w:pPr>
            <w:r w:rsidRPr="004B4527">
              <w:rPr>
                <w:bCs/>
                <w:iCs/>
                <w:sz w:val="24"/>
                <w:szCs w:val="24"/>
              </w:rPr>
              <w:t xml:space="preserve">- </w:t>
            </w:r>
            <w:r>
              <w:rPr>
                <w:bCs/>
                <w:iCs/>
                <w:sz w:val="24"/>
                <w:szCs w:val="24"/>
              </w:rPr>
              <w:t>зачет</w:t>
            </w:r>
            <w:r w:rsidRPr="004B4527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с оценкой</w:t>
            </w:r>
          </w:p>
          <w:p w14:paraId="0BE11D12" w14:textId="35FFD40B" w:rsidR="00C0509D" w:rsidRPr="009A78DA" w:rsidRDefault="00C0509D" w:rsidP="00C0509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58ACE7D4" w14:textId="77777777" w:rsidR="00A84551" w:rsidRPr="007B449A" w:rsidRDefault="008074D9" w:rsidP="00A84551">
      <w:pPr>
        <w:pStyle w:val="2"/>
      </w:pPr>
      <w:r>
        <w:t xml:space="preserve">Место учебной дисциплины </w:t>
      </w:r>
      <w:r w:rsidR="00A84551" w:rsidRPr="007B449A">
        <w:t>в структуре ОПОП</w:t>
      </w:r>
    </w:p>
    <w:p w14:paraId="7C46892D" w14:textId="2B367662" w:rsidR="008074D9" w:rsidRPr="009A78DA" w:rsidRDefault="008074D9" w:rsidP="001749E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 xml:space="preserve">Учебная дисциплина </w:t>
      </w:r>
      <w:r w:rsidR="00C0509D">
        <w:rPr>
          <w:sz w:val="24"/>
          <w:szCs w:val="24"/>
        </w:rPr>
        <w:t>«</w:t>
      </w:r>
      <w:r w:rsidR="00C0509D" w:rsidRPr="00C0509D">
        <w:rPr>
          <w:bCs/>
          <w:sz w:val="24"/>
          <w:szCs w:val="24"/>
        </w:rPr>
        <w:t>Методика преподавания профессиональных дисциплин</w:t>
      </w:r>
      <w:r w:rsidR="00C0509D">
        <w:rPr>
          <w:bCs/>
          <w:sz w:val="24"/>
          <w:szCs w:val="24"/>
        </w:rPr>
        <w:t>»</w:t>
      </w:r>
      <w:r w:rsidR="00C0509D" w:rsidRPr="00C0509D">
        <w:rPr>
          <w:sz w:val="24"/>
          <w:szCs w:val="24"/>
        </w:rPr>
        <w:t xml:space="preserve"> </w:t>
      </w:r>
      <w:r w:rsidRPr="009A78DA">
        <w:rPr>
          <w:sz w:val="24"/>
          <w:szCs w:val="24"/>
        </w:rPr>
        <w:t>относится к обязательной части программы.</w:t>
      </w:r>
    </w:p>
    <w:p w14:paraId="39098965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3DE8BFE2" w14:textId="341950F8" w:rsidR="008074D9" w:rsidRPr="00B87F0D" w:rsidRDefault="008074D9" w:rsidP="001749E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дисциплины </w:t>
      </w:r>
      <w:r w:rsidR="00C0509D">
        <w:rPr>
          <w:sz w:val="24"/>
          <w:szCs w:val="24"/>
        </w:rPr>
        <w:t>«</w:t>
      </w:r>
      <w:r w:rsidR="00C0509D" w:rsidRPr="00C0509D">
        <w:rPr>
          <w:bCs/>
          <w:sz w:val="24"/>
          <w:szCs w:val="24"/>
        </w:rPr>
        <w:t>Методика преподавания профессиональных дисциплин</w:t>
      </w:r>
      <w:r w:rsidR="00C0509D">
        <w:rPr>
          <w:bCs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>:</w:t>
      </w:r>
    </w:p>
    <w:p w14:paraId="1DBD6F91" w14:textId="77777777" w:rsidR="00C0509D" w:rsidRDefault="00C0509D" w:rsidP="001749EC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Изучение </w:t>
      </w:r>
      <w:r>
        <w:rPr>
          <w:sz w:val="24"/>
          <w:szCs w:val="26"/>
        </w:rPr>
        <w:t>м</w:t>
      </w:r>
      <w:r w:rsidRPr="00AD24A8">
        <w:rPr>
          <w:sz w:val="24"/>
          <w:szCs w:val="26"/>
        </w:rPr>
        <w:t>етодика преподавания профессиональных дисциплин</w:t>
      </w:r>
      <w:r>
        <w:rPr>
          <w:sz w:val="24"/>
          <w:szCs w:val="26"/>
        </w:rPr>
        <w:t xml:space="preserve"> у исполнителей на духовых инструментах</w:t>
      </w:r>
      <w:r>
        <w:rPr>
          <w:rFonts w:eastAsia="Times New Roman"/>
          <w:sz w:val="24"/>
          <w:szCs w:val="24"/>
        </w:rPr>
        <w:t>;</w:t>
      </w:r>
    </w:p>
    <w:p w14:paraId="076DC5CD" w14:textId="77777777" w:rsidR="00C0509D" w:rsidRPr="00B87F0D" w:rsidRDefault="00C0509D" w:rsidP="001749EC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обучающихся навыков преподавания дисциплины «исполнительство на духовом инструмента»;</w:t>
      </w:r>
    </w:p>
    <w:p w14:paraId="7D745ECB" w14:textId="77777777" w:rsidR="008074D9" w:rsidRPr="00195C40" w:rsidRDefault="008074D9" w:rsidP="001749EC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дисциплине; </w:t>
      </w:r>
    </w:p>
    <w:p w14:paraId="7465849C" w14:textId="77777777" w:rsidR="008074D9" w:rsidRPr="00E55739" w:rsidRDefault="008074D9" w:rsidP="001749E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B87F0D">
        <w:rPr>
          <w:rFonts w:eastAsia="Times New Roman"/>
          <w:sz w:val="24"/>
          <w:szCs w:val="24"/>
        </w:rPr>
        <w:t>дисциплины.</w:t>
      </w:r>
    </w:p>
    <w:p w14:paraId="759D400B" w14:textId="77777777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6520"/>
      </w:tblGrid>
      <w:tr w:rsidR="00E82F6B" w:rsidRPr="00F31E81" w14:paraId="2ED16D78" w14:textId="77777777" w:rsidTr="001F4484">
        <w:trPr>
          <w:tblHeader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E901F60" w14:textId="77777777" w:rsidR="00E82F6B" w:rsidRPr="002E16C0" w:rsidRDefault="00E82F6B" w:rsidP="001F448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A10692A" w14:textId="77777777" w:rsidR="00E82F6B" w:rsidRPr="002E16C0" w:rsidRDefault="00E82F6B" w:rsidP="001F44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029F2815" w14:textId="77777777" w:rsidR="00E82F6B" w:rsidRPr="002E16C0" w:rsidRDefault="00E82F6B" w:rsidP="001F44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E82F6B" w:rsidRPr="00F31E81" w14:paraId="1B7493A7" w14:textId="77777777" w:rsidTr="001F4484">
        <w:trPr>
          <w:trHeight w:val="454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721109" w14:textId="67D00F5F" w:rsidR="00E82F6B" w:rsidRPr="00E82F6B" w:rsidRDefault="00E82F6B" w:rsidP="001F448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82F6B">
              <w:rPr>
                <w:sz w:val="22"/>
                <w:szCs w:val="22"/>
              </w:rPr>
              <w:t xml:space="preserve">УК-6. Способен управлять своим временем, выстраивать и реализовывать траекторию саморазвития на основе </w:t>
            </w:r>
            <w:r w:rsidRPr="00E82F6B">
              <w:rPr>
                <w:sz w:val="22"/>
                <w:szCs w:val="22"/>
              </w:rPr>
              <w:lastRenderedPageBreak/>
              <w:t>принципов образования в течение всей жизни</w:t>
            </w:r>
            <w:r w:rsidRPr="00E82F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04B178" w14:textId="77777777" w:rsidR="00E82F6B" w:rsidRDefault="00E82F6B" w:rsidP="001749EC">
            <w:pPr>
              <w:pStyle w:val="af0"/>
              <w:numPr>
                <w:ilvl w:val="0"/>
                <w:numId w:val="7"/>
              </w:numPr>
              <w:ind w:left="0" w:firstLine="0"/>
            </w:pPr>
          </w:p>
          <w:p w14:paraId="591912FF" w14:textId="77777777" w:rsidR="00E82F6B" w:rsidRPr="008037A9" w:rsidRDefault="00E82F6B" w:rsidP="00E82F6B">
            <w:pPr>
              <w:pStyle w:val="af0"/>
              <w:ind w:left="0"/>
            </w:pPr>
            <w:r w:rsidRPr="00A30E87">
              <w:t xml:space="preserve">Использование инструментов и методов управления временем при выполнении конкретных задач, проектов, при достижении </w:t>
            </w:r>
            <w:r>
              <w:t>поставленных целей;</w:t>
            </w:r>
          </w:p>
          <w:p w14:paraId="7249FCCF" w14:textId="77777777" w:rsidR="00E82F6B" w:rsidRPr="006D792F" w:rsidRDefault="00E82F6B" w:rsidP="001F448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82F6B" w:rsidRPr="00F31E81" w14:paraId="4385020F" w14:textId="77777777" w:rsidTr="001F4484">
        <w:trPr>
          <w:trHeight w:val="454"/>
        </w:trPr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512A48" w14:textId="77777777" w:rsidR="00E82F6B" w:rsidRPr="00021C27" w:rsidRDefault="00E82F6B" w:rsidP="001F448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A6C675" w14:textId="77777777" w:rsidR="00E82F6B" w:rsidRDefault="00E82F6B" w:rsidP="001749EC">
            <w:pPr>
              <w:pStyle w:val="af0"/>
              <w:numPr>
                <w:ilvl w:val="0"/>
                <w:numId w:val="7"/>
              </w:numPr>
              <w:ind w:left="0" w:firstLine="0"/>
            </w:pPr>
          </w:p>
          <w:p w14:paraId="231842C8" w14:textId="77777777" w:rsidR="00E82F6B" w:rsidRPr="00A30E87" w:rsidRDefault="00E82F6B" w:rsidP="00E82F6B">
            <w:pPr>
              <w:pStyle w:val="af0"/>
              <w:ind w:left="0"/>
            </w:pPr>
            <w:r w:rsidRPr="00A30E87"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</w:t>
            </w:r>
            <w:r w:rsidRPr="008037A9">
              <w:t>;</w:t>
            </w:r>
          </w:p>
          <w:p w14:paraId="07FED89F" w14:textId="77777777" w:rsidR="00E82F6B" w:rsidRDefault="00E82F6B" w:rsidP="001749EC">
            <w:pPr>
              <w:pStyle w:val="af0"/>
              <w:numPr>
                <w:ilvl w:val="0"/>
                <w:numId w:val="7"/>
              </w:numPr>
              <w:ind w:left="0" w:firstLine="0"/>
            </w:pPr>
          </w:p>
          <w:p w14:paraId="56C908C1" w14:textId="77777777" w:rsidR="00E82F6B" w:rsidRDefault="00E82F6B" w:rsidP="00E82F6B">
            <w:pPr>
              <w:pStyle w:val="af0"/>
              <w:ind w:left="0"/>
            </w:pPr>
            <w:r w:rsidRPr="00A30E87">
              <w:t>Определение задач саморазвития и професс</w:t>
            </w:r>
            <w:r>
              <w:t>ионального роста, распределение</w:t>
            </w:r>
            <w:r w:rsidRPr="00A30E87">
              <w:t xml:space="preserve"> их на долго-, средне- и краткосрочные с обоснованием актуальности и определением необходимых ресурсов для их выполнения;</w:t>
            </w:r>
          </w:p>
          <w:p w14:paraId="6E295A95" w14:textId="24A61600" w:rsidR="00E82F6B" w:rsidRPr="006B3700" w:rsidRDefault="00E82F6B" w:rsidP="001F448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</w:p>
        </w:tc>
      </w:tr>
      <w:tr w:rsidR="00E82F6B" w:rsidRPr="00F31E81" w14:paraId="5BBAD477" w14:textId="77777777" w:rsidTr="001F4484">
        <w:trPr>
          <w:trHeight w:val="454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ACE412" w14:textId="6DA4A98A" w:rsidR="00E82F6B" w:rsidRPr="00E82F6B" w:rsidRDefault="00E82F6B" w:rsidP="001F4484">
            <w:pPr>
              <w:pStyle w:val="pboth"/>
              <w:rPr>
                <w:i/>
                <w:sz w:val="22"/>
                <w:szCs w:val="22"/>
              </w:rPr>
            </w:pPr>
            <w:r w:rsidRPr="00E82F6B">
              <w:rPr>
                <w:sz w:val="22"/>
                <w:szCs w:val="22"/>
              </w:rPr>
              <w:t xml:space="preserve">ПК-4. </w:t>
            </w:r>
            <w:r w:rsidRPr="00E82F6B">
              <w:rPr>
                <w:rFonts w:eastAsia="TimesNewRomanPSMT"/>
                <w:sz w:val="22"/>
                <w:szCs w:val="22"/>
              </w:rPr>
              <w:t>Способен проводить учебные занятия по профессиональным дисциплинам образовательных программ среднего профессионального и дополнительного профессионального образования по направлениям подготовки инструментального исполнительства (по видам инструментов) и осуществлять оценку результатов освоения дисциплин в процессе промежуточной аттестации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05C5" w14:textId="77777777" w:rsidR="00E82F6B" w:rsidRPr="00A30E87" w:rsidRDefault="00E82F6B" w:rsidP="001749EC">
            <w:pPr>
              <w:pStyle w:val="af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i/>
                <w:iCs/>
              </w:rPr>
            </w:pPr>
          </w:p>
          <w:p w14:paraId="195E2BFD" w14:textId="77777777" w:rsidR="00E82F6B" w:rsidRDefault="00E82F6B" w:rsidP="00E82F6B">
            <w:pPr>
              <w:pStyle w:val="af0"/>
              <w:autoSpaceDE w:val="0"/>
              <w:autoSpaceDN w:val="0"/>
              <w:adjustRightInd w:val="0"/>
              <w:ind w:left="0"/>
              <w:rPr>
                <w:rStyle w:val="afd"/>
              </w:rPr>
            </w:pPr>
            <w:r w:rsidRPr="00A30E87">
              <w:rPr>
                <w:rFonts w:eastAsia="Calibri"/>
                <w:lang w:eastAsia="en-US"/>
              </w:rPr>
              <w:t>Знание основ общей музыкальной и инструментальной педагогики</w:t>
            </w:r>
            <w:r w:rsidRPr="008037A9">
              <w:rPr>
                <w:rStyle w:val="afd"/>
              </w:rPr>
              <w:t>;</w:t>
            </w:r>
          </w:p>
          <w:p w14:paraId="3F635977" w14:textId="29DDFFC3" w:rsidR="00E82F6B" w:rsidRDefault="00E82F6B" w:rsidP="001F4484">
            <w:pPr>
              <w:rPr>
                <w:rFonts w:eastAsia="Times New Roman"/>
                <w:color w:val="000000"/>
              </w:rPr>
            </w:pPr>
          </w:p>
          <w:p w14:paraId="616C06C4" w14:textId="77777777" w:rsidR="00E82F6B" w:rsidRPr="0066405F" w:rsidRDefault="00E82F6B" w:rsidP="001F4484">
            <w:pPr>
              <w:rPr>
                <w:rFonts w:eastAsia="Times New Roman"/>
                <w:color w:val="000000"/>
              </w:rPr>
            </w:pPr>
          </w:p>
          <w:p w14:paraId="6DF6F1AA" w14:textId="77777777" w:rsidR="00E82F6B" w:rsidRPr="00A30E87" w:rsidRDefault="00E82F6B" w:rsidP="001749EC">
            <w:pPr>
              <w:pStyle w:val="af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i/>
                <w:lang w:eastAsia="en-US"/>
              </w:rPr>
            </w:pPr>
          </w:p>
          <w:p w14:paraId="4A08A740" w14:textId="0EFD637A" w:rsidR="00E82F6B" w:rsidRDefault="00E82F6B" w:rsidP="00E82F6B">
            <w:pPr>
              <w:rPr>
                <w:bCs/>
                <w:iCs/>
                <w:lang w:eastAsia="en-US"/>
              </w:rPr>
            </w:pPr>
            <w:r w:rsidRPr="00A30E87">
              <w:t>Применение на практике базовых принципов музыкальной педагогики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 w14:paraId="490528AD" w14:textId="77777777" w:rsidR="00E82F6B" w:rsidRDefault="00E82F6B" w:rsidP="001F4484">
            <w:pPr>
              <w:rPr>
                <w:bCs/>
                <w:iCs/>
                <w:lang w:eastAsia="en-US"/>
              </w:rPr>
            </w:pPr>
          </w:p>
          <w:p w14:paraId="2642621E" w14:textId="5599F94A" w:rsidR="00E82F6B" w:rsidRDefault="00E82F6B" w:rsidP="001F4484"/>
        </w:tc>
      </w:tr>
    </w:tbl>
    <w:p w14:paraId="0F69ABF4" w14:textId="77777777" w:rsidR="00E82F6B" w:rsidRDefault="00E82F6B" w:rsidP="00E82F6B"/>
    <w:p w14:paraId="63F65EB2" w14:textId="77777777" w:rsidR="00E82F6B" w:rsidRPr="00E82F6B" w:rsidRDefault="00E82F6B" w:rsidP="00E82F6B"/>
    <w:p w14:paraId="3631A3CD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</w:t>
      </w:r>
      <w:r w:rsidR="00221137">
        <w:rPr>
          <w:szCs w:val="26"/>
        </w:rPr>
        <w:t xml:space="preserve">рудоёмкость учебной дисциплины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8074D9" w14:paraId="4B37CE50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2965C784" w14:textId="77777777" w:rsidR="007B65C7" w:rsidRPr="008074D9" w:rsidRDefault="007B65C7" w:rsidP="00037666">
            <w:r w:rsidRPr="008074D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0A3D6D7" w14:textId="2D3C65FB" w:rsidR="007B65C7" w:rsidRPr="008074D9" w:rsidRDefault="00E82F6B" w:rsidP="00037666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6875BF4F" w14:textId="77777777" w:rsidR="007B65C7" w:rsidRPr="008074D9" w:rsidRDefault="007B65C7" w:rsidP="00037666">
            <w:pPr>
              <w:jc w:val="center"/>
            </w:pPr>
            <w:proofErr w:type="spellStart"/>
            <w:r w:rsidRPr="008074D9">
              <w:rPr>
                <w:b/>
                <w:sz w:val="24"/>
                <w:szCs w:val="24"/>
              </w:rPr>
              <w:t>з.е</w:t>
            </w:r>
            <w:proofErr w:type="spellEnd"/>
            <w:r w:rsidRPr="008074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839254D" w14:textId="6CBF05BE" w:rsidR="007B65C7" w:rsidRPr="008074D9" w:rsidRDefault="00E82F6B" w:rsidP="00037666">
            <w:pPr>
              <w:jc w:val="center"/>
            </w:pPr>
            <w:r>
              <w:t>180</w:t>
            </w:r>
          </w:p>
        </w:tc>
        <w:tc>
          <w:tcPr>
            <w:tcW w:w="937" w:type="dxa"/>
            <w:vAlign w:val="center"/>
          </w:tcPr>
          <w:p w14:paraId="1358A828" w14:textId="77777777" w:rsidR="007B65C7" w:rsidRPr="008074D9" w:rsidRDefault="007B65C7" w:rsidP="00037666">
            <w:r w:rsidRPr="008074D9">
              <w:rPr>
                <w:b/>
                <w:sz w:val="24"/>
                <w:szCs w:val="24"/>
              </w:rPr>
              <w:t>час.</w:t>
            </w:r>
          </w:p>
        </w:tc>
      </w:tr>
    </w:tbl>
    <w:p w14:paraId="36F2AD5A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50D89" w14:textId="77777777" w:rsidR="001749EC" w:rsidRDefault="001749EC" w:rsidP="005E3840">
      <w:r>
        <w:separator/>
      </w:r>
    </w:p>
  </w:endnote>
  <w:endnote w:type="continuationSeparator" w:id="0">
    <w:p w14:paraId="6E4A6847" w14:textId="77777777" w:rsidR="001749EC" w:rsidRDefault="001749E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747B4" w14:textId="77777777" w:rsidR="007A3C5A" w:rsidRDefault="0059435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38D6A5E0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B890D" w14:textId="77777777" w:rsidR="007A3C5A" w:rsidRDefault="007A3C5A">
    <w:pPr>
      <w:pStyle w:val="ae"/>
      <w:jc w:val="right"/>
    </w:pPr>
  </w:p>
  <w:p w14:paraId="1D055F70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F7EC8" w14:textId="77777777" w:rsidR="007A3C5A" w:rsidRDefault="007A3C5A">
    <w:pPr>
      <w:pStyle w:val="ae"/>
      <w:jc w:val="right"/>
    </w:pPr>
  </w:p>
  <w:p w14:paraId="307F81DE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3D7B6" w14:textId="77777777" w:rsidR="001749EC" w:rsidRDefault="001749EC" w:rsidP="005E3840">
      <w:r>
        <w:separator/>
      </w:r>
    </w:p>
  </w:footnote>
  <w:footnote w:type="continuationSeparator" w:id="0">
    <w:p w14:paraId="25FC2BB1" w14:textId="77777777" w:rsidR="001749EC" w:rsidRDefault="001749E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2F692AF2" w14:textId="77777777" w:rsidR="007A3C5A" w:rsidRDefault="00594359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E82F6B">
          <w:rPr>
            <w:noProof/>
          </w:rPr>
          <w:t>2</w:t>
        </w:r>
        <w:r>
          <w:fldChar w:fldCharType="end"/>
        </w:r>
      </w:p>
    </w:sdtContent>
  </w:sdt>
  <w:p w14:paraId="70A14381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86E14" w14:textId="77777777" w:rsidR="007A3C5A" w:rsidRDefault="007A3C5A">
    <w:pPr>
      <w:pStyle w:val="ac"/>
      <w:jc w:val="center"/>
    </w:pPr>
  </w:p>
  <w:p w14:paraId="5C43FBC3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B28C2"/>
    <w:multiLevelType w:val="hybridMultilevel"/>
    <w:tmpl w:val="F4A86BC4"/>
    <w:lvl w:ilvl="0" w:tplc="4BB2555A">
      <w:start w:val="1"/>
      <w:numFmt w:val="decimal"/>
      <w:lvlText w:val="ИД-ПК-4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8" w15:restartNumberingAfterBreak="0">
    <w:nsid w:val="7D237423"/>
    <w:multiLevelType w:val="hybridMultilevel"/>
    <w:tmpl w:val="897CFDE4"/>
    <w:lvl w:ilvl="0" w:tplc="255695DC">
      <w:start w:val="1"/>
      <w:numFmt w:val="decimal"/>
      <w:lvlText w:val="ИД-УК-6.%1"/>
      <w:lvlJc w:val="left"/>
      <w:pPr>
        <w:ind w:left="785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89D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C54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1C11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19DB"/>
    <w:rsid w:val="00142462"/>
    <w:rsid w:val="00145166"/>
    <w:rsid w:val="001479F8"/>
    <w:rsid w:val="00153223"/>
    <w:rsid w:val="001540AD"/>
    <w:rsid w:val="00154655"/>
    <w:rsid w:val="00155233"/>
    <w:rsid w:val="001556D0"/>
    <w:rsid w:val="001558AD"/>
    <w:rsid w:val="0015677D"/>
    <w:rsid w:val="00160ECB"/>
    <w:rsid w:val="0016181F"/>
    <w:rsid w:val="001632F9"/>
    <w:rsid w:val="001646A9"/>
    <w:rsid w:val="00167CC8"/>
    <w:rsid w:val="0017354A"/>
    <w:rsid w:val="00173A5B"/>
    <w:rsid w:val="001749EC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1137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0941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359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48B9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20F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4F84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B6EB5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3A4C"/>
    <w:rsid w:val="00807407"/>
    <w:rsid w:val="008074D9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147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092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D3E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2ABB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4C5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26874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22CB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509D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263E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014B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2F6B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2CEC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7CD5F1"/>
  <w15:docId w15:val="{EB32520A-86D0-114D-A260-04C27135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34BE5-572E-481B-90EB-712B7F0B2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Станислав Ярошевский</cp:lastModifiedBy>
  <cp:revision>3</cp:revision>
  <cp:lastPrinted>2022-02-19T20:14:00Z</cp:lastPrinted>
  <dcterms:created xsi:type="dcterms:W3CDTF">2022-05-02T15:51:00Z</dcterms:created>
  <dcterms:modified xsi:type="dcterms:W3CDTF">2022-05-09T19:38:00Z</dcterms:modified>
</cp:coreProperties>
</file>