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4196"/>
        <w:gridCol w:w="2410"/>
      </w:tblGrid>
      <w:tr w:rsidR="005558F8" w:rsidTr="00655299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056DE" w:rsidRPr="00F5486D" w:rsidRDefault="000056DE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  <w:p w:rsidR="005558F8" w:rsidRPr="003E4E27" w:rsidRDefault="005558F8" w:rsidP="0065529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5948" w:rsidTr="006552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056DE" w:rsidRDefault="0059279C" w:rsidP="000056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Квартет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196" w:type="dxa"/>
            <w:shd w:val="clear" w:color="auto" w:fill="auto"/>
          </w:tcPr>
          <w:p w:rsidR="00D1678A" w:rsidRPr="000743F9" w:rsidRDefault="00655299" w:rsidP="00655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 Искусство концертного исполнительства</w:t>
            </w:r>
          </w:p>
        </w:tc>
        <w:tc>
          <w:tcPr>
            <w:tcW w:w="2410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06" w:type="dxa"/>
            <w:gridSpan w:val="2"/>
            <w:shd w:val="clear" w:color="auto" w:fill="auto"/>
          </w:tcPr>
          <w:p w:rsidR="00D1678A" w:rsidRPr="000743F9" w:rsidRDefault="006552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струнные инструменты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D1678A" w:rsidRPr="00655299" w:rsidRDefault="00655299" w:rsidP="006470FB">
            <w:pPr>
              <w:rPr>
                <w:sz w:val="24"/>
                <w:szCs w:val="24"/>
              </w:rPr>
            </w:pPr>
            <w:r w:rsidRPr="00655299"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Учеб</w:t>
      </w:r>
      <w:r w:rsidRPr="00655299">
        <w:rPr>
          <w:sz w:val="24"/>
          <w:szCs w:val="24"/>
        </w:rPr>
        <w:t>ная дисциплина «</w:t>
      </w:r>
      <w:r w:rsidR="0059279C">
        <w:rPr>
          <w:sz w:val="24"/>
          <w:szCs w:val="24"/>
        </w:rPr>
        <w:t>Квартет</w:t>
      </w:r>
      <w:r w:rsidRPr="00655299">
        <w:rPr>
          <w:sz w:val="24"/>
          <w:szCs w:val="24"/>
        </w:rPr>
        <w:t>»</w:t>
      </w:r>
      <w:r w:rsidR="0059279C">
        <w:rPr>
          <w:sz w:val="24"/>
          <w:szCs w:val="24"/>
        </w:rPr>
        <w:t xml:space="preserve"> </w:t>
      </w:r>
      <w:r w:rsidR="0059279C" w:rsidRPr="005E642D">
        <w:rPr>
          <w:sz w:val="24"/>
          <w:szCs w:val="24"/>
        </w:rPr>
        <w:t>изучается</w:t>
      </w:r>
      <w:r w:rsidRPr="00655299">
        <w:rPr>
          <w:sz w:val="24"/>
          <w:szCs w:val="24"/>
        </w:rPr>
        <w:t xml:space="preserve"> </w:t>
      </w:r>
      <w:r w:rsidR="0059279C">
        <w:rPr>
          <w:sz w:val="24"/>
          <w:szCs w:val="24"/>
        </w:rPr>
        <w:t xml:space="preserve">в третьем, четвертом, пятом, шестом, седьмом, восьмом, девятом и </w:t>
      </w:r>
      <w:r w:rsidR="0059279C">
        <w:rPr>
          <w:sz w:val="24"/>
          <w:szCs w:val="24"/>
          <w:lang w:val="en-US"/>
        </w:rPr>
        <w:t>A</w:t>
      </w:r>
      <w:r w:rsidR="0059279C">
        <w:rPr>
          <w:sz w:val="24"/>
          <w:szCs w:val="24"/>
        </w:rPr>
        <w:t xml:space="preserve"> с</w:t>
      </w:r>
      <w:r w:rsidR="0059279C" w:rsidRPr="00662796">
        <w:rPr>
          <w:sz w:val="24"/>
          <w:szCs w:val="24"/>
        </w:rPr>
        <w:t>еместрах</w:t>
      </w:r>
      <w:r w:rsidR="0059279C">
        <w:rPr>
          <w:sz w:val="24"/>
          <w:szCs w:val="24"/>
        </w:rPr>
        <w:t>.</w:t>
      </w:r>
      <w:proofErr w:type="gramEnd"/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5299">
        <w:rPr>
          <w:sz w:val="24"/>
          <w:szCs w:val="24"/>
        </w:rPr>
        <w:t>Курсовая работа</w:t>
      </w:r>
      <w:r w:rsidR="00655299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65529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55299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59279C" w:rsidTr="009664F2">
        <w:tc>
          <w:tcPr>
            <w:tcW w:w="1984" w:type="dxa"/>
          </w:tcPr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662796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  <w:p w:rsidR="0059279C" w:rsidRPr="00662796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  <w:p w:rsidR="0059279C" w:rsidRPr="00662796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59279C" w:rsidTr="009664F2">
        <w:tc>
          <w:tcPr>
            <w:tcW w:w="1984" w:type="dxa"/>
          </w:tcPr>
          <w:p w:rsidR="0059279C" w:rsidRDefault="0059279C" w:rsidP="00092A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 семестр</w:t>
            </w:r>
          </w:p>
        </w:tc>
        <w:tc>
          <w:tcPr>
            <w:tcW w:w="2127" w:type="dxa"/>
          </w:tcPr>
          <w:p w:rsidR="0059279C" w:rsidRPr="00662796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59279C" w:rsidTr="009664F2">
        <w:tc>
          <w:tcPr>
            <w:tcW w:w="1984" w:type="dxa"/>
          </w:tcPr>
          <w:p w:rsidR="0059279C" w:rsidRPr="0074331B" w:rsidRDefault="0059279C" w:rsidP="00092ABE">
            <w:pPr>
              <w:rPr>
                <w:bCs/>
                <w:iCs/>
                <w:sz w:val="24"/>
                <w:szCs w:val="24"/>
              </w:rPr>
            </w:pPr>
            <w:r w:rsidRPr="0074331B">
              <w:rPr>
                <w:bCs/>
                <w:iCs/>
                <w:sz w:val="24"/>
                <w:szCs w:val="24"/>
                <w:lang w:val="en-US"/>
              </w:rPr>
              <w:t xml:space="preserve">A </w:t>
            </w:r>
            <w:r w:rsidRPr="0074331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59279C" w:rsidRPr="009664F2" w:rsidRDefault="0059279C" w:rsidP="00092ABE">
            <w:pPr>
              <w:rPr>
                <w:bCs/>
                <w:i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34B49">
        <w:rPr>
          <w:i/>
          <w:sz w:val="24"/>
          <w:szCs w:val="24"/>
        </w:rPr>
        <w:t>_</w:t>
      </w:r>
      <w:r w:rsidR="00D34B49" w:rsidRPr="00655299">
        <w:rPr>
          <w:sz w:val="24"/>
          <w:szCs w:val="24"/>
        </w:rPr>
        <w:t>_</w:t>
      </w:r>
      <w:r w:rsidR="008E6F57" w:rsidRPr="008E6F57">
        <w:rPr>
          <w:sz w:val="24"/>
          <w:szCs w:val="24"/>
          <w:u w:val="single"/>
        </w:rPr>
        <w:t xml:space="preserve"> «</w:t>
      </w:r>
      <w:r w:rsidR="0059279C">
        <w:rPr>
          <w:sz w:val="24"/>
          <w:szCs w:val="24"/>
          <w:u w:val="single"/>
        </w:rPr>
        <w:t>Квартет</w:t>
      </w:r>
      <w:r w:rsidR="008E6F57">
        <w:rPr>
          <w:sz w:val="24"/>
          <w:szCs w:val="24"/>
          <w:u w:val="single"/>
        </w:rPr>
        <w:t>»</w:t>
      </w:r>
      <w:r w:rsidR="00655299">
        <w:rPr>
          <w:sz w:val="24"/>
          <w:szCs w:val="24"/>
        </w:rPr>
        <w:t xml:space="preserve"> </w:t>
      </w:r>
      <w:r w:rsidRPr="00655299">
        <w:rPr>
          <w:sz w:val="24"/>
          <w:szCs w:val="24"/>
        </w:rPr>
        <w:t>относится к части, формируемой участн</w:t>
      </w:r>
      <w:r w:rsidR="00655299" w:rsidRPr="00655299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655299">
        <w:t xml:space="preserve"> </w:t>
      </w:r>
    </w:p>
    <w:p w:rsidR="00BB07B6" w:rsidRPr="00FE47DC" w:rsidRDefault="008E6F57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FE47DC">
        <w:rPr>
          <w:rFonts w:eastAsia="Times New Roman"/>
          <w:sz w:val="24"/>
          <w:szCs w:val="24"/>
        </w:rPr>
        <w:t xml:space="preserve"> </w:t>
      </w:r>
      <w:r w:rsidR="00036DDC" w:rsidRPr="00FE47DC">
        <w:rPr>
          <w:rFonts w:eastAsia="Times New Roman"/>
          <w:sz w:val="24"/>
          <w:szCs w:val="24"/>
        </w:rPr>
        <w:t>освоения</w:t>
      </w:r>
      <w:r w:rsidR="00894420" w:rsidRPr="00FE47DC">
        <w:rPr>
          <w:rFonts w:eastAsia="Times New Roman"/>
          <w:sz w:val="24"/>
          <w:szCs w:val="24"/>
        </w:rPr>
        <w:t xml:space="preserve"> дисциплины «</w:t>
      </w:r>
      <w:r w:rsidR="0059279C">
        <w:rPr>
          <w:rFonts w:eastAsia="Times New Roman"/>
          <w:sz w:val="24"/>
          <w:szCs w:val="24"/>
        </w:rPr>
        <w:t>Квартет</w:t>
      </w:r>
      <w:r w:rsidR="00894420" w:rsidRPr="00FE47DC">
        <w:rPr>
          <w:rFonts w:eastAsia="Times New Roman"/>
          <w:sz w:val="24"/>
          <w:szCs w:val="24"/>
        </w:rPr>
        <w:t>» является</w:t>
      </w:r>
      <w:r w:rsidR="00BB07B6" w:rsidRPr="00FE47DC">
        <w:rPr>
          <w:rFonts w:eastAsia="Times New Roman"/>
          <w:sz w:val="24"/>
          <w:szCs w:val="24"/>
        </w:rPr>
        <w:t>: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оркестрового исполнительства, владение методологией анализа и </w:t>
      </w:r>
      <w:r>
        <w:rPr>
          <w:sz w:val="24"/>
          <w:szCs w:val="24"/>
        </w:rPr>
        <w:t>оценки различных исполнительских версий</w:t>
      </w:r>
      <w:r>
        <w:rPr>
          <w:color w:val="000000"/>
          <w:sz w:val="24"/>
          <w:szCs w:val="24"/>
        </w:rPr>
        <w:t>;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магистра творческого отношения к исполнению партий камерного произведения, умения сотрудничать при создании художественного образа музыкального произведения; владеющих рядом умений и навыков, необходимых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совместном </w:t>
      </w:r>
      <w:proofErr w:type="spellStart"/>
      <w:r>
        <w:rPr>
          <w:sz w:val="24"/>
          <w:szCs w:val="24"/>
        </w:rPr>
        <w:t>музицировании</w:t>
      </w:r>
      <w:proofErr w:type="spellEnd"/>
      <w:r>
        <w:rPr>
          <w:sz w:val="24"/>
          <w:szCs w:val="24"/>
        </w:rPr>
        <w:t xml:space="preserve">; 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понимание особенностей национальных школ, исполнительских стилей, обладающих музыкально-текстологической культурой, способность к углубленному прочтению и расшифровке авторского (редакторского) нотного текста, владение искусством </w:t>
      </w:r>
      <w:r>
        <w:rPr>
          <w:sz w:val="24"/>
          <w:szCs w:val="24"/>
        </w:rPr>
        <w:lastRenderedPageBreak/>
        <w:t>оркестрового публичного исполнения концертных программ, состоящих из музыкальных произведений различных жанров, стилей, эпох;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знание специфики музыкальных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искусства, умение </w:t>
      </w:r>
      <w:r>
        <w:rPr>
          <w:color w:val="000000"/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с партнерами по игре в оркестре, выполн</w:t>
      </w:r>
      <w:r>
        <w:rPr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задачи инструментального оркестрового исполнительства;</w:t>
      </w:r>
    </w:p>
    <w:p w:rsidR="008E6F57" w:rsidRPr="00A83CEA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</w:t>
      </w:r>
      <w:r w:rsidRPr="00A83CEA">
        <w:rPr>
          <w:sz w:val="24"/>
          <w:szCs w:val="24"/>
        </w:rPr>
        <w:t xml:space="preserve">программой в соответствии с ФГОС </w:t>
      </w:r>
      <w:proofErr w:type="gramStart"/>
      <w:r w:rsidRPr="00A83CEA">
        <w:rPr>
          <w:sz w:val="24"/>
          <w:szCs w:val="24"/>
        </w:rPr>
        <w:t>ВО</w:t>
      </w:r>
      <w:proofErr w:type="gramEnd"/>
      <w:r w:rsidRPr="00A83CEA">
        <w:rPr>
          <w:sz w:val="24"/>
          <w:szCs w:val="24"/>
        </w:rPr>
        <w:t xml:space="preserve"> по данной д</w:t>
      </w:r>
      <w:r>
        <w:rPr>
          <w:sz w:val="24"/>
          <w:szCs w:val="24"/>
        </w:rPr>
        <w:t>исциплине.</w:t>
      </w:r>
    </w:p>
    <w:p w:rsidR="00655A44" w:rsidRPr="00FE47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47DC">
        <w:rPr>
          <w:sz w:val="24"/>
          <w:szCs w:val="24"/>
        </w:rPr>
        <w:t xml:space="preserve">Результатом </w:t>
      </w:r>
      <w:proofErr w:type="gramStart"/>
      <w:r w:rsidRPr="00FE47DC">
        <w:rPr>
          <w:sz w:val="24"/>
          <w:szCs w:val="24"/>
        </w:rPr>
        <w:t>обучения по дисциплине</w:t>
      </w:r>
      <w:proofErr w:type="gramEnd"/>
      <w:r w:rsidR="00FE47DC">
        <w:rPr>
          <w:sz w:val="24"/>
          <w:szCs w:val="24"/>
        </w:rPr>
        <w:t xml:space="preserve"> </w:t>
      </w:r>
      <w:r w:rsidRPr="00FE47DC">
        <w:rPr>
          <w:sz w:val="24"/>
          <w:szCs w:val="24"/>
        </w:rPr>
        <w:t xml:space="preserve">является </w:t>
      </w:r>
      <w:r w:rsidR="00963DA6" w:rsidRPr="00FE47DC">
        <w:rPr>
          <w:sz w:val="24"/>
          <w:szCs w:val="24"/>
        </w:rPr>
        <w:t xml:space="preserve">овладение обучающимися </w:t>
      </w:r>
      <w:r w:rsidR="00963DA6" w:rsidRPr="00FE47DC">
        <w:rPr>
          <w:rFonts w:eastAsia="Times New Roman"/>
          <w:sz w:val="24"/>
          <w:szCs w:val="24"/>
        </w:rPr>
        <w:t>знаниями, умения</w:t>
      </w:r>
      <w:r w:rsidR="00F47D5C" w:rsidRPr="00FE47DC">
        <w:rPr>
          <w:rFonts w:eastAsia="Times New Roman"/>
          <w:sz w:val="24"/>
          <w:szCs w:val="24"/>
        </w:rPr>
        <w:t>ми</w:t>
      </w:r>
      <w:r w:rsidR="00963DA6" w:rsidRPr="00FE47DC">
        <w:rPr>
          <w:rFonts w:eastAsia="Times New Roman"/>
          <w:sz w:val="24"/>
          <w:szCs w:val="24"/>
        </w:rPr>
        <w:t>, навык</w:t>
      </w:r>
      <w:r w:rsidR="00F47D5C" w:rsidRPr="00FE47DC">
        <w:rPr>
          <w:rFonts w:eastAsia="Times New Roman"/>
          <w:sz w:val="24"/>
          <w:szCs w:val="24"/>
        </w:rPr>
        <w:t>ами</w:t>
      </w:r>
      <w:r w:rsidR="00FE47DC">
        <w:rPr>
          <w:rFonts w:eastAsia="Times New Roman"/>
          <w:sz w:val="24"/>
          <w:szCs w:val="24"/>
        </w:rPr>
        <w:t xml:space="preserve"> и</w:t>
      </w:r>
      <w:r w:rsidR="00963DA6" w:rsidRPr="00FE47DC">
        <w:rPr>
          <w:rFonts w:eastAsia="Times New Roman"/>
          <w:sz w:val="24"/>
          <w:szCs w:val="24"/>
        </w:rPr>
        <w:t xml:space="preserve"> опыт</w:t>
      </w:r>
      <w:r w:rsidR="00F47D5C" w:rsidRPr="00FE47D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E47D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E47DC">
        <w:rPr>
          <w:rFonts w:eastAsia="Times New Roman"/>
          <w:sz w:val="24"/>
          <w:szCs w:val="24"/>
        </w:rPr>
        <w:t>обеспечивающими</w:t>
      </w:r>
      <w:r w:rsidR="00963DA6" w:rsidRPr="00FE47D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FE47DC">
        <w:rPr>
          <w:rFonts w:eastAsia="Times New Roman"/>
          <w:sz w:val="24"/>
          <w:szCs w:val="24"/>
        </w:rPr>
        <w:t>тов освоения дисциплины</w:t>
      </w:r>
      <w:r w:rsidR="005E43BD" w:rsidRPr="00FE47D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426A" w:rsidRPr="00F31E81" w:rsidTr="00235EC2">
        <w:trPr>
          <w:trHeight w:val="1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FE47DC" w:rsidRDefault="0059279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D6426A" w:rsidRPr="00021C27" w:rsidRDefault="0059279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394E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D6426A" w:rsidRDefault="0059279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D6426A" w:rsidRPr="00FD0F91" w:rsidRDefault="0059279C" w:rsidP="00FD0F91">
            <w:pPr>
              <w:pStyle w:val="af0"/>
              <w:ind w:left="0"/>
              <w:rPr>
                <w:i/>
              </w:rPr>
            </w:pPr>
            <w:r w:rsidRPr="00AB394E">
              <w:t>Планирование и организация исполнительского репертуара для осуществления концертной деятельности</w:t>
            </w:r>
            <w:r w:rsidRPr="00FD0F91">
              <w:rPr>
                <w:i/>
              </w:rPr>
              <w:t xml:space="preserve"> </w:t>
            </w:r>
          </w:p>
        </w:tc>
      </w:tr>
      <w:tr w:rsidR="008E6F57" w:rsidRPr="00F31E81" w:rsidTr="008E6F57">
        <w:trPr>
          <w:trHeight w:val="13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F57" w:rsidRPr="00021C27" w:rsidRDefault="008E6F57" w:rsidP="00FE47D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F57" w:rsidRPr="00D6426A" w:rsidRDefault="0059279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8E6F57" w:rsidRPr="00D6426A" w:rsidRDefault="0059279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B394E">
              <w:t>Определение художественных задач в процессе подбора концертного и педагогического репертуара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6426A" w:rsidRDefault="0059279C" w:rsidP="00037666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6426A" w:rsidRDefault="0059279C" w:rsidP="00037666">
            <w:pPr>
              <w:jc w:val="center"/>
            </w:pPr>
            <w:r>
              <w:t>720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9B" w:rsidRDefault="00624B9B" w:rsidP="005E3840">
      <w:r>
        <w:separator/>
      </w:r>
    </w:p>
  </w:endnote>
  <w:endnote w:type="continuationSeparator" w:id="0">
    <w:p w:rsidR="00624B9B" w:rsidRDefault="00624B9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113F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9B" w:rsidRDefault="00624B9B" w:rsidP="005E3840">
      <w:r>
        <w:separator/>
      </w:r>
    </w:p>
  </w:footnote>
  <w:footnote w:type="continuationSeparator" w:id="0">
    <w:p w:rsidR="00624B9B" w:rsidRDefault="00624B9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113F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9279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6DE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BF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1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5CD0"/>
    <w:rsid w:val="0022616C"/>
    <w:rsid w:val="00226EDE"/>
    <w:rsid w:val="00227238"/>
    <w:rsid w:val="0022728C"/>
    <w:rsid w:val="002310C0"/>
    <w:rsid w:val="00232212"/>
    <w:rsid w:val="00234D61"/>
    <w:rsid w:val="00235EC2"/>
    <w:rsid w:val="00235EE1"/>
    <w:rsid w:val="002370CE"/>
    <w:rsid w:val="00240437"/>
    <w:rsid w:val="00243BFC"/>
    <w:rsid w:val="00243F80"/>
    <w:rsid w:val="002451C0"/>
    <w:rsid w:val="00250A7E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993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28D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330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79C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A1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B9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29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AB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356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F5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C17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D28"/>
    <w:rsid w:val="00B73007"/>
    <w:rsid w:val="00B73243"/>
    <w:rsid w:val="00B744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3F2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6A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6E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7D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2458-BF41-41D7-AA75-A32D5866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9</cp:revision>
  <cp:lastPrinted>2021-05-14T12:22:00Z</cp:lastPrinted>
  <dcterms:created xsi:type="dcterms:W3CDTF">2022-04-08T13:58:00Z</dcterms:created>
  <dcterms:modified xsi:type="dcterms:W3CDTF">2022-05-14T13:15:00Z</dcterms:modified>
</cp:coreProperties>
</file>