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C55EF" w:rsidRDefault="005558F8" w:rsidP="00EC55E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C55E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518E1" w:rsidP="00EC55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Вокально-инструментальный дуэт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594C7D" w:rsidP="00EC55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EC55E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C55EF" w:rsidRPr="000743F9" w:rsidRDefault="00594C7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C55EF" w:rsidRPr="000743F9" w:rsidRDefault="00594C7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</w:t>
            </w:r>
            <w:r w:rsidR="00EC55E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EC55EF" w:rsidRPr="00EC55EF" w:rsidRDefault="00594C7D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Музыкально-инструментальное искусство</w:t>
            </w:r>
          </w:p>
          <w:p w:rsidR="00EC55EF" w:rsidRP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594C7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EC55E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C55EF" w:rsidRDefault="00594C7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EC55E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1142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EC55EF" w:rsidRDefault="00EC55EF" w:rsidP="001142F4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6518E1">
        <w:rPr>
          <w:color w:val="000000"/>
          <w:sz w:val="24"/>
          <w:szCs w:val="24"/>
        </w:rPr>
        <w:t>Вокально-инструментальный дуэт</w:t>
      </w:r>
      <w:r w:rsidR="000E5944">
        <w:rPr>
          <w:color w:val="000000"/>
          <w:sz w:val="24"/>
          <w:szCs w:val="24"/>
        </w:rPr>
        <w:t xml:space="preserve">» изучается в </w:t>
      </w:r>
      <w:r w:rsidR="006518E1" w:rsidRPr="006518E1">
        <w:rPr>
          <w:color w:val="000000"/>
          <w:sz w:val="24"/>
          <w:szCs w:val="24"/>
        </w:rPr>
        <w:t>пятом, шестом и седьмом</w:t>
      </w:r>
      <w:r>
        <w:rPr>
          <w:color w:val="000000"/>
          <w:sz w:val="24"/>
          <w:szCs w:val="24"/>
        </w:rPr>
        <w:t xml:space="preserve"> семестрах.</w:t>
      </w:r>
    </w:p>
    <w:p w:rsidR="00EC55EF" w:rsidRPr="00EC55EF" w:rsidRDefault="00EC55EF" w:rsidP="00EC55EF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A84551" w:rsidRPr="00A84551" w:rsidRDefault="00797466" w:rsidP="00EC55EF">
      <w:pPr>
        <w:pStyle w:val="2"/>
        <w:rPr>
          <w:i/>
        </w:rPr>
      </w:pPr>
      <w:r w:rsidRPr="007B449A">
        <w:t>Форма промежуточной аттестации</w:t>
      </w:r>
    </w:p>
    <w:p w:rsidR="009664F2" w:rsidRPr="00D34B49" w:rsidRDefault="009664F2" w:rsidP="001142F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6518E1" w:rsidTr="009664F2">
        <w:tc>
          <w:tcPr>
            <w:tcW w:w="1984" w:type="dxa"/>
          </w:tcPr>
          <w:p w:rsidR="006518E1" w:rsidRDefault="006518E1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:rsidR="006518E1" w:rsidRDefault="006518E1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</w:t>
            </w:r>
          </w:p>
        </w:tc>
      </w:tr>
      <w:tr w:rsidR="006518E1" w:rsidTr="009664F2">
        <w:tc>
          <w:tcPr>
            <w:tcW w:w="1984" w:type="dxa"/>
          </w:tcPr>
          <w:p w:rsidR="006518E1" w:rsidRDefault="006518E1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:rsidR="006518E1" w:rsidRDefault="006518E1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</w:t>
            </w:r>
          </w:p>
        </w:tc>
      </w:tr>
      <w:tr w:rsidR="006518E1" w:rsidTr="009664F2">
        <w:tc>
          <w:tcPr>
            <w:tcW w:w="1984" w:type="dxa"/>
          </w:tcPr>
          <w:p w:rsidR="006518E1" w:rsidRDefault="006518E1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:rsidR="006518E1" w:rsidRDefault="006518E1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0E5944" w:rsidRDefault="000E5944" w:rsidP="000E5944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6518E1">
        <w:rPr>
          <w:color w:val="000000"/>
          <w:sz w:val="24"/>
          <w:szCs w:val="24"/>
        </w:rPr>
        <w:t>Вокально-инструментальный дуэт</w:t>
      </w:r>
      <w:r w:rsidRPr="0004375C">
        <w:rPr>
          <w:color w:val="000000"/>
          <w:sz w:val="24"/>
          <w:szCs w:val="24"/>
        </w:rPr>
        <w:t xml:space="preserve">» относится </w:t>
      </w:r>
      <w:r w:rsidR="006518E1">
        <w:rPr>
          <w:color w:val="000000"/>
          <w:sz w:val="24"/>
          <w:szCs w:val="24"/>
        </w:rPr>
        <w:t xml:space="preserve">к </w:t>
      </w:r>
      <w:r w:rsidR="006518E1" w:rsidRPr="006518E1">
        <w:rPr>
          <w:color w:val="000000"/>
          <w:sz w:val="24"/>
          <w:szCs w:val="24"/>
        </w:rPr>
        <w:t>Элективным дисциплинам 4 части программы, формируемой участниками образовательных отношений</w:t>
      </w:r>
      <w:r w:rsidRPr="0004375C">
        <w:rPr>
          <w:color w:val="000000"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EC55EF">
        <w:t xml:space="preserve">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6518E1">
        <w:rPr>
          <w:sz w:val="24"/>
          <w:szCs w:val="24"/>
        </w:rPr>
        <w:t>Вокально-инструментальный дуэт</w:t>
      </w:r>
      <w:r w:rsidRPr="00E64AD7">
        <w:rPr>
          <w:sz w:val="24"/>
          <w:szCs w:val="24"/>
        </w:rPr>
        <w:t>» являются:</w:t>
      </w:r>
    </w:p>
    <w:p w:rsidR="006518E1" w:rsidRPr="00B873CB" w:rsidRDefault="006518E1" w:rsidP="006518E1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873CB">
        <w:rPr>
          <w:color w:val="000000"/>
          <w:sz w:val="24"/>
          <w:szCs w:val="24"/>
        </w:rPr>
        <w:t xml:space="preserve">практическое применение результатов изучения стилей, жанров и особенностей интерпретации музыкальных произведений в жанрах </w:t>
      </w:r>
      <w:r>
        <w:rPr>
          <w:color w:val="000000"/>
          <w:sz w:val="24"/>
          <w:szCs w:val="24"/>
        </w:rPr>
        <w:t>вокально-инструментального</w:t>
      </w:r>
      <w:r w:rsidRPr="00B873CB">
        <w:rPr>
          <w:color w:val="000000"/>
          <w:sz w:val="24"/>
          <w:szCs w:val="24"/>
        </w:rPr>
        <w:t xml:space="preserve"> исполнительства;</w:t>
      </w:r>
    </w:p>
    <w:p w:rsidR="006518E1" w:rsidRDefault="006518E1" w:rsidP="006518E1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873CB">
        <w:rPr>
          <w:color w:val="000000"/>
          <w:sz w:val="24"/>
          <w:szCs w:val="24"/>
        </w:rPr>
        <w:t>формирование чёткого представления о сценическом выступлении, взаимодействии с солистами, выполнении технических и технологических задач инструментального исполнительства;</w:t>
      </w:r>
      <w:r>
        <w:rPr>
          <w:color w:val="000000"/>
          <w:sz w:val="24"/>
          <w:szCs w:val="24"/>
        </w:rPr>
        <w:t xml:space="preserve"> </w:t>
      </w:r>
    </w:p>
    <w:p w:rsidR="00EC55EF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55EF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1"/>
        <w:gridCol w:w="5103"/>
      </w:tblGrid>
      <w:tr w:rsidR="000E5944" w:rsidTr="000E5944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</w:tr>
      <w:tr w:rsidR="006518E1" w:rsidTr="00B16E73">
        <w:trPr>
          <w:cantSplit/>
          <w:trHeight w:val="576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8E1" w:rsidRPr="00AB717E" w:rsidRDefault="006518E1" w:rsidP="005C3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19"/>
              </w:tabs>
              <w:rPr>
                <w:color w:val="000000"/>
              </w:rPr>
            </w:pPr>
            <w:r w:rsidRPr="00BB7C38">
              <w:rPr>
                <w:color w:val="000000"/>
              </w:rPr>
              <w:lastRenderedPageBreak/>
              <w:t>ПК-3</w:t>
            </w:r>
            <w:r>
              <w:rPr>
                <w:color w:val="000000"/>
              </w:rPr>
              <w:t xml:space="preserve"> </w:t>
            </w:r>
            <w:proofErr w:type="gramStart"/>
            <w:r w:rsidRPr="00BB7C38">
              <w:rPr>
                <w:color w:val="000000"/>
              </w:rPr>
              <w:t>Способен</w:t>
            </w:r>
            <w:proofErr w:type="gramEnd"/>
            <w:r w:rsidRPr="00BB7C38">
              <w:rPr>
                <w:color w:val="000000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8E1" w:rsidRPr="00AB717E" w:rsidRDefault="006518E1" w:rsidP="005C3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7C38">
              <w:rPr>
                <w:color w:val="000000"/>
              </w:rPr>
              <w:t>ИД-ПК-3.1</w:t>
            </w:r>
            <w:r>
              <w:rPr>
                <w:color w:val="000000"/>
              </w:rPr>
              <w:t xml:space="preserve"> </w:t>
            </w:r>
            <w:r w:rsidRPr="00BB7C38">
              <w:rPr>
                <w:color w:val="000000"/>
              </w:rPr>
              <w:t>Осуществление самостоятельной репетиционной работы в контексте профессиональных компетенций и требований</w:t>
            </w:r>
          </w:p>
        </w:tc>
      </w:tr>
      <w:tr w:rsidR="006518E1" w:rsidTr="000E5944">
        <w:trPr>
          <w:trHeight w:val="283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18E1" w:rsidRPr="00AB717E" w:rsidRDefault="006518E1" w:rsidP="00721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E1" w:rsidRPr="00AB717E" w:rsidRDefault="006518E1" w:rsidP="005C3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7C38">
              <w:rPr>
                <w:color w:val="000000"/>
              </w:rPr>
              <w:t>ИД-ПК-3.3</w:t>
            </w:r>
            <w:r>
              <w:rPr>
                <w:color w:val="000000"/>
              </w:rPr>
              <w:t xml:space="preserve"> </w:t>
            </w:r>
            <w:r w:rsidRPr="00BB7C38">
              <w:rPr>
                <w:color w:val="000000"/>
              </w:rPr>
              <w:t>Представление репетиционной работы как профессиональной основы сольной, ансамблевой и / или концертмейстерской деятельности</w:t>
            </w:r>
          </w:p>
        </w:tc>
      </w:tr>
    </w:tbl>
    <w:p w:rsidR="00495850" w:rsidRPr="00495850" w:rsidRDefault="00495850" w:rsidP="00B1048F">
      <w:pPr>
        <w:pStyle w:val="2"/>
        <w:numPr>
          <w:ilvl w:val="0"/>
          <w:numId w:val="0"/>
        </w:numPr>
        <w:ind w:left="709"/>
        <w:rPr>
          <w:i/>
        </w:rPr>
      </w:pPr>
    </w:p>
    <w:p w:rsidR="00EC55EF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C55EF" w:rsidTr="00EC55EF">
        <w:trPr>
          <w:trHeight w:val="340"/>
        </w:trPr>
        <w:tc>
          <w:tcPr>
            <w:tcW w:w="3969" w:type="dxa"/>
          </w:tcPr>
          <w:p w:rsidR="00EC55EF" w:rsidRPr="00A25266" w:rsidRDefault="00EC55EF" w:rsidP="007E078D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EC55EF" w:rsidRPr="00835054" w:rsidRDefault="006518E1" w:rsidP="007E078D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EC55EF" w:rsidRPr="0004140F" w:rsidRDefault="00EC55EF" w:rsidP="007E078D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EC55EF" w:rsidRPr="00835054" w:rsidRDefault="006518E1" w:rsidP="007E078D">
            <w:pPr>
              <w:jc w:val="center"/>
            </w:pPr>
            <w:r>
              <w:t>288</w:t>
            </w:r>
          </w:p>
        </w:tc>
        <w:tc>
          <w:tcPr>
            <w:tcW w:w="937" w:type="dxa"/>
          </w:tcPr>
          <w:p w:rsidR="00EC55EF" w:rsidRPr="0004140F" w:rsidRDefault="00EC55EF" w:rsidP="007E078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25" w:rsidRDefault="001F5725" w:rsidP="005E3840">
      <w:r>
        <w:separator/>
      </w:r>
    </w:p>
  </w:endnote>
  <w:endnote w:type="continuationSeparator" w:id="0">
    <w:p w:rsidR="001F5725" w:rsidRDefault="001F572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566F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25" w:rsidRDefault="001F5725" w:rsidP="005E3840">
      <w:r>
        <w:separator/>
      </w:r>
    </w:p>
  </w:footnote>
  <w:footnote w:type="continuationSeparator" w:id="0">
    <w:p w:rsidR="001F5725" w:rsidRDefault="001F572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D566F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518E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641BF3"/>
    <w:multiLevelType w:val="multilevel"/>
    <w:tmpl w:val="DB5039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12E09"/>
    <w:multiLevelType w:val="multilevel"/>
    <w:tmpl w:val="8BC0A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8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C4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944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2F4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5725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0A8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1B74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7D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8E1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2D7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86A"/>
    <w:rsid w:val="00D54B66"/>
    <w:rsid w:val="00D5517D"/>
    <w:rsid w:val="00D552C8"/>
    <w:rsid w:val="00D56234"/>
    <w:rsid w:val="00D566FB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30B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5EF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C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8522-A8A1-4774-A021-FCC2F5AA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14</cp:revision>
  <cp:lastPrinted>2021-05-14T12:22:00Z</cp:lastPrinted>
  <dcterms:created xsi:type="dcterms:W3CDTF">2021-03-30T07:12:00Z</dcterms:created>
  <dcterms:modified xsi:type="dcterms:W3CDTF">2022-05-14T17:25:00Z</dcterms:modified>
</cp:coreProperties>
</file>