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DFFA" w14:textId="77777777" w:rsidR="00924C37" w:rsidRDefault="00924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81"/>
        <w:gridCol w:w="4369"/>
        <w:gridCol w:w="2239"/>
      </w:tblGrid>
      <w:tr w:rsidR="00924C37" w14:paraId="78CF7194" w14:textId="77777777" w:rsidTr="000D3B77">
        <w:trPr>
          <w:trHeight w:val="567"/>
        </w:trPr>
        <w:tc>
          <w:tcPr>
            <w:tcW w:w="9889" w:type="dxa"/>
            <w:gridSpan w:val="3"/>
            <w:vAlign w:val="center"/>
          </w:tcPr>
          <w:p w14:paraId="4F6A7F6B" w14:textId="77777777" w:rsidR="00924C37" w:rsidRDefault="00D749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3A7009D" w14:textId="77777777" w:rsidR="00924C37" w:rsidRDefault="00D7499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924C37" w14:paraId="01A33A72" w14:textId="77777777" w:rsidTr="000D3B77">
        <w:trPr>
          <w:trHeight w:val="454"/>
        </w:trPr>
        <w:tc>
          <w:tcPr>
            <w:tcW w:w="9889" w:type="dxa"/>
            <w:gridSpan w:val="3"/>
            <w:vAlign w:val="bottom"/>
          </w:tcPr>
          <w:p w14:paraId="49454635" w14:textId="4D3B9070" w:rsidR="00924C37" w:rsidRDefault="000D3B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Сольфеджио</w:t>
            </w:r>
          </w:p>
        </w:tc>
      </w:tr>
      <w:tr w:rsidR="000D3B77" w14:paraId="4D1DC855" w14:textId="77777777" w:rsidTr="000D3B77">
        <w:trPr>
          <w:trHeight w:val="567"/>
        </w:trPr>
        <w:tc>
          <w:tcPr>
            <w:tcW w:w="3281" w:type="dxa"/>
            <w:shd w:val="clear" w:color="auto" w:fill="auto"/>
          </w:tcPr>
          <w:p w14:paraId="6E05DD0F" w14:textId="2BF6E22F" w:rsidR="000D3B77" w:rsidRDefault="000D3B77" w:rsidP="000D3B77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0E53EA">
              <w:t>Уровень образования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71FE8ABF" w14:textId="49F68B14" w:rsidR="000D3B77" w:rsidRDefault="000D3B77" w:rsidP="000D3B77">
            <w:pPr>
              <w:rPr>
                <w:sz w:val="24"/>
                <w:szCs w:val="24"/>
              </w:rPr>
            </w:pPr>
            <w:r w:rsidRPr="000E53EA">
              <w:t>Бакалавриат</w:t>
            </w:r>
          </w:p>
        </w:tc>
      </w:tr>
      <w:tr w:rsidR="000D3B77" w14:paraId="57E23D03" w14:textId="77777777" w:rsidTr="000D3B77">
        <w:trPr>
          <w:trHeight w:val="567"/>
        </w:trPr>
        <w:tc>
          <w:tcPr>
            <w:tcW w:w="3281" w:type="dxa"/>
            <w:shd w:val="clear" w:color="auto" w:fill="auto"/>
          </w:tcPr>
          <w:p w14:paraId="0A9B43F7" w14:textId="1976B03D" w:rsidR="000D3B77" w:rsidRDefault="000D3B77" w:rsidP="000D3B77">
            <w:pPr>
              <w:rPr>
                <w:sz w:val="24"/>
                <w:szCs w:val="24"/>
              </w:rPr>
            </w:pPr>
            <w:r w:rsidRPr="000E53EA">
              <w:t xml:space="preserve">Направление подготовки </w:t>
            </w:r>
          </w:p>
        </w:tc>
        <w:tc>
          <w:tcPr>
            <w:tcW w:w="4369" w:type="dxa"/>
            <w:shd w:val="clear" w:color="auto" w:fill="auto"/>
          </w:tcPr>
          <w:p w14:paraId="518F97B0" w14:textId="05212B6A" w:rsidR="000D3B77" w:rsidRDefault="000D3B77" w:rsidP="000D3B77">
            <w:pPr>
              <w:rPr>
                <w:sz w:val="24"/>
                <w:szCs w:val="24"/>
              </w:rPr>
            </w:pPr>
            <w:r w:rsidRPr="000E53EA">
              <w:t>53.03.05</w:t>
            </w:r>
            <w:r>
              <w:t xml:space="preserve"> </w:t>
            </w:r>
            <w:r w:rsidRPr="000E53EA">
              <w:t>Дирижирование</w:t>
            </w:r>
          </w:p>
        </w:tc>
        <w:tc>
          <w:tcPr>
            <w:tcW w:w="2239" w:type="dxa"/>
            <w:shd w:val="clear" w:color="auto" w:fill="auto"/>
          </w:tcPr>
          <w:p w14:paraId="0E9D4101" w14:textId="77777777" w:rsidR="000D3B77" w:rsidRDefault="000D3B77" w:rsidP="000D3B77"/>
          <w:p w14:paraId="57E3FCEF" w14:textId="77777777" w:rsidR="000D3B77" w:rsidRDefault="000D3B77" w:rsidP="000D3B77"/>
          <w:p w14:paraId="0BA14EFF" w14:textId="77777777" w:rsidR="000D3B77" w:rsidRDefault="000D3B77" w:rsidP="000D3B77"/>
          <w:p w14:paraId="02497A37" w14:textId="7346A433" w:rsidR="000D3B77" w:rsidRDefault="000D3B77" w:rsidP="000D3B77">
            <w:pPr>
              <w:rPr>
                <w:sz w:val="24"/>
                <w:szCs w:val="24"/>
              </w:rPr>
            </w:pPr>
            <w:r>
              <w:t xml:space="preserve"> </w:t>
            </w:r>
            <w:r w:rsidRPr="000E53EA">
              <w:t xml:space="preserve"> </w:t>
            </w:r>
          </w:p>
        </w:tc>
      </w:tr>
      <w:tr w:rsidR="000D3B77" w14:paraId="0EBA16FF" w14:textId="77777777" w:rsidTr="000D3B77">
        <w:trPr>
          <w:trHeight w:val="567"/>
        </w:trPr>
        <w:tc>
          <w:tcPr>
            <w:tcW w:w="3281" w:type="dxa"/>
            <w:shd w:val="clear" w:color="auto" w:fill="auto"/>
          </w:tcPr>
          <w:p w14:paraId="1D4B7C4D" w14:textId="2DE09F0F" w:rsidR="000D3B77" w:rsidRDefault="000D3B77" w:rsidP="000D3B77">
            <w:pPr>
              <w:rPr>
                <w:sz w:val="24"/>
                <w:szCs w:val="24"/>
              </w:rPr>
            </w:pPr>
            <w:r w:rsidRPr="000E53EA">
              <w:t>Профиль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4F8A7BBE" w14:textId="24B4467A" w:rsidR="000D3B77" w:rsidRDefault="000D3B77" w:rsidP="000D3B77">
            <w:pPr>
              <w:rPr>
                <w:sz w:val="24"/>
                <w:szCs w:val="24"/>
              </w:rPr>
            </w:pPr>
            <w:r w:rsidRPr="000E53EA">
              <w:t>Дирижирование оперно-симфоническим оркестром</w:t>
            </w:r>
          </w:p>
        </w:tc>
      </w:tr>
      <w:tr w:rsidR="000D3B77" w14:paraId="787B4618" w14:textId="77777777" w:rsidTr="000D3B77">
        <w:trPr>
          <w:trHeight w:val="567"/>
        </w:trPr>
        <w:tc>
          <w:tcPr>
            <w:tcW w:w="3281" w:type="dxa"/>
            <w:shd w:val="clear" w:color="auto" w:fill="auto"/>
          </w:tcPr>
          <w:p w14:paraId="1410E87D" w14:textId="34826AC7" w:rsidR="000D3B77" w:rsidRDefault="000D3B77" w:rsidP="000D3B77">
            <w:pPr>
              <w:rPr>
                <w:sz w:val="24"/>
                <w:szCs w:val="24"/>
              </w:rPr>
            </w:pPr>
            <w:r w:rsidRPr="000E53EA">
              <w:t>Срок освоения образовательной программы по очной форме обучения</w:t>
            </w:r>
          </w:p>
        </w:tc>
        <w:tc>
          <w:tcPr>
            <w:tcW w:w="6608" w:type="dxa"/>
            <w:gridSpan w:val="2"/>
            <w:shd w:val="clear" w:color="auto" w:fill="auto"/>
          </w:tcPr>
          <w:p w14:paraId="67B3D18F" w14:textId="68235BA0" w:rsidR="000D3B77" w:rsidRDefault="000D3B77" w:rsidP="000D3B77">
            <w:pPr>
              <w:rPr>
                <w:i/>
                <w:sz w:val="24"/>
                <w:szCs w:val="24"/>
              </w:rPr>
            </w:pPr>
            <w:r w:rsidRPr="000E53EA">
              <w:t>4 года</w:t>
            </w:r>
          </w:p>
        </w:tc>
      </w:tr>
      <w:tr w:rsidR="00924C37" w14:paraId="66305241" w14:textId="77777777" w:rsidTr="000D3B77">
        <w:trPr>
          <w:trHeight w:val="567"/>
        </w:trPr>
        <w:tc>
          <w:tcPr>
            <w:tcW w:w="3281" w:type="dxa"/>
            <w:shd w:val="clear" w:color="auto" w:fill="auto"/>
            <w:vAlign w:val="bottom"/>
          </w:tcPr>
          <w:p w14:paraId="2C3CFD2F" w14:textId="77777777" w:rsidR="00924C37" w:rsidRDefault="00D74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608" w:type="dxa"/>
            <w:gridSpan w:val="2"/>
            <w:shd w:val="clear" w:color="auto" w:fill="auto"/>
            <w:vAlign w:val="bottom"/>
          </w:tcPr>
          <w:p w14:paraId="3AC9AE4B" w14:textId="77777777" w:rsidR="00924C37" w:rsidRDefault="00D74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66D06DBD" w14:textId="77777777" w:rsidR="00924C37" w:rsidRDefault="00924C3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650EDB9A" w14:textId="1194DA48" w:rsidR="00924C37" w:rsidRPr="000D3B77" w:rsidRDefault="00D7499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D3B77"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 w:rsidRPr="000D3B77">
        <w:rPr>
          <w:rFonts w:eastAsia="Times New Roman"/>
          <w:color w:val="000000"/>
          <w:sz w:val="24"/>
          <w:szCs w:val="24"/>
        </w:rPr>
        <w:t>«</w:t>
      </w:r>
      <w:r w:rsidR="000D3B77" w:rsidRPr="000D3B77">
        <w:rPr>
          <w:rFonts w:eastAsia="Times New Roman"/>
          <w:color w:val="000000"/>
          <w:sz w:val="24"/>
          <w:szCs w:val="24"/>
        </w:rPr>
        <w:t>Сольфеджио</w:t>
      </w:r>
      <w:r w:rsidRPr="000D3B77">
        <w:rPr>
          <w:rFonts w:eastAsia="Times New Roman"/>
          <w:color w:val="000000"/>
          <w:sz w:val="24"/>
          <w:szCs w:val="24"/>
        </w:rPr>
        <w:t xml:space="preserve">» </w:t>
      </w:r>
      <w:r w:rsidRPr="000D3B77">
        <w:rPr>
          <w:rFonts w:eastAsia="Times New Roman"/>
          <w:color w:val="000000"/>
          <w:sz w:val="24"/>
          <w:szCs w:val="24"/>
        </w:rPr>
        <w:t xml:space="preserve">изучается в </w:t>
      </w:r>
      <w:r w:rsidR="000D3B77" w:rsidRPr="000D3B77">
        <w:rPr>
          <w:rFonts w:eastAsia="Times New Roman"/>
          <w:color w:val="000000"/>
          <w:sz w:val="24"/>
          <w:szCs w:val="24"/>
        </w:rPr>
        <w:t>1,2</w:t>
      </w:r>
      <w:r w:rsidRPr="000D3B77">
        <w:rPr>
          <w:rFonts w:eastAsia="Times New Roman"/>
          <w:color w:val="000000"/>
          <w:sz w:val="24"/>
          <w:szCs w:val="24"/>
        </w:rPr>
        <w:t xml:space="preserve"> семестр</w:t>
      </w:r>
      <w:r w:rsidR="000D3B77" w:rsidRPr="000D3B77">
        <w:rPr>
          <w:rFonts w:eastAsia="Times New Roman"/>
          <w:color w:val="000000"/>
          <w:sz w:val="24"/>
          <w:szCs w:val="24"/>
        </w:rPr>
        <w:t>ах</w:t>
      </w:r>
      <w:r w:rsidRPr="000D3B77">
        <w:rPr>
          <w:rFonts w:eastAsia="Times New Roman"/>
          <w:color w:val="000000"/>
          <w:sz w:val="24"/>
          <w:szCs w:val="24"/>
        </w:rPr>
        <w:t>.</w:t>
      </w:r>
    </w:p>
    <w:p w14:paraId="46FE77AE" w14:textId="77777777" w:rsidR="000D3B77" w:rsidRPr="000D3B77" w:rsidRDefault="000D3B77" w:rsidP="000D3B77">
      <w:pPr>
        <w:pStyle w:val="af1"/>
        <w:numPr>
          <w:ilvl w:val="3"/>
          <w:numId w:val="2"/>
        </w:numPr>
        <w:jc w:val="both"/>
        <w:rPr>
          <w:sz w:val="24"/>
          <w:szCs w:val="24"/>
        </w:rPr>
      </w:pPr>
      <w:r w:rsidRPr="000D3B77">
        <w:rPr>
          <w:sz w:val="24"/>
          <w:szCs w:val="24"/>
        </w:rPr>
        <w:t xml:space="preserve">Курсовая </w:t>
      </w:r>
      <w:proofErr w:type="gramStart"/>
      <w:r w:rsidRPr="000D3B77">
        <w:rPr>
          <w:sz w:val="24"/>
          <w:szCs w:val="24"/>
        </w:rPr>
        <w:t>работа  –</w:t>
      </w:r>
      <w:proofErr w:type="gramEnd"/>
      <w:r w:rsidRPr="000D3B77">
        <w:rPr>
          <w:sz w:val="24"/>
          <w:szCs w:val="24"/>
        </w:rPr>
        <w:t xml:space="preserve"> не предусмотрена</w:t>
      </w:r>
    </w:p>
    <w:p w14:paraId="1686A897" w14:textId="77777777" w:rsidR="000D3B77" w:rsidRPr="000D3B77" w:rsidRDefault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60B8B06" w14:textId="77777777" w:rsidR="00924C37" w:rsidRDefault="00924C3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3E12420" w14:textId="77777777" w:rsidR="00924C37" w:rsidRDefault="00D7499E">
      <w:pPr>
        <w:pStyle w:val="2"/>
        <w:numPr>
          <w:ilvl w:val="1"/>
          <w:numId w:val="1"/>
        </w:numPr>
        <w:rPr>
          <w:i/>
        </w:rPr>
      </w:pPr>
      <w:r>
        <w:t>Форма промежуточной аттестации</w:t>
      </w:r>
    </w:p>
    <w:p w14:paraId="3B3CC250" w14:textId="77777777" w:rsidR="000D3B77" w:rsidRPr="000D3B77" w:rsidRDefault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Первый семестр - з</w:t>
      </w:r>
      <w:r w:rsidR="00D7499E">
        <w:rPr>
          <w:rFonts w:eastAsia="Times New Roman"/>
          <w:color w:val="000000"/>
          <w:sz w:val="24"/>
          <w:szCs w:val="24"/>
        </w:rPr>
        <w:t>ачет</w:t>
      </w:r>
      <w:r>
        <w:rPr>
          <w:rFonts w:eastAsia="Times New Roman"/>
          <w:color w:val="000000"/>
          <w:sz w:val="24"/>
          <w:szCs w:val="24"/>
        </w:rPr>
        <w:t xml:space="preserve"> с оценкой, </w:t>
      </w:r>
    </w:p>
    <w:p w14:paraId="394E71BE" w14:textId="77777777" w:rsidR="000D3B77" w:rsidRDefault="000D3B77" w:rsidP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второй семестр – экзамен.</w:t>
      </w:r>
      <w:r w:rsidR="00D7499E">
        <w:rPr>
          <w:rFonts w:eastAsia="Times New Roman"/>
          <w:color w:val="000000"/>
          <w:sz w:val="24"/>
          <w:szCs w:val="24"/>
        </w:rPr>
        <w:t xml:space="preserve"> </w:t>
      </w:r>
    </w:p>
    <w:p w14:paraId="50B70619" w14:textId="77777777" w:rsidR="000D3B77" w:rsidRDefault="000D3B77" w:rsidP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323A0E" w14:textId="116E54C7" w:rsidR="00924C37" w:rsidRPr="000D3B77" w:rsidRDefault="000D3B77" w:rsidP="000D3B7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0D3B77">
        <w:rPr>
          <w:rFonts w:eastAsia="Times New Roman"/>
          <w:color w:val="000000"/>
          <w:sz w:val="24"/>
          <w:szCs w:val="24"/>
        </w:rPr>
        <w:t>1.2</w:t>
      </w:r>
      <w:r>
        <w:t xml:space="preserve"> </w:t>
      </w:r>
      <w:r w:rsidR="00D7499E" w:rsidRPr="000D3B77">
        <w:rPr>
          <w:rFonts w:eastAsia="Times New Roman"/>
          <w:color w:val="000000"/>
          <w:sz w:val="24"/>
          <w:szCs w:val="24"/>
        </w:rPr>
        <w:t xml:space="preserve">Место учебной дисциплины </w:t>
      </w:r>
      <w:r w:rsidR="00D7499E" w:rsidRPr="000D3B77">
        <w:rPr>
          <w:rFonts w:eastAsia="Times New Roman"/>
          <w:color w:val="000000"/>
          <w:sz w:val="24"/>
          <w:szCs w:val="24"/>
        </w:rPr>
        <w:t>в структуре ОПОП</w:t>
      </w:r>
    </w:p>
    <w:p w14:paraId="6FE9E60D" w14:textId="1BCD5D06" w:rsidR="00924C37" w:rsidRDefault="00D7499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0D3B77">
        <w:rPr>
          <w:rFonts w:eastAsia="Times New Roman"/>
          <w:color w:val="000000"/>
          <w:sz w:val="24"/>
          <w:szCs w:val="24"/>
        </w:rPr>
        <w:t>Учебная дисциплина</w:t>
      </w:r>
      <w:r w:rsidR="000D3B77">
        <w:rPr>
          <w:rFonts w:eastAsia="Times New Roman"/>
          <w:color w:val="000000"/>
          <w:sz w:val="24"/>
          <w:szCs w:val="24"/>
        </w:rPr>
        <w:t xml:space="preserve"> </w:t>
      </w:r>
      <w:r w:rsidR="000D3B77" w:rsidRPr="000D3B77">
        <w:rPr>
          <w:iCs/>
          <w:sz w:val="24"/>
          <w:szCs w:val="24"/>
        </w:rPr>
        <w:t>«Сольфеджио</w:t>
      </w:r>
      <w:r w:rsidR="000D3B77" w:rsidRPr="00616D6C">
        <w:rPr>
          <w:iCs/>
          <w:sz w:val="24"/>
          <w:szCs w:val="24"/>
        </w:rPr>
        <w:t xml:space="preserve">» относится к </w:t>
      </w:r>
      <w:r w:rsidR="000D3B77">
        <w:rPr>
          <w:color w:val="000000"/>
          <w:sz w:val="24"/>
          <w:szCs w:val="24"/>
          <w:shd w:val="clear" w:color="auto" w:fill="FFFFFF"/>
        </w:rPr>
        <w:t>ч</w:t>
      </w:r>
      <w:r w:rsidR="000D3B77" w:rsidRPr="00616D6C">
        <w:rPr>
          <w:color w:val="000000"/>
          <w:sz w:val="24"/>
          <w:szCs w:val="24"/>
          <w:shd w:val="clear" w:color="auto" w:fill="FFFFFF"/>
        </w:rPr>
        <w:t>аст</w:t>
      </w:r>
      <w:r w:rsidR="000D3B77">
        <w:rPr>
          <w:color w:val="000000"/>
          <w:sz w:val="24"/>
          <w:szCs w:val="24"/>
          <w:shd w:val="clear" w:color="auto" w:fill="FFFFFF"/>
        </w:rPr>
        <w:t>и</w:t>
      </w:r>
      <w:r w:rsidR="000D3B77" w:rsidRPr="00616D6C">
        <w:rPr>
          <w:color w:val="000000"/>
          <w:sz w:val="24"/>
          <w:szCs w:val="24"/>
          <w:shd w:val="clear" w:color="auto" w:fill="FFFFFF"/>
        </w:rPr>
        <w:t>, формируем</w:t>
      </w:r>
      <w:r w:rsidR="000D3B77">
        <w:rPr>
          <w:color w:val="000000"/>
          <w:sz w:val="24"/>
          <w:szCs w:val="24"/>
          <w:shd w:val="clear" w:color="auto" w:fill="FFFFFF"/>
        </w:rPr>
        <w:t>ой</w:t>
      </w:r>
      <w:r w:rsidR="000D3B77" w:rsidRPr="00616D6C">
        <w:rPr>
          <w:color w:val="000000"/>
          <w:sz w:val="24"/>
          <w:szCs w:val="24"/>
          <w:shd w:val="clear" w:color="auto" w:fill="FFFFFF"/>
        </w:rPr>
        <w:t xml:space="preserve"> участниками образовательных отношений</w:t>
      </w:r>
      <w:r w:rsidR="000D3B77">
        <w:rPr>
          <w:color w:val="000000"/>
          <w:sz w:val="24"/>
          <w:szCs w:val="24"/>
          <w:shd w:val="clear" w:color="auto" w:fill="FFFFFF"/>
        </w:rPr>
        <w:t>.</w:t>
      </w:r>
    </w:p>
    <w:p w14:paraId="7B2B7F0C" w14:textId="4FB2ECFB" w:rsidR="00924C37" w:rsidRDefault="000D3B77" w:rsidP="000D3B77">
      <w:pPr>
        <w:pStyle w:val="2"/>
        <w:numPr>
          <w:ilvl w:val="3"/>
          <w:numId w:val="2"/>
        </w:numPr>
        <w:ind w:firstLine="567"/>
        <w:jc w:val="both"/>
        <w:rPr>
          <w:i/>
          <w:sz w:val="24"/>
          <w:szCs w:val="24"/>
        </w:rPr>
      </w:pPr>
      <w:r>
        <w:t xml:space="preserve">1.3. </w:t>
      </w:r>
      <w:r w:rsidR="00D7499E">
        <w:t xml:space="preserve">Цели и планируемые результаты обучения по дисциплине </w:t>
      </w:r>
    </w:p>
    <w:p w14:paraId="0E5EA69E" w14:textId="77777777" w:rsidR="000D3B77" w:rsidRPr="00545595" w:rsidRDefault="000D3B77" w:rsidP="000D3B77">
      <w:pPr>
        <w:pStyle w:val="af1"/>
        <w:numPr>
          <w:ilvl w:val="3"/>
          <w:numId w:val="2"/>
        </w:numPr>
        <w:jc w:val="both"/>
        <w:rPr>
          <w:sz w:val="24"/>
          <w:szCs w:val="24"/>
        </w:rPr>
      </w:pPr>
      <w:r w:rsidRPr="00545595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rFonts w:eastAsia="Times New Roman"/>
          <w:sz w:val="24"/>
          <w:szCs w:val="24"/>
        </w:rPr>
        <w:t>«</w:t>
      </w:r>
      <w:r w:rsidRPr="00545595">
        <w:rPr>
          <w:rFonts w:eastAsia="Times New Roman"/>
          <w:sz w:val="24"/>
          <w:szCs w:val="24"/>
        </w:rPr>
        <w:t>Сольфеджио</w:t>
      </w:r>
      <w:r>
        <w:rPr>
          <w:rFonts w:eastAsia="Times New Roman"/>
          <w:sz w:val="24"/>
          <w:szCs w:val="24"/>
        </w:rPr>
        <w:t>»</w:t>
      </w:r>
      <w:r w:rsidRPr="00545595">
        <w:rPr>
          <w:rFonts w:eastAsia="Times New Roman"/>
          <w:sz w:val="24"/>
          <w:szCs w:val="24"/>
        </w:rPr>
        <w:t xml:space="preserve"> являются:</w:t>
      </w:r>
    </w:p>
    <w:p w14:paraId="602AB757" w14:textId="77777777" w:rsidR="000D3B77" w:rsidRPr="00545595" w:rsidRDefault="000D3B77" w:rsidP="000D3B77">
      <w:pPr>
        <w:pStyle w:val="af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45595">
        <w:rPr>
          <w:rFonts w:eastAsia="Times New Roman"/>
          <w:sz w:val="24"/>
          <w:szCs w:val="24"/>
        </w:rPr>
        <w:t>ормирование навыка чистого интонирования нотного текста;</w:t>
      </w:r>
    </w:p>
    <w:p w14:paraId="61C86A6E" w14:textId="77777777" w:rsidR="000D3B77" w:rsidRPr="00545595" w:rsidRDefault="000D3B77" w:rsidP="000D3B77">
      <w:pPr>
        <w:pStyle w:val="af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545595">
        <w:rPr>
          <w:rFonts w:eastAsia="Times New Roman"/>
          <w:sz w:val="24"/>
          <w:szCs w:val="24"/>
        </w:rPr>
        <w:t>своение различных элементов музыкального языка;</w:t>
      </w:r>
    </w:p>
    <w:p w14:paraId="60A7F864" w14:textId="77777777" w:rsidR="000D3B77" w:rsidRPr="00545595" w:rsidRDefault="000D3B77" w:rsidP="000D3B77">
      <w:pPr>
        <w:pStyle w:val="af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545595">
        <w:rPr>
          <w:rFonts w:eastAsia="Times New Roman"/>
          <w:sz w:val="24"/>
          <w:szCs w:val="24"/>
        </w:rPr>
        <w:t>владение навыка анализа нотного текста посредством внутреннего слуха;</w:t>
      </w:r>
    </w:p>
    <w:p w14:paraId="26F10CE4" w14:textId="77777777" w:rsidR="000D3B77" w:rsidRPr="00545595" w:rsidRDefault="000D3B77" w:rsidP="000D3B77">
      <w:pPr>
        <w:pStyle w:val="af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45595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8884446" w14:textId="77777777" w:rsidR="000D3B77" w:rsidRPr="00545595" w:rsidRDefault="000D3B77" w:rsidP="000D3B77">
      <w:pPr>
        <w:pStyle w:val="af1"/>
        <w:numPr>
          <w:ilvl w:val="3"/>
          <w:numId w:val="2"/>
        </w:numPr>
        <w:jc w:val="both"/>
        <w:rPr>
          <w:sz w:val="24"/>
          <w:szCs w:val="24"/>
        </w:rPr>
      </w:pPr>
      <w:r w:rsidRPr="0054559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4559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9492A91" w14:textId="61037307" w:rsidR="00924C37" w:rsidRDefault="00924C37" w:rsidP="000D3B77">
      <w:pPr>
        <w:pStyle w:val="2"/>
        <w:numPr>
          <w:ilvl w:val="0"/>
          <w:numId w:val="0"/>
        </w:numPr>
      </w:pPr>
    </w:p>
    <w:p w14:paraId="16F2D385" w14:textId="77777777" w:rsidR="00924C37" w:rsidRDefault="00D7499E" w:rsidP="000D3B77">
      <w:pPr>
        <w:pStyle w:val="2"/>
        <w:numPr>
          <w:ilvl w:val="0"/>
          <w:numId w:val="0"/>
        </w:numPr>
        <w:ind w:left="1440" w:hanging="720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812"/>
      </w:tblGrid>
      <w:tr w:rsidR="000D3B77" w:rsidRPr="000D3B77" w14:paraId="1A52E09D" w14:textId="77777777" w:rsidTr="000D3B77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08501F" w14:textId="77777777" w:rsidR="000D3B77" w:rsidRPr="000D3B77" w:rsidRDefault="000D3B77" w:rsidP="000D3B7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0D3B77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F66523" w14:textId="77777777" w:rsidR="000D3B77" w:rsidRPr="000D3B77" w:rsidRDefault="000D3B77" w:rsidP="000D3B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D3B77">
              <w:rPr>
                <w:b/>
                <w:color w:val="000000"/>
              </w:rPr>
              <w:t>Код и наименование индикатора</w:t>
            </w:r>
          </w:p>
          <w:p w14:paraId="3792F28B" w14:textId="77777777" w:rsidR="000D3B77" w:rsidRPr="000D3B77" w:rsidRDefault="000D3B77" w:rsidP="000D3B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D3B77">
              <w:rPr>
                <w:b/>
                <w:color w:val="000000"/>
              </w:rPr>
              <w:t>достижения компетенции</w:t>
            </w:r>
          </w:p>
        </w:tc>
      </w:tr>
      <w:tr w:rsidR="000D3B77" w:rsidRPr="000D3B77" w14:paraId="1943C83C" w14:textId="77777777" w:rsidTr="000D3B77">
        <w:trPr>
          <w:trHeight w:val="1392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FAAEB" w14:textId="77777777" w:rsidR="000D3B77" w:rsidRPr="000D3B77" w:rsidRDefault="000D3B77" w:rsidP="000D3B7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D3B77">
              <w:rPr>
                <w:rFonts w:eastAsia="Times New Roman"/>
                <w:sz w:val="24"/>
                <w:szCs w:val="24"/>
              </w:rPr>
              <w:t>ПК-3 Способен проводить репетиционную работу с любительскими (самодеятельными) и учебными творческими коллективами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8F0" w14:textId="77777777" w:rsidR="000D3B77" w:rsidRPr="000D3B77" w:rsidRDefault="000D3B77" w:rsidP="000D3B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B77">
              <w:rPr>
                <w:color w:val="000000"/>
              </w:rPr>
              <w:t>ИД-ПК-3.1</w:t>
            </w:r>
            <w:r w:rsidRPr="000D3B77">
              <w:rPr>
                <w:color w:val="000000"/>
              </w:rPr>
              <w:tab/>
              <w:t>Осуществление самостоятельной репетиционной работы с оркестром в контексте профессиональных компетенций и требований</w:t>
            </w:r>
          </w:p>
          <w:p w14:paraId="54112ADC" w14:textId="77777777" w:rsidR="000D3B77" w:rsidRPr="000D3B77" w:rsidRDefault="000D3B77" w:rsidP="000D3B7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3B77" w:rsidRPr="000D3B77" w14:paraId="6CB60DB5" w14:textId="77777777" w:rsidTr="000D3B77">
        <w:trPr>
          <w:trHeight w:val="1392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57838" w14:textId="77777777" w:rsidR="000D3B77" w:rsidRPr="000D3B77" w:rsidRDefault="000D3B77" w:rsidP="000D3B77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EB1" w14:textId="77777777" w:rsidR="000D3B77" w:rsidRPr="000D3B77" w:rsidRDefault="000D3B77" w:rsidP="000D3B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B77">
              <w:rPr>
                <w:color w:val="000000"/>
              </w:rPr>
              <w:t>ИД-ПК-3.2</w:t>
            </w:r>
            <w:r w:rsidRPr="000D3B77">
              <w:rPr>
                <w:color w:val="000000"/>
              </w:rPr>
              <w:tab/>
              <w:t>Осуществление самостоятельной репетиционной работы с оркестром по освоению и совершенствованию навыков исполнения оперно-симфонического репертуара</w:t>
            </w:r>
          </w:p>
        </w:tc>
      </w:tr>
      <w:tr w:rsidR="000D3B77" w:rsidRPr="000D3B77" w14:paraId="43A9CD7C" w14:textId="77777777" w:rsidTr="000D3B77">
        <w:trPr>
          <w:trHeight w:val="28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8CE52" w14:textId="77777777" w:rsidR="000D3B77" w:rsidRPr="000D3B77" w:rsidRDefault="000D3B77" w:rsidP="000D3B7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D3B77">
              <w:rPr>
                <w:rFonts w:eastAsia="Times New Roman"/>
              </w:rPr>
              <w:t xml:space="preserve">ПК-4 </w:t>
            </w:r>
            <w:r w:rsidRPr="000D3B7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Способен осуществлять переложение музыкальных произведений для различных видов творческих коллективов: хора (вокального ансамбля) или оркестра (инструментального ансамбля)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31D" w14:textId="77777777" w:rsidR="000D3B77" w:rsidRPr="000D3B77" w:rsidRDefault="000D3B77" w:rsidP="000D3B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B77">
              <w:rPr>
                <w:color w:val="000000"/>
              </w:rPr>
              <w:t>ИД-ПК-4.1</w:t>
            </w:r>
            <w:r w:rsidRPr="000D3B77">
              <w:rPr>
                <w:color w:val="000000"/>
              </w:rPr>
              <w:tab/>
              <w:t>Знание основ инструментоведения, оркестровки и аранжировки в теоретическом и историческом ракурсе</w:t>
            </w:r>
          </w:p>
        </w:tc>
      </w:tr>
      <w:tr w:rsidR="000D3B77" w:rsidRPr="000D3B77" w14:paraId="04706995" w14:textId="77777777" w:rsidTr="000D3B77">
        <w:trPr>
          <w:trHeight w:val="576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CDB85" w14:textId="77777777" w:rsidR="000D3B77" w:rsidRPr="000D3B77" w:rsidRDefault="000D3B77" w:rsidP="000D3B7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E767B" w14:textId="77777777" w:rsidR="000D3B77" w:rsidRPr="000D3B77" w:rsidRDefault="000D3B77" w:rsidP="000D3B7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3B77">
              <w:rPr>
                <w:color w:val="000000"/>
              </w:rPr>
              <w:t>ИД-ПК-4.2</w:t>
            </w:r>
            <w:r w:rsidRPr="000D3B77">
              <w:rPr>
                <w:color w:val="000000"/>
              </w:rPr>
              <w:tab/>
              <w:t>Применение на практике базовых принципов оркестровки и аранжировки</w:t>
            </w:r>
          </w:p>
        </w:tc>
      </w:tr>
    </w:tbl>
    <w:p w14:paraId="0EB961A7" w14:textId="77777777" w:rsidR="00924C37" w:rsidRDefault="00924C37" w:rsidP="000D3B77">
      <w:pPr>
        <w:pStyle w:val="2"/>
        <w:numPr>
          <w:ilvl w:val="0"/>
          <w:numId w:val="0"/>
        </w:numPr>
      </w:pPr>
    </w:p>
    <w:p w14:paraId="78E3E981" w14:textId="05DE5F85" w:rsidR="00924C37" w:rsidRDefault="00D7499E" w:rsidP="000D3B77">
      <w:pPr>
        <w:pStyle w:val="2"/>
        <w:numPr>
          <w:ilvl w:val="0"/>
          <w:numId w:val="0"/>
        </w:numPr>
        <w:ind w:left="720"/>
      </w:pPr>
      <w:r>
        <w:t>Общая трудоёмкость учебной дисциплины</w:t>
      </w:r>
      <w:r>
        <w:t xml:space="preserve"> по учебному плану составляет:</w:t>
      </w:r>
    </w:p>
    <w:tbl>
      <w:tblPr>
        <w:tblStyle w:val="afff5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D3B77" w14:paraId="145C9EC0" w14:textId="77777777" w:rsidTr="00C92FDC">
        <w:trPr>
          <w:trHeight w:val="340"/>
        </w:trPr>
        <w:tc>
          <w:tcPr>
            <w:tcW w:w="3969" w:type="dxa"/>
          </w:tcPr>
          <w:p w14:paraId="5A81EFA6" w14:textId="0A784430" w:rsidR="000D3B77" w:rsidRDefault="000D3B77" w:rsidP="000D3B77">
            <w:pPr>
              <w:rPr>
                <w:i/>
              </w:rPr>
            </w:pPr>
            <w:r w:rsidRPr="00B12FEA">
              <w:t xml:space="preserve">по очной форме обучения – </w:t>
            </w:r>
          </w:p>
        </w:tc>
        <w:tc>
          <w:tcPr>
            <w:tcW w:w="1020" w:type="dxa"/>
          </w:tcPr>
          <w:p w14:paraId="45D3A1D3" w14:textId="251C6C96" w:rsidR="000D3B77" w:rsidRDefault="000D3B77" w:rsidP="000D3B77">
            <w:pPr>
              <w:jc w:val="center"/>
              <w:rPr>
                <w:i/>
              </w:rPr>
            </w:pPr>
            <w:r w:rsidRPr="00B12FEA">
              <w:t>6</w:t>
            </w:r>
          </w:p>
        </w:tc>
        <w:tc>
          <w:tcPr>
            <w:tcW w:w="567" w:type="dxa"/>
          </w:tcPr>
          <w:p w14:paraId="62F3F26B" w14:textId="644F2E45" w:rsidR="000D3B77" w:rsidRDefault="000D3B77" w:rsidP="000D3B77">
            <w:pPr>
              <w:jc w:val="center"/>
            </w:pPr>
            <w:proofErr w:type="spellStart"/>
            <w:r w:rsidRPr="00B12FEA">
              <w:t>з.е</w:t>
            </w:r>
            <w:proofErr w:type="spellEnd"/>
            <w:r w:rsidRPr="00B12FEA">
              <w:t>.</w:t>
            </w:r>
          </w:p>
        </w:tc>
        <w:tc>
          <w:tcPr>
            <w:tcW w:w="1020" w:type="dxa"/>
          </w:tcPr>
          <w:p w14:paraId="43A7D9BF" w14:textId="7077DA70" w:rsidR="000D3B77" w:rsidRDefault="000D3B77" w:rsidP="000D3B77">
            <w:pPr>
              <w:jc w:val="center"/>
              <w:rPr>
                <w:i/>
              </w:rPr>
            </w:pPr>
            <w:r w:rsidRPr="00B12FEA">
              <w:t>216</w:t>
            </w:r>
          </w:p>
        </w:tc>
        <w:tc>
          <w:tcPr>
            <w:tcW w:w="937" w:type="dxa"/>
          </w:tcPr>
          <w:p w14:paraId="19595D4A" w14:textId="4DE58F5E" w:rsidR="000D3B77" w:rsidRDefault="000D3B77" w:rsidP="000D3B77">
            <w:pPr>
              <w:rPr>
                <w:i/>
              </w:rPr>
            </w:pPr>
            <w:r w:rsidRPr="00B12FEA">
              <w:t>час.</w:t>
            </w:r>
          </w:p>
        </w:tc>
      </w:tr>
    </w:tbl>
    <w:p w14:paraId="4042EE70" w14:textId="77777777" w:rsidR="00924C37" w:rsidRDefault="00924C37">
      <w:pPr>
        <w:rPr>
          <w:b/>
        </w:rPr>
      </w:pPr>
    </w:p>
    <w:sectPr w:rsidR="00924C3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1B37" w14:textId="77777777" w:rsidR="00D7499E" w:rsidRDefault="00D7499E">
      <w:r>
        <w:separator/>
      </w:r>
    </w:p>
  </w:endnote>
  <w:endnote w:type="continuationSeparator" w:id="0">
    <w:p w14:paraId="2E633648" w14:textId="77777777" w:rsidR="00D7499E" w:rsidRDefault="00D7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2EA8" w14:textId="77777777" w:rsidR="00924C37" w:rsidRDefault="00D749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565CB1C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1230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F28AA7C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A4A5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79247FF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31A9" w14:textId="77777777" w:rsidR="00D7499E" w:rsidRDefault="00D7499E">
      <w:r>
        <w:separator/>
      </w:r>
    </w:p>
  </w:footnote>
  <w:footnote w:type="continuationSeparator" w:id="0">
    <w:p w14:paraId="07D350B7" w14:textId="77777777" w:rsidR="00D7499E" w:rsidRDefault="00D7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E882" w14:textId="77777777" w:rsidR="00924C37" w:rsidRDefault="00D749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D3B77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481C7BDF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B6B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06061B4E" w14:textId="77777777" w:rsidR="00924C37" w:rsidRDefault="00924C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531F"/>
    <w:multiLevelType w:val="multilevel"/>
    <w:tmpl w:val="2E503D96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4435"/>
    <w:multiLevelType w:val="multilevel"/>
    <w:tmpl w:val="F4D8CE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494F79"/>
    <w:multiLevelType w:val="multilevel"/>
    <w:tmpl w:val="274E64A0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94858462">
    <w:abstractNumId w:val="0"/>
  </w:num>
  <w:num w:numId="2" w16cid:durableId="1645089200">
    <w:abstractNumId w:val="3"/>
  </w:num>
  <w:num w:numId="3" w16cid:durableId="922497343">
    <w:abstractNumId w:val="2"/>
  </w:num>
  <w:num w:numId="4" w16cid:durableId="91367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808937">
    <w:abstractNumId w:val="4"/>
  </w:num>
  <w:num w:numId="6" w16cid:durableId="121597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37"/>
    <w:rsid w:val="000D3B77"/>
    <w:rsid w:val="00394DBC"/>
    <w:rsid w:val="00924C37"/>
    <w:rsid w:val="00B55528"/>
    <w:rsid w:val="00D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51DA"/>
  <w15:docId w15:val="{6E0669A7-D83F-474F-B198-5F2C1E6B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5686"/>
    <w:rPr>
      <w:rFonts w:eastAsiaTheme="minorEastAsia"/>
    </w:rPr>
  </w:style>
  <w:style w:type="paragraph" w:styleId="1">
    <w:name w:val="heading 1"/>
    <w:basedOn w:val="a1"/>
    <w:next w:val="a1"/>
    <w:link w:val="10"/>
    <w:uiPriority w:val="9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6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note text"/>
    <w:aliases w:val=" Знак1"/>
    <w:basedOn w:val="a1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2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3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1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1"/>
    <w:link w:val="af2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1"/>
    <w:link w:val="af3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2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4">
    <w:name w:val="Hyperlink"/>
    <w:basedOn w:val="a2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character" w:customStyle="1" w:styleId="a6">
    <w:name w:val="Заголовок Знак"/>
    <w:basedOn w:val="a2"/>
    <w:link w:val="a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tabs>
        <w:tab w:val="num" w:pos="720"/>
      </w:tabs>
      <w:spacing w:line="312" w:lineRule="auto"/>
      <w:ind w:left="720" w:hanging="72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9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ddEtRjS1wQipFQ3fz/+dyi5Cng==">AMUW2mU3B8Jp/NSv3nPmfiozhWLfi3HmKy4NbEi7mK+HGxblHDIUqtDmjh78IdbzFkR8xAHS1w3BAWo5WCVX4HC/W3/V6YijupveD3lhUPJSR1mDqXr/G5EWwmDY5CuadZCEgC/i0X2Ap3mq9CSAA5AHtdLLgBGmjQ==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Organ</cp:lastModifiedBy>
  <cp:revision>2</cp:revision>
  <dcterms:created xsi:type="dcterms:W3CDTF">2022-06-06T14:03:00Z</dcterms:created>
  <dcterms:modified xsi:type="dcterms:W3CDTF">2022-06-06T14:03:00Z</dcterms:modified>
</cp:coreProperties>
</file>