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4AB4" w14:textId="77777777" w:rsidR="00E31299" w:rsidRDefault="00E31299" w:rsidP="00E3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39CFD992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240BE">
        <w:rPr>
          <w:b/>
          <w:bCs/>
          <w:sz w:val="28"/>
          <w:szCs w:val="28"/>
        </w:rPr>
        <w:t>Экономика</w:t>
      </w:r>
      <w:r w:rsidR="00E63E8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14:paraId="75DA8B61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57F1C16C" w14:textId="77777777" w:rsidR="00ED0172" w:rsidRPr="00075488" w:rsidRDefault="00ED0172" w:rsidP="00ED017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14:paraId="70962300" w14:textId="77777777" w:rsidR="00ED0172" w:rsidRPr="00075488" w:rsidRDefault="00ED0172" w:rsidP="00ED01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AC99DE0" w14:textId="77777777" w:rsidR="00ED0172" w:rsidRPr="00075488" w:rsidRDefault="00ED0172" w:rsidP="00ED017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14:paraId="33BA835A" w14:textId="77777777" w:rsidR="00ED0172" w:rsidRDefault="00ED0172" w:rsidP="00E31299">
      <w:pPr>
        <w:jc w:val="both"/>
        <w:rPr>
          <w:b/>
          <w:sz w:val="28"/>
          <w:szCs w:val="28"/>
        </w:rPr>
      </w:pPr>
    </w:p>
    <w:p w14:paraId="1B21A609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74EB5652" w14:textId="3C6F4689" w:rsidR="00E31299" w:rsidRPr="00ED0172" w:rsidRDefault="00ED0172" w:rsidP="00ED0172">
      <w:pPr>
        <w:rPr>
          <w:sz w:val="28"/>
          <w:szCs w:val="28"/>
        </w:rPr>
      </w:pPr>
      <w:r w:rsidRPr="00ED0172">
        <w:rPr>
          <w:sz w:val="28"/>
          <w:szCs w:val="28"/>
        </w:rPr>
        <w:t>ОК-1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14:paraId="154DD988" w14:textId="3BD3A695" w:rsidR="00ED0172" w:rsidRPr="00ED0172" w:rsidRDefault="00ED0172" w:rsidP="00ED0172">
      <w:pPr>
        <w:rPr>
          <w:sz w:val="28"/>
          <w:szCs w:val="28"/>
        </w:rPr>
      </w:pPr>
      <w:r w:rsidRPr="00ED0172">
        <w:rPr>
          <w:sz w:val="28"/>
          <w:szCs w:val="28"/>
        </w:rPr>
        <w:t>ОК-5</w:t>
      </w:r>
      <w:r w:rsidRPr="00ED0172">
        <w:t xml:space="preserve"> </w:t>
      </w:r>
      <w:r w:rsidRPr="00ED0172">
        <w:rPr>
          <w:sz w:val="28"/>
          <w:szCs w:val="28"/>
        </w:rPr>
        <w:t>способность к самоорганизации и самообразованию</w:t>
      </w:r>
    </w:p>
    <w:p w14:paraId="7AAA3542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6ECA10A5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58ED8AE4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8792"/>
      </w:tblGrid>
      <w:tr w:rsidR="00E31299" w:rsidRPr="00FB6B48" w14:paraId="4E7E623E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3DE5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57B4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31299" w:rsidRPr="00FB6B48" w14:paraId="33B25A50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B3CC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vAlign w:val="center"/>
          </w:tcPr>
          <w:p w14:paraId="477D79B1" w14:textId="77777777" w:rsidR="00E31299" w:rsidRPr="00E31299" w:rsidRDefault="002240B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экономику</w:t>
            </w:r>
          </w:p>
        </w:tc>
      </w:tr>
      <w:tr w:rsidR="00E31299" w:rsidRPr="00FB6B48" w14:paraId="6B6AA34B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ED3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vAlign w:val="center"/>
          </w:tcPr>
          <w:p w14:paraId="088B8499" w14:textId="41AA6C75" w:rsidR="00E31299" w:rsidRPr="00E31299" w:rsidRDefault="002240BE" w:rsidP="0022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Микроэкономика</w:t>
            </w:r>
          </w:p>
        </w:tc>
      </w:tr>
      <w:tr w:rsidR="00E31299" w:rsidRPr="00FB6B48" w14:paraId="35B6637F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598C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vAlign w:val="center"/>
          </w:tcPr>
          <w:p w14:paraId="36033FE1" w14:textId="77777777" w:rsidR="00E31299" w:rsidRPr="00E31299" w:rsidRDefault="002240B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Макроэкономика</w:t>
            </w:r>
          </w:p>
        </w:tc>
      </w:tr>
    </w:tbl>
    <w:p w14:paraId="3113C0ED" w14:textId="77777777" w:rsidR="00E31299" w:rsidRDefault="00E31299" w:rsidP="00E31299">
      <w:pPr>
        <w:rPr>
          <w:b/>
          <w:sz w:val="28"/>
          <w:szCs w:val="28"/>
        </w:rPr>
      </w:pPr>
    </w:p>
    <w:p w14:paraId="5DDD0A01" w14:textId="720E8D78" w:rsidR="00841984" w:rsidRPr="007A113E" w:rsidRDefault="00ED0172" w:rsidP="007A11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Форма контроля -</w:t>
      </w:r>
      <w:r w:rsidR="007A113E">
        <w:rPr>
          <w:b/>
          <w:sz w:val="28"/>
          <w:szCs w:val="28"/>
        </w:rPr>
        <w:t xml:space="preserve"> </w:t>
      </w:r>
      <w:r w:rsidR="00E63E82" w:rsidRPr="00ED0172">
        <w:rPr>
          <w:sz w:val="28"/>
          <w:szCs w:val="28"/>
        </w:rPr>
        <w:t>зачет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2240BE"/>
    <w:rsid w:val="007A113E"/>
    <w:rsid w:val="00841984"/>
    <w:rsid w:val="009D2180"/>
    <w:rsid w:val="00A73B9D"/>
    <w:rsid w:val="00B02E46"/>
    <w:rsid w:val="00BC011D"/>
    <w:rsid w:val="00BE2DFE"/>
    <w:rsid w:val="00D16212"/>
    <w:rsid w:val="00DF5465"/>
    <w:rsid w:val="00E31299"/>
    <w:rsid w:val="00E63E82"/>
    <w:rsid w:val="00ED017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3765"/>
  <w15:docId w15:val="{35E46FB7-31F7-4274-B673-9183D00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Станислав Ярошевский</cp:lastModifiedBy>
  <cp:revision>3</cp:revision>
  <dcterms:created xsi:type="dcterms:W3CDTF">2019-01-29T17:57:00Z</dcterms:created>
  <dcterms:modified xsi:type="dcterms:W3CDTF">2019-06-25T23:01:00Z</dcterms:modified>
</cp:coreProperties>
</file>