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13" w:rsidRPr="00A32047" w:rsidRDefault="00767913" w:rsidP="00767913">
      <w:pPr>
        <w:ind w:left="34"/>
        <w:rPr>
          <w:sz w:val="24"/>
          <w:szCs w:val="24"/>
        </w:rPr>
      </w:pPr>
    </w:p>
    <w:p w:rsidR="00767913" w:rsidRPr="00A32047" w:rsidRDefault="00767913" w:rsidP="00A32047">
      <w:pPr>
        <w:jc w:val="center"/>
        <w:outlineLvl w:val="0"/>
        <w:rPr>
          <w:sz w:val="24"/>
          <w:szCs w:val="24"/>
        </w:rPr>
      </w:pPr>
      <w:r w:rsidRPr="00A32047">
        <w:rPr>
          <w:sz w:val="24"/>
          <w:szCs w:val="24"/>
        </w:rPr>
        <w:t>Аннотация к рабочей программе учебной дисциплины</w:t>
      </w:r>
    </w:p>
    <w:p w:rsidR="00761DC4" w:rsidRPr="00A32047" w:rsidRDefault="00761DC4" w:rsidP="00A32047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 w:rsidRPr="00A32047">
        <w:rPr>
          <w:bCs/>
          <w:sz w:val="24"/>
          <w:szCs w:val="24"/>
        </w:rPr>
        <w:t>ИСТОРИЯ РУССКОЙ И ЗАРУБЕЖНОЙ ЛИТЕРАТУРЫ</w:t>
      </w:r>
    </w:p>
    <w:p w:rsidR="00A32047" w:rsidRPr="00A32047" w:rsidRDefault="00A32047" w:rsidP="00A32047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</w:p>
    <w:p w:rsidR="00A32047" w:rsidRPr="00A32047" w:rsidRDefault="00A32047" w:rsidP="00A32047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r w:rsidRPr="00A32047">
        <w:rPr>
          <w:rFonts w:eastAsia="HiddenHorzOCR"/>
          <w:b/>
          <w:sz w:val="24"/>
          <w:szCs w:val="24"/>
        </w:rPr>
        <w:t>Специальность</w:t>
      </w:r>
      <w:r w:rsidRPr="00A32047">
        <w:rPr>
          <w:rFonts w:eastAsia="HiddenHorzOCR"/>
          <w:sz w:val="24"/>
          <w:szCs w:val="24"/>
        </w:rPr>
        <w:t xml:space="preserve">:  </w:t>
      </w:r>
      <w:r w:rsidRPr="00A32047">
        <w:rPr>
          <w:bCs/>
          <w:sz w:val="24"/>
          <w:szCs w:val="24"/>
        </w:rPr>
        <w:t>53.05.01 «Искусство концертного исполнительства»</w:t>
      </w:r>
    </w:p>
    <w:p w:rsidR="00A32047" w:rsidRPr="00A32047" w:rsidRDefault="00A32047" w:rsidP="00A32047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</w:p>
    <w:p w:rsidR="00A32047" w:rsidRPr="00A32047" w:rsidRDefault="00A32047" w:rsidP="00A32047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proofErr w:type="gramStart"/>
      <w:r w:rsidRPr="00A32047">
        <w:rPr>
          <w:b/>
          <w:bCs/>
          <w:sz w:val="24"/>
          <w:szCs w:val="24"/>
        </w:rPr>
        <w:t>Специализация</w:t>
      </w:r>
      <w:r w:rsidRPr="00A32047">
        <w:rPr>
          <w:bCs/>
          <w:sz w:val="24"/>
          <w:szCs w:val="24"/>
        </w:rPr>
        <w:t xml:space="preserve">: </w:t>
      </w:r>
      <w:r w:rsidRPr="00A32047">
        <w:rPr>
          <w:rFonts w:eastAsia="HiddenHorzOCR"/>
          <w:sz w:val="24"/>
          <w:szCs w:val="24"/>
        </w:rPr>
        <w:t>«</w:t>
      </w:r>
      <w:r w:rsidRPr="00A32047">
        <w:rPr>
          <w:bCs/>
          <w:sz w:val="24"/>
          <w:szCs w:val="24"/>
        </w:rPr>
        <w:t>№ 5 Концертные народные инструменты (по видам инструментов: баян, аккордеон, домра, балалайка, гусли, гитара)</w:t>
      </w:r>
      <w:r w:rsidRPr="00A32047">
        <w:rPr>
          <w:rFonts w:eastAsia="HiddenHorzOCR"/>
          <w:sz w:val="24"/>
          <w:szCs w:val="24"/>
        </w:rPr>
        <w:t>»</w:t>
      </w:r>
      <w:proofErr w:type="gramEnd"/>
    </w:p>
    <w:p w:rsidR="00A32047" w:rsidRPr="00A32047" w:rsidRDefault="00A32047" w:rsidP="00A32047">
      <w:pPr>
        <w:autoSpaceDE w:val="0"/>
        <w:autoSpaceDN w:val="0"/>
        <w:adjustRightInd w:val="0"/>
        <w:mirrorIndents/>
        <w:jc w:val="both"/>
        <w:rPr>
          <w:rFonts w:eastAsia="HiddenHorzOCR"/>
          <w:sz w:val="24"/>
          <w:szCs w:val="24"/>
        </w:rPr>
      </w:pPr>
    </w:p>
    <w:p w:rsidR="00767913" w:rsidRPr="00A32047" w:rsidRDefault="00767913" w:rsidP="00767913">
      <w:pPr>
        <w:rPr>
          <w:sz w:val="24"/>
          <w:szCs w:val="24"/>
        </w:rPr>
      </w:pPr>
    </w:p>
    <w:p w:rsidR="00767913" w:rsidRPr="00A32047" w:rsidRDefault="00767913" w:rsidP="00767913">
      <w:pPr>
        <w:outlineLvl w:val="0"/>
        <w:rPr>
          <w:sz w:val="24"/>
          <w:szCs w:val="24"/>
        </w:rPr>
      </w:pPr>
      <w:r w:rsidRPr="00A32047">
        <w:rPr>
          <w:sz w:val="24"/>
          <w:szCs w:val="24"/>
        </w:rPr>
        <w:t>1. Компетенции, формируемые в результате освоения дисциплины: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1"/>
      </w:tblGrid>
      <w:tr w:rsidR="00761DC4" w:rsidRPr="00A32047" w:rsidTr="00A6208C">
        <w:trPr>
          <w:jc w:val="center"/>
        </w:trPr>
        <w:tc>
          <w:tcPr>
            <w:tcW w:w="1780" w:type="dxa"/>
            <w:vAlign w:val="center"/>
          </w:tcPr>
          <w:p w:rsidR="00761DC4" w:rsidRPr="00A32047" w:rsidRDefault="00761DC4" w:rsidP="00761DC4">
            <w:pPr>
              <w:rPr>
                <w:sz w:val="24"/>
                <w:szCs w:val="24"/>
                <w:vertAlign w:val="superscript"/>
              </w:rPr>
            </w:pPr>
            <w:r w:rsidRPr="00A32047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7791" w:type="dxa"/>
            <w:vAlign w:val="center"/>
          </w:tcPr>
          <w:p w:rsidR="00761DC4" w:rsidRPr="00A32047" w:rsidRDefault="00761DC4" w:rsidP="00761DC4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Содержание компетенции</w:t>
            </w:r>
          </w:p>
        </w:tc>
      </w:tr>
      <w:tr w:rsidR="00761DC4" w:rsidRPr="00A32047" w:rsidTr="00A6208C">
        <w:trPr>
          <w:jc w:val="center"/>
        </w:trPr>
        <w:tc>
          <w:tcPr>
            <w:tcW w:w="1780" w:type="dxa"/>
            <w:vAlign w:val="center"/>
          </w:tcPr>
          <w:p w:rsidR="00761DC4" w:rsidRPr="00A32047" w:rsidRDefault="00761DC4" w:rsidP="00761DC4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ОК-1</w:t>
            </w:r>
          </w:p>
        </w:tc>
        <w:tc>
          <w:tcPr>
            <w:tcW w:w="7791" w:type="dxa"/>
            <w:vAlign w:val="center"/>
          </w:tcPr>
          <w:p w:rsidR="00761DC4" w:rsidRPr="00A32047" w:rsidRDefault="00761DC4" w:rsidP="00761DC4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  <w:tr w:rsidR="00761DC4" w:rsidRPr="00A32047" w:rsidTr="00A6208C">
        <w:trPr>
          <w:jc w:val="center"/>
        </w:trPr>
        <w:tc>
          <w:tcPr>
            <w:tcW w:w="1780" w:type="dxa"/>
            <w:vAlign w:val="center"/>
          </w:tcPr>
          <w:p w:rsidR="00761DC4" w:rsidRPr="00A32047" w:rsidRDefault="00761DC4" w:rsidP="00761DC4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ОК-4</w:t>
            </w:r>
          </w:p>
        </w:tc>
        <w:tc>
          <w:tcPr>
            <w:tcW w:w="7791" w:type="dxa"/>
            <w:vAlign w:val="center"/>
          </w:tcPr>
          <w:p w:rsidR="00761DC4" w:rsidRPr="00A32047" w:rsidRDefault="00761DC4" w:rsidP="00761DC4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 xml:space="preserve">готовность к коммуникации в устной и письменной </w:t>
            </w:r>
            <w:proofErr w:type="gramStart"/>
            <w:r w:rsidRPr="00A32047">
              <w:rPr>
                <w:sz w:val="24"/>
                <w:szCs w:val="24"/>
              </w:rPr>
              <w:t>формах</w:t>
            </w:r>
            <w:proofErr w:type="gramEnd"/>
            <w:r w:rsidRPr="00A32047">
              <w:rPr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761DC4" w:rsidRPr="00A32047" w:rsidTr="00A6208C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C4" w:rsidRPr="00A32047" w:rsidRDefault="00761DC4" w:rsidP="00761DC4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ОК-5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C4" w:rsidRPr="00A32047" w:rsidRDefault="00761DC4" w:rsidP="00761DC4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способность работать в коллективе, толерантно воспринимать социальные, этнические, конфессиональные и культурные различия</w:t>
            </w:r>
          </w:p>
        </w:tc>
      </w:tr>
      <w:tr w:rsidR="00761DC4" w:rsidRPr="00A32047" w:rsidTr="00A6208C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C4" w:rsidRPr="00A32047" w:rsidRDefault="00761DC4" w:rsidP="00761DC4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ОК-6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C4" w:rsidRPr="00A32047" w:rsidRDefault="00761DC4" w:rsidP="00761DC4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готовность к самоорганизации и самообразованию</w:t>
            </w:r>
          </w:p>
        </w:tc>
      </w:tr>
    </w:tbl>
    <w:p w:rsidR="00767913" w:rsidRPr="00A32047" w:rsidRDefault="00767913" w:rsidP="00767913">
      <w:pPr>
        <w:rPr>
          <w:sz w:val="24"/>
          <w:szCs w:val="24"/>
        </w:rPr>
      </w:pPr>
    </w:p>
    <w:p w:rsidR="00767913" w:rsidRDefault="00767913" w:rsidP="00767913">
      <w:pPr>
        <w:outlineLvl w:val="0"/>
        <w:rPr>
          <w:sz w:val="24"/>
          <w:szCs w:val="24"/>
        </w:rPr>
      </w:pPr>
      <w:r w:rsidRPr="00A32047">
        <w:rPr>
          <w:sz w:val="24"/>
          <w:szCs w:val="24"/>
        </w:rPr>
        <w:t>2. Содержание дисциплины:</w:t>
      </w:r>
    </w:p>
    <w:p w:rsidR="00A32047" w:rsidRPr="00A32047" w:rsidRDefault="00A32047" w:rsidP="00767913">
      <w:pPr>
        <w:outlineLvl w:val="0"/>
        <w:rPr>
          <w:sz w:val="24"/>
          <w:szCs w:val="24"/>
        </w:rPr>
      </w:pPr>
      <w:bookmarkStart w:id="0" w:name="_GoBack"/>
      <w:bookmarkEnd w:id="0"/>
    </w:p>
    <w:tbl>
      <w:tblPr>
        <w:tblW w:w="3426" w:type="pct"/>
        <w:jc w:val="center"/>
        <w:tblInd w:w="-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5829"/>
      </w:tblGrid>
      <w:tr w:rsidR="00215767" w:rsidRPr="00A32047" w:rsidTr="00A32047">
        <w:trPr>
          <w:trHeight w:val="912"/>
          <w:jc w:val="center"/>
        </w:trPr>
        <w:tc>
          <w:tcPr>
            <w:tcW w:w="729" w:type="dxa"/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A32047">
              <w:rPr>
                <w:bCs/>
                <w:sz w:val="24"/>
                <w:szCs w:val="24"/>
              </w:rPr>
              <w:t>п</w:t>
            </w:r>
            <w:proofErr w:type="gramEnd"/>
            <w:r w:rsidRPr="00A32047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829" w:type="dxa"/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  <w:lang w:val="en-US"/>
              </w:rPr>
            </w:pPr>
            <w:r w:rsidRPr="00A32047">
              <w:rPr>
                <w:bCs/>
                <w:sz w:val="24"/>
                <w:szCs w:val="24"/>
              </w:rPr>
              <w:t>Разделы учебной дисциплины</w:t>
            </w:r>
          </w:p>
        </w:tc>
      </w:tr>
      <w:tr w:rsidR="00215767" w:rsidRPr="00A32047" w:rsidTr="00A32047">
        <w:trPr>
          <w:jc w:val="center"/>
        </w:trPr>
        <w:tc>
          <w:tcPr>
            <w:tcW w:w="729" w:type="dxa"/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29" w:type="dxa"/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Основные этапы развития мировой литературы.</w:t>
            </w:r>
          </w:p>
        </w:tc>
      </w:tr>
      <w:tr w:rsidR="00215767" w:rsidRPr="00A32047" w:rsidTr="00A32047">
        <w:trPr>
          <w:jc w:val="center"/>
        </w:trPr>
        <w:tc>
          <w:tcPr>
            <w:tcW w:w="729" w:type="dxa"/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829" w:type="dxa"/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Роды литературы</w:t>
            </w:r>
            <w:proofErr w:type="gramStart"/>
            <w:r w:rsidRPr="00A32047">
              <w:rPr>
                <w:sz w:val="24"/>
                <w:szCs w:val="24"/>
              </w:rPr>
              <w:t xml:space="preserve"> .</w:t>
            </w:r>
            <w:proofErr w:type="gramEnd"/>
            <w:r w:rsidRPr="00A32047">
              <w:rPr>
                <w:sz w:val="24"/>
                <w:szCs w:val="24"/>
              </w:rPr>
              <w:t>Общая характеристика</w:t>
            </w:r>
          </w:p>
        </w:tc>
      </w:tr>
      <w:tr w:rsidR="00215767" w:rsidRPr="00A32047" w:rsidTr="00A32047">
        <w:trPr>
          <w:jc w:val="center"/>
        </w:trPr>
        <w:tc>
          <w:tcPr>
            <w:tcW w:w="729" w:type="dxa"/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829" w:type="dxa"/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Эпос в Восточной традиции</w:t>
            </w:r>
          </w:p>
        </w:tc>
      </w:tr>
      <w:tr w:rsidR="00215767" w:rsidRPr="00A32047" w:rsidTr="00A32047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Эпос в Западной традиции.</w:t>
            </w:r>
          </w:p>
        </w:tc>
      </w:tr>
      <w:tr w:rsidR="00215767" w:rsidRPr="00A32047" w:rsidTr="00A32047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sz w:val="24"/>
                <w:szCs w:val="24"/>
              </w:rPr>
            </w:pPr>
            <w:r w:rsidRPr="00A320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32047">
              <w:rPr>
                <w:sz w:val="24"/>
                <w:szCs w:val="24"/>
              </w:rPr>
              <w:t>Драма</w:t>
            </w:r>
            <w:proofErr w:type="gramStart"/>
            <w:r w:rsidRPr="00A32047">
              <w:rPr>
                <w:sz w:val="24"/>
                <w:szCs w:val="24"/>
              </w:rPr>
              <w:t>.А</w:t>
            </w:r>
            <w:proofErr w:type="gramEnd"/>
            <w:r w:rsidRPr="00A32047">
              <w:rPr>
                <w:sz w:val="24"/>
                <w:szCs w:val="24"/>
              </w:rPr>
              <w:t>нтичность</w:t>
            </w:r>
            <w:proofErr w:type="spellEnd"/>
            <w:r w:rsidRPr="00A32047">
              <w:rPr>
                <w:sz w:val="24"/>
                <w:szCs w:val="24"/>
              </w:rPr>
              <w:t>.</w:t>
            </w:r>
          </w:p>
        </w:tc>
      </w:tr>
      <w:tr w:rsidR="00215767" w:rsidRPr="00A32047" w:rsidTr="00A32047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Драма. Классицизм</w:t>
            </w:r>
          </w:p>
        </w:tc>
      </w:tr>
      <w:tr w:rsidR="00215767" w:rsidRPr="00A32047" w:rsidTr="00A32047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«Проклятые вопросы» мировой литературы</w:t>
            </w:r>
          </w:p>
        </w:tc>
      </w:tr>
      <w:tr w:rsidR="00215767" w:rsidRPr="00A32047" w:rsidTr="00A32047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Периодизация русской литературы</w:t>
            </w:r>
          </w:p>
        </w:tc>
      </w:tr>
      <w:tr w:rsidR="00215767" w:rsidRPr="00A32047" w:rsidTr="00A32047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Древнерусская литература. Общая характеристика.</w:t>
            </w:r>
          </w:p>
        </w:tc>
      </w:tr>
      <w:tr w:rsidR="00215767" w:rsidRPr="00A32047" w:rsidTr="00A32047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 xml:space="preserve">Русская литература на стыке эпох: </w:t>
            </w:r>
            <w:r w:rsidRPr="00A32047">
              <w:rPr>
                <w:sz w:val="24"/>
                <w:szCs w:val="24"/>
                <w:lang w:val="en-US"/>
              </w:rPr>
              <w:t>XVII</w:t>
            </w:r>
            <w:r w:rsidRPr="00A32047">
              <w:rPr>
                <w:sz w:val="24"/>
                <w:szCs w:val="24"/>
              </w:rPr>
              <w:t>-Х</w:t>
            </w:r>
            <w:r w:rsidRPr="00A32047">
              <w:rPr>
                <w:sz w:val="24"/>
                <w:szCs w:val="24"/>
                <w:lang w:val="en-US"/>
              </w:rPr>
              <w:t>VIII</w:t>
            </w:r>
            <w:r w:rsidRPr="00A32047">
              <w:rPr>
                <w:sz w:val="24"/>
                <w:szCs w:val="24"/>
              </w:rPr>
              <w:t xml:space="preserve"> </w:t>
            </w:r>
            <w:proofErr w:type="spellStart"/>
            <w:r w:rsidRPr="00A32047">
              <w:rPr>
                <w:sz w:val="24"/>
                <w:szCs w:val="24"/>
              </w:rPr>
              <w:t>в.в</w:t>
            </w:r>
            <w:proofErr w:type="spellEnd"/>
            <w:r w:rsidRPr="00A32047">
              <w:rPr>
                <w:sz w:val="24"/>
                <w:szCs w:val="24"/>
              </w:rPr>
              <w:t>.</w:t>
            </w:r>
          </w:p>
        </w:tc>
      </w:tr>
      <w:tr w:rsidR="00215767" w:rsidRPr="00A32047" w:rsidTr="00A32047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Специфика  русского классицизма</w:t>
            </w:r>
          </w:p>
        </w:tc>
      </w:tr>
      <w:tr w:rsidR="00215767" w:rsidRPr="00A32047" w:rsidTr="00A32047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Особенности русского сентиментализма</w:t>
            </w:r>
          </w:p>
        </w:tc>
      </w:tr>
      <w:tr w:rsidR="00215767" w:rsidRPr="00A32047" w:rsidTr="00A32047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Основные направления и течения русской литературно-общественной мысли первой трети XIX в.</w:t>
            </w:r>
          </w:p>
        </w:tc>
      </w:tr>
      <w:tr w:rsidR="00215767" w:rsidRPr="00A32047" w:rsidTr="00A32047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bCs/>
                <w:sz w:val="24"/>
                <w:szCs w:val="24"/>
              </w:rPr>
            </w:pPr>
            <w:r w:rsidRPr="00A3204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A32047" w:rsidRDefault="00215767" w:rsidP="00215767">
            <w:pPr>
              <w:rPr>
                <w:sz w:val="24"/>
                <w:szCs w:val="24"/>
              </w:rPr>
            </w:pPr>
            <w:r w:rsidRPr="00A32047">
              <w:rPr>
                <w:sz w:val="24"/>
                <w:szCs w:val="24"/>
              </w:rPr>
              <w:t>Основные направления и течения русской литературно-общественной мысли второй трети XIX в.</w:t>
            </w:r>
          </w:p>
        </w:tc>
      </w:tr>
    </w:tbl>
    <w:p w:rsidR="00767913" w:rsidRPr="00A32047" w:rsidRDefault="00767913" w:rsidP="00767913">
      <w:pPr>
        <w:rPr>
          <w:sz w:val="24"/>
          <w:szCs w:val="24"/>
        </w:rPr>
      </w:pPr>
    </w:p>
    <w:p w:rsidR="00767913" w:rsidRPr="00A32047" w:rsidRDefault="00767913" w:rsidP="00767913">
      <w:pPr>
        <w:rPr>
          <w:sz w:val="24"/>
          <w:szCs w:val="24"/>
        </w:rPr>
      </w:pPr>
    </w:p>
    <w:p w:rsidR="004710D0" w:rsidRPr="00A32047" w:rsidRDefault="00767913" w:rsidP="00A32047">
      <w:pPr>
        <w:outlineLvl w:val="0"/>
        <w:rPr>
          <w:sz w:val="24"/>
          <w:szCs w:val="24"/>
        </w:rPr>
      </w:pPr>
      <w:r w:rsidRPr="00A32047">
        <w:rPr>
          <w:sz w:val="24"/>
          <w:szCs w:val="24"/>
        </w:rPr>
        <w:t xml:space="preserve">3. Форма контроля </w:t>
      </w:r>
      <w:r w:rsidR="00DA1918" w:rsidRPr="00A32047">
        <w:rPr>
          <w:sz w:val="24"/>
          <w:szCs w:val="24"/>
        </w:rPr>
        <w:t>–</w:t>
      </w:r>
      <w:r w:rsidRPr="00A32047">
        <w:rPr>
          <w:sz w:val="24"/>
          <w:szCs w:val="24"/>
        </w:rPr>
        <w:t xml:space="preserve"> </w:t>
      </w:r>
      <w:r w:rsidR="00F92374" w:rsidRPr="00A32047">
        <w:rPr>
          <w:sz w:val="24"/>
          <w:szCs w:val="24"/>
        </w:rPr>
        <w:t>зачёт</w:t>
      </w:r>
      <w:r w:rsidR="00282632" w:rsidRPr="00A32047">
        <w:rPr>
          <w:sz w:val="24"/>
          <w:szCs w:val="24"/>
        </w:rPr>
        <w:t>, зачёт</w:t>
      </w:r>
      <w:r w:rsidR="00F92374" w:rsidRPr="00A32047">
        <w:rPr>
          <w:sz w:val="24"/>
          <w:szCs w:val="24"/>
        </w:rPr>
        <w:t>.</w:t>
      </w:r>
    </w:p>
    <w:sectPr w:rsidR="004710D0" w:rsidRPr="00A3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3"/>
    <w:rsid w:val="00122D8D"/>
    <w:rsid w:val="0017063D"/>
    <w:rsid w:val="001A550C"/>
    <w:rsid w:val="00215767"/>
    <w:rsid w:val="00282632"/>
    <w:rsid w:val="00413267"/>
    <w:rsid w:val="004710D0"/>
    <w:rsid w:val="00482EC4"/>
    <w:rsid w:val="005464BF"/>
    <w:rsid w:val="00566A7A"/>
    <w:rsid w:val="006B6223"/>
    <w:rsid w:val="00761DC4"/>
    <w:rsid w:val="00767913"/>
    <w:rsid w:val="00870615"/>
    <w:rsid w:val="00A32047"/>
    <w:rsid w:val="00AB51D1"/>
    <w:rsid w:val="00B07C44"/>
    <w:rsid w:val="00B57EDB"/>
    <w:rsid w:val="00D523FB"/>
    <w:rsid w:val="00DA1918"/>
    <w:rsid w:val="00E00E47"/>
    <w:rsid w:val="00E26FCD"/>
    <w:rsid w:val="00F43BE1"/>
    <w:rsid w:val="00F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191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style-span">
    <w:name w:val="apple-style-span"/>
    <w:basedOn w:val="a0"/>
    <w:rsid w:val="00DA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191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style-span">
    <w:name w:val="apple-style-span"/>
    <w:basedOn w:val="a0"/>
    <w:rsid w:val="00DA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Гагарина</dc:creator>
  <cp:lastModifiedBy>Юля</cp:lastModifiedBy>
  <cp:revision>2</cp:revision>
  <dcterms:created xsi:type="dcterms:W3CDTF">2019-06-01T07:49:00Z</dcterms:created>
  <dcterms:modified xsi:type="dcterms:W3CDTF">2019-06-01T07:49:00Z</dcterms:modified>
</cp:coreProperties>
</file>