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4F86" w14:textId="77777777" w:rsidR="00E31299" w:rsidRDefault="00E31299" w:rsidP="00E31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14:paraId="21EEA9C3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240BE">
        <w:rPr>
          <w:b/>
          <w:bCs/>
          <w:sz w:val="28"/>
          <w:szCs w:val="28"/>
        </w:rPr>
        <w:t>Экономика</w:t>
      </w:r>
      <w:r w:rsidR="00E63E8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14:paraId="5BF36EC3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24ED0F46" w14:textId="77777777" w:rsidR="00E31299" w:rsidRDefault="002240BE" w:rsidP="00E3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BC011D" w:rsidRPr="00BC011D">
        <w:rPr>
          <w:sz w:val="28"/>
          <w:szCs w:val="28"/>
        </w:rPr>
        <w:t>53.05.01 искусство концертного исполнительства</w:t>
      </w:r>
    </w:p>
    <w:p w14:paraId="356FC181" w14:textId="77777777" w:rsidR="00E31299" w:rsidRPr="00B02E46" w:rsidRDefault="002240BE" w:rsidP="007A113E">
      <w:pPr>
        <w:jc w:val="both"/>
        <w:rPr>
          <w:sz w:val="28"/>
          <w:szCs w:val="28"/>
        </w:rPr>
      </w:pPr>
      <w:r w:rsidRPr="002240BE">
        <w:rPr>
          <w:sz w:val="28"/>
          <w:szCs w:val="28"/>
        </w:rPr>
        <w:t>Специализация</w:t>
      </w:r>
      <w:r w:rsidR="00E31299">
        <w:rPr>
          <w:sz w:val="28"/>
          <w:szCs w:val="28"/>
        </w:rPr>
        <w:t xml:space="preserve">: </w:t>
      </w:r>
      <w:r w:rsidR="00BC011D">
        <w:rPr>
          <w:sz w:val="28"/>
          <w:szCs w:val="28"/>
        </w:rPr>
        <w:t>Фортепиано</w:t>
      </w:r>
    </w:p>
    <w:p w14:paraId="1B5F39DF" w14:textId="77777777" w:rsidR="007A113E" w:rsidRPr="00FE6033" w:rsidRDefault="007A113E" w:rsidP="007A113E">
      <w:pPr>
        <w:jc w:val="both"/>
        <w:rPr>
          <w:sz w:val="28"/>
          <w:szCs w:val="28"/>
        </w:rPr>
      </w:pPr>
    </w:p>
    <w:p w14:paraId="2F3BE8D8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28606F3A" w14:textId="77777777" w:rsidR="00E31299" w:rsidRPr="00FE6033" w:rsidRDefault="00E31299" w:rsidP="00E31299">
      <w:pPr>
        <w:ind w:firstLine="709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E63E82" w:rsidRPr="004E2763" w14:paraId="097306EB" w14:textId="77777777" w:rsidTr="009D2062">
        <w:trPr>
          <w:jc w:val="center"/>
        </w:trPr>
        <w:tc>
          <w:tcPr>
            <w:tcW w:w="1780" w:type="dxa"/>
            <w:vAlign w:val="center"/>
          </w:tcPr>
          <w:p w14:paraId="1697C5DC" w14:textId="77777777" w:rsidR="00E63E82" w:rsidRPr="004E2763" w:rsidRDefault="00E63E82" w:rsidP="009D2062">
            <w:pPr>
              <w:jc w:val="center"/>
              <w:rPr>
                <w:b/>
                <w:vertAlign w:val="superscript"/>
              </w:rPr>
            </w:pPr>
            <w:r w:rsidRPr="004E2763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578E4ED4" w14:textId="77777777" w:rsidR="00E63E82" w:rsidRPr="004E2763" w:rsidRDefault="00E63E82" w:rsidP="009D2062">
            <w:pPr>
              <w:jc w:val="center"/>
              <w:rPr>
                <w:b/>
              </w:rPr>
            </w:pPr>
            <w:r w:rsidRPr="004E2763">
              <w:rPr>
                <w:b/>
              </w:rPr>
              <w:t>Содержание компетенции</w:t>
            </w:r>
          </w:p>
        </w:tc>
      </w:tr>
      <w:tr w:rsidR="00E63E82" w:rsidRPr="004E2763" w14:paraId="040F9CC0" w14:textId="77777777" w:rsidTr="009D2062">
        <w:trPr>
          <w:jc w:val="center"/>
        </w:trPr>
        <w:tc>
          <w:tcPr>
            <w:tcW w:w="1780" w:type="dxa"/>
            <w:vAlign w:val="center"/>
          </w:tcPr>
          <w:p w14:paraId="1CDD0811" w14:textId="77777777" w:rsidR="00E63E82" w:rsidRPr="00975089" w:rsidRDefault="00BC011D" w:rsidP="009D2062">
            <w:pPr>
              <w:jc w:val="center"/>
              <w:rPr>
                <w:b/>
              </w:rPr>
            </w:pPr>
            <w:r>
              <w:rPr>
                <w:b/>
              </w:rPr>
              <w:t>ОК-1</w:t>
            </w:r>
          </w:p>
        </w:tc>
        <w:tc>
          <w:tcPr>
            <w:tcW w:w="7790" w:type="dxa"/>
            <w:vAlign w:val="center"/>
          </w:tcPr>
          <w:p w14:paraId="668B2B79" w14:textId="77777777" w:rsidR="00E63E82" w:rsidRPr="00975089" w:rsidRDefault="00E63E82" w:rsidP="00BC011D">
            <w:pPr>
              <w:pStyle w:val="Default"/>
              <w:jc w:val="both"/>
            </w:pPr>
            <w:r w:rsidRPr="00975089">
              <w:t xml:space="preserve">     </w:t>
            </w:r>
            <w:r w:rsidR="00BC011D" w:rsidRPr="00BC011D"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E63E82" w:rsidRPr="004E2763" w14:paraId="174EC6DC" w14:textId="77777777" w:rsidTr="009D2062">
        <w:trPr>
          <w:jc w:val="center"/>
        </w:trPr>
        <w:tc>
          <w:tcPr>
            <w:tcW w:w="1780" w:type="dxa"/>
            <w:vAlign w:val="center"/>
          </w:tcPr>
          <w:p w14:paraId="65FD126B" w14:textId="77777777" w:rsidR="00E63E82" w:rsidRDefault="00BC011D" w:rsidP="009D2062">
            <w:pPr>
              <w:jc w:val="center"/>
              <w:rPr>
                <w:b/>
              </w:rPr>
            </w:pPr>
            <w:r>
              <w:rPr>
                <w:b/>
              </w:rPr>
              <w:t>ОК-5</w:t>
            </w:r>
          </w:p>
        </w:tc>
        <w:tc>
          <w:tcPr>
            <w:tcW w:w="7790" w:type="dxa"/>
            <w:vAlign w:val="center"/>
          </w:tcPr>
          <w:p w14:paraId="38B87434" w14:textId="77777777" w:rsidR="00E63E82" w:rsidRPr="00DF1750" w:rsidRDefault="002240BE" w:rsidP="009D2062">
            <w:pPr>
              <w:pStyle w:val="Default"/>
              <w:jc w:val="both"/>
            </w:pPr>
            <w:r w:rsidRPr="002240BE">
              <w:t>способностью к самоорганизации и самообразованию</w:t>
            </w:r>
          </w:p>
        </w:tc>
      </w:tr>
    </w:tbl>
    <w:p w14:paraId="442FA2D7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7286DF6E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3B366A2F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8792"/>
      </w:tblGrid>
      <w:tr w:rsidR="00E31299" w:rsidRPr="00FB6B48" w14:paraId="2C03388A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6438" w14:textId="77777777"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7556" w14:textId="77777777"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31299" w:rsidRPr="00FB6B48" w14:paraId="6DFDAB01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C6E0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vAlign w:val="center"/>
          </w:tcPr>
          <w:p w14:paraId="23863075" w14:textId="77777777" w:rsidR="00E31299" w:rsidRPr="00E31299" w:rsidRDefault="002240B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экономику</w:t>
            </w:r>
          </w:p>
        </w:tc>
      </w:tr>
      <w:tr w:rsidR="00E31299" w:rsidRPr="00FB6B48" w14:paraId="03817CBE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2F8A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vAlign w:val="center"/>
          </w:tcPr>
          <w:p w14:paraId="17AA8372" w14:textId="77777777" w:rsidR="00E31299" w:rsidRPr="00E31299" w:rsidRDefault="00E31299" w:rsidP="002240BE">
            <w:pPr>
              <w:rPr>
                <w:sz w:val="28"/>
                <w:szCs w:val="28"/>
              </w:rPr>
            </w:pPr>
            <w:r w:rsidRPr="00E31299">
              <w:rPr>
                <w:sz w:val="28"/>
                <w:szCs w:val="28"/>
              </w:rPr>
              <w:t xml:space="preserve"> </w:t>
            </w:r>
            <w:r w:rsidR="002240BE">
              <w:rPr>
                <w:sz w:val="28"/>
                <w:szCs w:val="28"/>
              </w:rPr>
              <w:t>Микроэкономика</w:t>
            </w:r>
          </w:p>
        </w:tc>
      </w:tr>
      <w:tr w:rsidR="00E31299" w:rsidRPr="00FB6B48" w14:paraId="294ED91F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DB6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vAlign w:val="center"/>
          </w:tcPr>
          <w:p w14:paraId="71356ACB" w14:textId="77777777" w:rsidR="00E31299" w:rsidRPr="00E31299" w:rsidRDefault="002240B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Макроэкономика</w:t>
            </w:r>
          </w:p>
        </w:tc>
      </w:tr>
    </w:tbl>
    <w:p w14:paraId="50EC38FA" w14:textId="77777777" w:rsidR="00E31299" w:rsidRDefault="00E31299" w:rsidP="00E31299">
      <w:pPr>
        <w:rPr>
          <w:b/>
          <w:sz w:val="28"/>
          <w:szCs w:val="28"/>
        </w:rPr>
      </w:pPr>
    </w:p>
    <w:p w14:paraId="1152A9F0" w14:textId="77777777" w:rsidR="00841984" w:rsidRPr="007A113E" w:rsidRDefault="007A113E" w:rsidP="007A1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 w:rsidR="00E63E82">
        <w:rPr>
          <w:b/>
          <w:sz w:val="28"/>
          <w:szCs w:val="28"/>
        </w:rPr>
        <w:t>зачет</w:t>
      </w:r>
    </w:p>
    <w:sectPr w:rsidR="00841984" w:rsidRPr="007A113E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4"/>
    <w:rsid w:val="002240BE"/>
    <w:rsid w:val="007A113E"/>
    <w:rsid w:val="00841984"/>
    <w:rsid w:val="009C7958"/>
    <w:rsid w:val="00A73B9D"/>
    <w:rsid w:val="00B02E46"/>
    <w:rsid w:val="00BC011D"/>
    <w:rsid w:val="00D16212"/>
    <w:rsid w:val="00DF5465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C6B4"/>
  <w15:docId w15:val="{35E46FB7-31F7-4274-B673-9183D00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2019-01-29T18:05:00Z</dcterms:created>
  <dcterms:modified xsi:type="dcterms:W3CDTF">2019-01-29T18:05:00Z</dcterms:modified>
</cp:coreProperties>
</file>