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2884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концертного репертуара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EC55E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EC55E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C55EF">
              <w:rPr>
                <w:color w:val="000000"/>
                <w:sz w:val="24"/>
                <w:szCs w:val="24"/>
              </w:rPr>
              <w:t>Искусство концертного исполнительства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EC55EF" w:rsidP="006470FB">
            <w:pPr>
              <w:rPr>
                <w:sz w:val="24"/>
                <w:szCs w:val="24"/>
              </w:rPr>
            </w:pPr>
            <w:r w:rsidRPr="00EC55EF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1B2884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изучается в пер</w:t>
      </w:r>
      <w:r w:rsidR="001B2884">
        <w:rPr>
          <w:color w:val="000000"/>
          <w:sz w:val="24"/>
          <w:szCs w:val="24"/>
        </w:rPr>
        <w:t>вом, втором, третьем и четвёртом</w:t>
      </w:r>
      <w:r>
        <w:rPr>
          <w:color w:val="000000"/>
          <w:sz w:val="24"/>
          <w:szCs w:val="24"/>
        </w:rPr>
        <w:t xml:space="preserve">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1B28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2884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EC55EF" w:rsidRDefault="001B2884" w:rsidP="001B28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2884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EC55EF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1B2884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относится к части программы</w:t>
      </w:r>
      <w:r w:rsidR="001B2884">
        <w:rPr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1B2884">
        <w:rPr>
          <w:sz w:val="24"/>
          <w:szCs w:val="24"/>
        </w:rPr>
        <w:t>Изучение концертного репертуара</w:t>
      </w:r>
      <w:r w:rsidRPr="00E64AD7">
        <w:rPr>
          <w:sz w:val="24"/>
          <w:szCs w:val="24"/>
        </w:rPr>
        <w:t>» являются:</w:t>
      </w:r>
    </w:p>
    <w:p w:rsidR="001B2884" w:rsidRPr="00813E00" w:rsidRDefault="001B2884" w:rsidP="001B288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изучение стилей, жанров и особенностей интерпретации музыкальных произведений для их реализации в профессиональной концертной деятельности;</w:t>
      </w:r>
    </w:p>
    <w:p w:rsidR="001B2884" w:rsidRDefault="001B2884" w:rsidP="001B288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формирование профессионально осмысленного представления о сольном и ансамблевом сценическом выступлении, выполнение художественных и технических задач в сфере профессиональной концертной деятельности;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EC55EF" w:rsidTr="00EC55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</w:tr>
      <w:tr w:rsidR="001B288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2ED0">
              <w:rPr>
                <w:sz w:val="22"/>
                <w:szCs w:val="22"/>
              </w:rPr>
              <w:t>Способен</w:t>
            </w:r>
            <w:proofErr w:type="gramEnd"/>
            <w:r w:rsidRPr="00C82ED0">
              <w:rPr>
                <w:sz w:val="22"/>
                <w:szCs w:val="22"/>
              </w:rPr>
              <w:t xml:space="preserve"> проводить </w:t>
            </w:r>
            <w:r w:rsidRPr="00C82ED0">
              <w:rPr>
                <w:sz w:val="22"/>
                <w:szCs w:val="22"/>
              </w:rPr>
              <w:lastRenderedPageBreak/>
              <w:t>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lastRenderedPageBreak/>
              <w:t>ИД-ПК-3.1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 xml:space="preserve">Осуществление самостоятельной репетиционной </w:t>
            </w:r>
            <w:r w:rsidRPr="00C82ED0">
              <w:rPr>
                <w:sz w:val="22"/>
                <w:szCs w:val="22"/>
              </w:rPr>
              <w:lastRenderedPageBreak/>
              <w:t>работы в контексте профессиональных компетенций и требований</w:t>
            </w:r>
          </w:p>
        </w:tc>
      </w:tr>
      <w:tr w:rsidR="001B288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lastRenderedPageBreak/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ИД-ПК-5.1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1B2884" w:rsidP="007E078D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1B2884" w:rsidP="007E078D">
            <w:pPr>
              <w:jc w:val="center"/>
            </w:pPr>
            <w:r>
              <w:t>396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3D" w:rsidRDefault="00554F3D" w:rsidP="005E3840">
      <w:r>
        <w:separator/>
      </w:r>
    </w:p>
  </w:endnote>
  <w:endnote w:type="continuationSeparator" w:id="0">
    <w:p w:rsidR="00554F3D" w:rsidRDefault="00554F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D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3D" w:rsidRDefault="00554F3D" w:rsidP="005E3840">
      <w:r>
        <w:separator/>
      </w:r>
    </w:p>
  </w:footnote>
  <w:footnote w:type="continuationSeparator" w:id="0">
    <w:p w:rsidR="00554F3D" w:rsidRDefault="00554F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D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B28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884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3D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2B85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B46A-654A-44D6-9371-3774E43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12</cp:revision>
  <cp:lastPrinted>2021-05-14T12:22:00Z</cp:lastPrinted>
  <dcterms:created xsi:type="dcterms:W3CDTF">2021-03-30T07:12:00Z</dcterms:created>
  <dcterms:modified xsi:type="dcterms:W3CDTF">2022-04-08T13:31:00Z</dcterms:modified>
</cp:coreProperties>
</file>