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4FEE5" w:rsidR="00AB4A20" w:rsidRPr="00AB4A20" w:rsidRDefault="003E1307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E82BF3" w:rsidR="00AB4A20" w:rsidRPr="00AB4A20" w:rsidRDefault="00443B49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555FDD7" w:rsidR="00AB4A20" w:rsidRPr="00AB4A20" w:rsidRDefault="00AB4A20" w:rsidP="003E1307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E1307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3E130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4F965ED" w:rsidR="00AB4A20" w:rsidRPr="00E231B0" w:rsidRDefault="003E13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FD6634" w:rsidR="00AB4A20" w:rsidRPr="00AB4A20" w:rsidRDefault="00443B49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  <w:bookmarkStart w:id="1" w:name="_GoBack"/>
            <w:bookmarkEnd w:id="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D93099" w:rsidR="00AB4A20" w:rsidRPr="00AB4A20" w:rsidRDefault="003E1307" w:rsidP="00FB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руководство </w:t>
            </w:r>
            <w:r w:rsidR="000E42FE">
              <w:rPr>
                <w:sz w:val="24"/>
                <w:szCs w:val="24"/>
              </w:rPr>
              <w:t>оперно-симфоническим оркестром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2B0624" w:rsidR="00AB4A20" w:rsidRPr="00AB4A20" w:rsidRDefault="003E1307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4D3D7494" w14:textId="77777777" w:rsidR="003E1307" w:rsidRPr="00C352AF" w:rsidRDefault="003E1307" w:rsidP="003E13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 </w:t>
      </w:r>
      <w:r w:rsidRPr="00C352AF">
        <w:rPr>
          <w:sz w:val="24"/>
          <w:szCs w:val="24"/>
        </w:rPr>
        <w:t>«История искусства и культуры</w:t>
      </w:r>
      <w:r w:rsidRPr="00C352AF">
        <w:rPr>
          <w:rFonts w:eastAsia="Times New Roman"/>
          <w:sz w:val="24"/>
          <w:szCs w:val="24"/>
        </w:rPr>
        <w:t>» являются:</w:t>
      </w:r>
    </w:p>
    <w:p w14:paraId="49AE2589" w14:textId="2F4ED8D8" w:rsidR="003E1307" w:rsidRPr="00834C35" w:rsidRDefault="003E1307" w:rsidP="003E130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38E2D575" w14:textId="374E32DA" w:rsidR="003E1307" w:rsidRPr="00CC11AA" w:rsidRDefault="003E1307" w:rsidP="003E130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7123B76D" w14:textId="0FCC9A75" w:rsidR="003E1307" w:rsidRPr="00CC11AA" w:rsidRDefault="003E1307" w:rsidP="003E130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0240CD35" w14:textId="77777777" w:rsidR="003E1307" w:rsidRPr="0047659B" w:rsidRDefault="003E1307" w:rsidP="003E1307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</w:t>
      </w:r>
      <w:proofErr w:type="gramStart"/>
      <w:r w:rsidRPr="0047659B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Pr="0047659B">
        <w:rPr>
          <w:rFonts w:eastAsia="Times New Roman"/>
          <w:color w:val="000000" w:themeColor="text1"/>
          <w:sz w:val="24"/>
          <w:szCs w:val="24"/>
        </w:rPr>
        <w:t xml:space="preserve"> по данной дисциплине. </w:t>
      </w:r>
    </w:p>
    <w:p w14:paraId="3E420FE1" w14:textId="0B0D206E" w:rsidR="00603A42" w:rsidRPr="004408BC" w:rsidRDefault="003E1307" w:rsidP="003E13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</w:t>
            </w:r>
            <w:r w:rsidRPr="00A60317">
              <w:rPr>
                <w:sz w:val="22"/>
                <w:szCs w:val="22"/>
              </w:rPr>
              <w:lastRenderedPageBreak/>
              <w:t>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 xml:space="preserve"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</w:t>
            </w:r>
            <w:r w:rsidRPr="0011022B">
              <w:rPr>
                <w:rFonts w:eastAsia="Calibri"/>
                <w:lang w:eastAsia="en-US"/>
              </w:rPr>
              <w:lastRenderedPageBreak/>
              <w:t>этическом и философском контексте культуры</w:t>
            </w:r>
          </w:p>
        </w:tc>
      </w:tr>
      <w:tr w:rsidR="003E1307" w:rsidRPr="00FD0F91" w14:paraId="528F5922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E7A2" w14:textId="77777777" w:rsidR="003E1307" w:rsidRDefault="003E1307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ОПК-1</w:t>
            </w:r>
          </w:p>
          <w:p w14:paraId="00F51C12" w14:textId="605B5EDE" w:rsidR="003E1307" w:rsidRPr="00A60317" w:rsidRDefault="003E1307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B9B" w14:textId="77777777" w:rsidR="003E1307" w:rsidRDefault="003E1307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ИД-ОПК-1.1</w:t>
            </w:r>
          </w:p>
          <w:p w14:paraId="56428FB1" w14:textId="053E9721" w:rsidR="003E1307" w:rsidRPr="0011022B" w:rsidRDefault="003E1307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3E1307">
              <w:rPr>
                <w:rFonts w:eastAsia="Calibri"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</w:tbl>
    <w:p w14:paraId="4B08DEF1" w14:textId="128854CD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C7FB" w14:textId="77777777" w:rsidR="0083244E" w:rsidRDefault="0083244E" w:rsidP="005E3840">
      <w:r>
        <w:separator/>
      </w:r>
    </w:p>
  </w:endnote>
  <w:endnote w:type="continuationSeparator" w:id="0">
    <w:p w14:paraId="24701D0C" w14:textId="77777777" w:rsidR="0083244E" w:rsidRDefault="008324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2420" w14:textId="77777777" w:rsidR="0083244E" w:rsidRDefault="0083244E" w:rsidP="005E3840">
      <w:r>
        <w:separator/>
      </w:r>
    </w:p>
  </w:footnote>
  <w:footnote w:type="continuationSeparator" w:id="0">
    <w:p w14:paraId="57FF5CA0" w14:textId="77777777" w:rsidR="0083244E" w:rsidRDefault="008324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DDA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2FE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307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B49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40C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31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4E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0F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1F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7BA-B0F8-4C28-9139-0FF5F40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2022-06-21T14:02:00Z</dcterms:created>
  <dcterms:modified xsi:type="dcterms:W3CDTF">2022-06-21T14:02:00Z</dcterms:modified>
</cp:coreProperties>
</file>