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98832E" w:rsidR="000C1A7D" w:rsidRPr="00C258B0" w:rsidRDefault="00910736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215AD4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3604E0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8B2EF5E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3CB502A9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4BF9B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15811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7A45CA61" w:rsidR="000C1A7D" w:rsidRPr="000743F9" w:rsidRDefault="000C1A7D" w:rsidP="000C1A7D">
            <w:pPr>
              <w:rPr>
                <w:i/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 лет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36712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7D9406B" w14:textId="77777777" w:rsidR="005910DE" w:rsidRPr="00CB416C" w:rsidRDefault="005910DE" w:rsidP="0036712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Учебная дисциплина «Методика преподавания профессиональных дисциплин» изучается во пятом и шестом семестрах.</w:t>
      </w:r>
    </w:p>
    <w:p w14:paraId="24891BF8" w14:textId="77777777" w:rsidR="005910DE" w:rsidRPr="00CB416C" w:rsidRDefault="005910DE" w:rsidP="0036712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Курсовая работа не предусмотрена.</w:t>
      </w:r>
    </w:p>
    <w:p w14:paraId="3B02BD6E" w14:textId="77777777" w:rsidR="005910DE" w:rsidRPr="005910DE" w:rsidRDefault="005910DE" w:rsidP="005910DE">
      <w:pPr>
        <w:pStyle w:val="2"/>
        <w:rPr>
          <w:sz w:val="24"/>
          <w:szCs w:val="24"/>
        </w:rPr>
      </w:pPr>
      <w:r w:rsidRPr="005910DE">
        <w:rPr>
          <w:sz w:val="24"/>
          <w:szCs w:val="24"/>
        </w:rPr>
        <w:t xml:space="preserve">Форма промежуточной аттестации: </w:t>
      </w:r>
    </w:p>
    <w:p w14:paraId="7329F19C" w14:textId="77777777" w:rsidR="005910DE" w:rsidRPr="005910DE" w:rsidRDefault="005910DE" w:rsidP="005910DE">
      <w:pPr>
        <w:ind w:left="709"/>
        <w:rPr>
          <w:sz w:val="24"/>
          <w:szCs w:val="24"/>
        </w:rPr>
      </w:pPr>
      <w:r w:rsidRPr="005910DE">
        <w:rPr>
          <w:sz w:val="24"/>
          <w:szCs w:val="24"/>
        </w:rPr>
        <w:t xml:space="preserve">Пятый семестр – экзамен </w:t>
      </w:r>
    </w:p>
    <w:p w14:paraId="2B26E6E8" w14:textId="77777777" w:rsidR="005910DE" w:rsidRPr="005910DE" w:rsidRDefault="005910DE" w:rsidP="005910DE">
      <w:pPr>
        <w:ind w:left="709"/>
        <w:rPr>
          <w:sz w:val="24"/>
          <w:szCs w:val="24"/>
        </w:rPr>
      </w:pPr>
      <w:r w:rsidRPr="005910DE">
        <w:rPr>
          <w:sz w:val="24"/>
          <w:szCs w:val="24"/>
        </w:rPr>
        <w:t>Шестой семестр – экзамен</w:t>
      </w:r>
    </w:p>
    <w:p w14:paraId="0E75283A" w14:textId="77777777" w:rsidR="005910DE" w:rsidRPr="00CB416C" w:rsidRDefault="005910DE" w:rsidP="005910DE">
      <w:pPr>
        <w:pStyle w:val="2"/>
        <w:rPr>
          <w:sz w:val="24"/>
          <w:szCs w:val="24"/>
        </w:rPr>
      </w:pPr>
      <w:r w:rsidRPr="00CB416C">
        <w:rPr>
          <w:sz w:val="24"/>
          <w:szCs w:val="24"/>
        </w:rPr>
        <w:t xml:space="preserve">Место </w:t>
      </w:r>
      <w:r w:rsidRPr="00CB416C">
        <w:rPr>
          <w:iCs w:val="0"/>
          <w:sz w:val="24"/>
          <w:szCs w:val="24"/>
        </w:rPr>
        <w:t>учебной дисциплины в</w:t>
      </w:r>
      <w:r w:rsidRPr="00CB416C">
        <w:rPr>
          <w:sz w:val="24"/>
          <w:szCs w:val="24"/>
        </w:rPr>
        <w:t xml:space="preserve"> структуре ОПОП</w:t>
      </w:r>
    </w:p>
    <w:p w14:paraId="3F94F9A9" w14:textId="77777777" w:rsidR="005910DE" w:rsidRPr="00CB416C" w:rsidRDefault="005910DE" w:rsidP="0036712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Учебная дисциплина «Методика преподавания профессиональных дисциплин» относится к части, формируемой участниками образовательных отношений.</w:t>
      </w:r>
    </w:p>
    <w:p w14:paraId="77B3F036" w14:textId="77777777" w:rsidR="00AF3228" w:rsidRPr="003F6F7D" w:rsidRDefault="00AF3228" w:rsidP="00AF3228">
      <w:pPr>
        <w:rPr>
          <w:sz w:val="24"/>
          <w:szCs w:val="24"/>
        </w:rPr>
      </w:pPr>
      <w:r w:rsidRPr="003F6F7D">
        <w:rPr>
          <w:sz w:val="24"/>
          <w:szCs w:val="24"/>
        </w:rPr>
        <w:t>Целями изучения дисциплины «Специальность» являются:</w:t>
      </w:r>
    </w:p>
    <w:p w14:paraId="07E0DE4F" w14:textId="77777777" w:rsidR="005910DE" w:rsidRPr="00CB416C" w:rsidRDefault="005910DE" w:rsidP="0036712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B416C">
        <w:rPr>
          <w:rFonts w:eastAsia="Times New Roman"/>
          <w:sz w:val="24"/>
          <w:szCs w:val="24"/>
        </w:rPr>
        <w:t xml:space="preserve">изучение теоретических основ методики преподавания профессиональный дисциплин на уровне, позволяющем успешно вести профессиональную педагогическую деятельность; </w:t>
      </w:r>
    </w:p>
    <w:p w14:paraId="58BD28FB" w14:textId="77777777" w:rsidR="005910DE" w:rsidRPr="00CB416C" w:rsidRDefault="005910DE" w:rsidP="0036712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воспитание у обучающегося навыков и умений, формирующих профессионально ориентированного специалиста в области академического пения, знающего основные принципы, методы и приемы вокальной педагогики, способного планировать учебный процесс и выбирать подходящий метод обучения при работе с детьми и взрослыми разного уровня подготовки, владеющего методикой преподавания профессиональных дисциплин в образовательных учреждениях среднего и высшего профессионального образования и учреждениях дополнительного образования, в том числе дополнительного образования детей;</w:t>
      </w:r>
    </w:p>
    <w:p w14:paraId="6BDA0C6F" w14:textId="77777777" w:rsidR="005910DE" w:rsidRPr="00CB416C" w:rsidRDefault="005910DE" w:rsidP="0036712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B416C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271BE3B4" w14:textId="77777777" w:rsidR="005910DE" w:rsidRPr="00CB416C" w:rsidRDefault="005910DE" w:rsidP="0036712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B416C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CB41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FD0F91" w:rsidRPr="00F31E81" w14:paraId="46B0628C" w14:textId="77777777" w:rsidTr="005910DE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910DE" w:rsidRPr="00CB416C" w14:paraId="72C47487" w14:textId="77777777" w:rsidTr="005910DE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372EF" w14:textId="77777777" w:rsidR="005910DE" w:rsidRPr="00CB416C" w:rsidRDefault="005910DE" w:rsidP="000550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B416C">
              <w:rPr>
                <w:iCs/>
                <w:sz w:val="22"/>
                <w:szCs w:val="22"/>
              </w:rPr>
              <w:t xml:space="preserve">ПК-5. Способен проводить учебные занятия по профессиональным </w:t>
            </w:r>
            <w:r w:rsidRPr="00CB416C">
              <w:rPr>
                <w:iCs/>
                <w:sz w:val="22"/>
                <w:szCs w:val="22"/>
              </w:rPr>
              <w:lastRenderedPageBreak/>
              <w:t>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2440" w14:textId="77777777" w:rsidR="005910DE" w:rsidRPr="00CB416C" w:rsidRDefault="005910DE" w:rsidP="000550FE">
            <w:pPr>
              <w:pStyle w:val="af0"/>
              <w:ind w:left="0"/>
              <w:rPr>
                <w:iCs/>
              </w:rPr>
            </w:pPr>
            <w:r w:rsidRPr="00CB416C">
              <w:rPr>
                <w:iCs/>
              </w:rPr>
              <w:lastRenderedPageBreak/>
              <w:t>ИД-ПК-5.1 Знание основ общей музыкальной и вокальной педагогики</w:t>
            </w:r>
          </w:p>
        </w:tc>
      </w:tr>
      <w:tr w:rsidR="005910DE" w:rsidRPr="00CB416C" w14:paraId="09147030" w14:textId="77777777" w:rsidTr="005910DE">
        <w:trPr>
          <w:trHeight w:val="1376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7519B" w14:textId="77777777" w:rsidR="005910DE" w:rsidRPr="00CB416C" w:rsidRDefault="005910DE" w:rsidP="000550F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29D2C" w14:textId="77777777" w:rsidR="005910DE" w:rsidRPr="00CB416C" w:rsidRDefault="005910DE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416C">
              <w:rPr>
                <w:iCs/>
              </w:rPr>
              <w:t>ИД-ПК-5.2 Планирование и реализация педагогических задач в сфере музыкального образования</w:t>
            </w:r>
          </w:p>
        </w:tc>
      </w:tr>
      <w:tr w:rsidR="005910DE" w:rsidRPr="00CB416C" w14:paraId="4F1CFD01" w14:textId="77777777" w:rsidTr="005910DE">
        <w:trPr>
          <w:trHeight w:val="1741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94B0" w14:textId="77777777" w:rsidR="005910DE" w:rsidRPr="00CB416C" w:rsidRDefault="005910DE" w:rsidP="000550F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0712" w14:textId="77777777" w:rsidR="005910DE" w:rsidRPr="00CB416C" w:rsidRDefault="005910DE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416C">
              <w:rPr>
                <w:iCs/>
              </w:rPr>
              <w:t>ИД-ПК-5.3 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  <w:tr w:rsidR="005910DE" w:rsidRPr="00CB416C" w14:paraId="6407311E" w14:textId="77777777" w:rsidTr="005910DE">
        <w:trPr>
          <w:trHeight w:val="1128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2E36F" w14:textId="77777777" w:rsidR="005910DE" w:rsidRPr="00CB416C" w:rsidRDefault="005910DE" w:rsidP="000550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B416C">
              <w:rPr>
                <w:iCs/>
                <w:sz w:val="22"/>
                <w:szCs w:val="22"/>
              </w:rPr>
              <w:t>ПК-6. Способен изучать и накапливать педагогический репертуар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EB86" w14:textId="77777777" w:rsidR="005910DE" w:rsidRPr="00CB416C" w:rsidRDefault="005910DE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416C">
              <w:rPr>
                <w:iCs/>
              </w:rPr>
              <w:t>ИД-ПК-6.1 Планирование и организация исполнительского репертуара для осуществления педагогической деятельности</w:t>
            </w:r>
          </w:p>
        </w:tc>
      </w:tr>
      <w:tr w:rsidR="005910DE" w:rsidRPr="00CB416C" w14:paraId="3D85EA5A" w14:textId="77777777" w:rsidTr="005910DE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44A02" w14:textId="77777777" w:rsidR="005910DE" w:rsidRPr="00CB416C" w:rsidRDefault="005910DE" w:rsidP="000550F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D6BC" w14:textId="77777777" w:rsidR="005910DE" w:rsidRPr="00CB416C" w:rsidRDefault="005910DE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416C">
              <w:rPr>
                <w:iCs/>
              </w:rPr>
              <w:t>ИД-ПК-6.2 Анализ и структурирование накопленного объема педагогического репертуара в зависимости от методических задач</w:t>
            </w:r>
          </w:p>
        </w:tc>
      </w:tr>
      <w:tr w:rsidR="005910DE" w:rsidRPr="00CB416C" w14:paraId="28572C21" w14:textId="77777777" w:rsidTr="005910DE">
        <w:trPr>
          <w:trHeight w:val="286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C596F" w14:textId="77777777" w:rsidR="005910DE" w:rsidRPr="00CB416C" w:rsidRDefault="005910DE" w:rsidP="000550F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FCFE4" w14:textId="77777777" w:rsidR="005910DE" w:rsidRPr="00CB416C" w:rsidRDefault="005910DE" w:rsidP="000550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B416C">
              <w:rPr>
                <w:iCs/>
              </w:rPr>
              <w:t>ИД-ПК-6.3 Систематизация педагогического репертуара в соответствии с поставленными техническими и художественными задачами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240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228" w14:paraId="59D48237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60BB1509" w14:textId="77777777" w:rsidR="00AF3228" w:rsidRDefault="00AF3228" w:rsidP="000550FE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422F2E8" w14:textId="76B79276" w:rsidR="00AF3228" w:rsidRDefault="005910DE" w:rsidP="005910D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4BCD72B1" w14:textId="77777777" w:rsidR="00AF3228" w:rsidRDefault="00AF3228" w:rsidP="000550FE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B5C3EC" w14:textId="1FDCAA08" w:rsidR="00AF3228" w:rsidRDefault="005910DE" w:rsidP="000550F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0F2A037D" w14:textId="77777777" w:rsidR="00AF3228" w:rsidRDefault="00AF3228" w:rsidP="000550FE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54D4" w14:textId="77777777" w:rsidR="00367129" w:rsidRDefault="00367129" w:rsidP="005E3840">
      <w:r>
        <w:separator/>
      </w:r>
    </w:p>
  </w:endnote>
  <w:endnote w:type="continuationSeparator" w:id="0">
    <w:p w14:paraId="5EC13143" w14:textId="77777777" w:rsidR="00367129" w:rsidRDefault="003671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6B08" w14:textId="77777777" w:rsidR="00367129" w:rsidRDefault="00367129" w:rsidP="005E3840">
      <w:r>
        <w:separator/>
      </w:r>
    </w:p>
  </w:footnote>
  <w:footnote w:type="continuationSeparator" w:id="0">
    <w:p w14:paraId="6FF09529" w14:textId="77777777" w:rsidR="00367129" w:rsidRDefault="003671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2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129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4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0DE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0FC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BA8"/>
    <w:rsid w:val="00910736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4EC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228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25"/>
    <w:basedOn w:val="a4"/>
    <w:rsid w:val="00AF32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40">
    <w:name w:val="24"/>
    <w:basedOn w:val="a4"/>
    <w:rsid w:val="00AF32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2022-02-20T20:19:00Z</dcterms:created>
  <dcterms:modified xsi:type="dcterms:W3CDTF">2022-02-20T20:19:00Z</dcterms:modified>
</cp:coreProperties>
</file>