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71"/>
        <w:gridCol w:w="5191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D243A2">
        <w:trPr>
          <w:trHeight w:val="30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F26A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Профессиональная и педагогическая подготовка</w:t>
            </w:r>
          </w:p>
        </w:tc>
      </w:tr>
      <w:tr w:rsidR="00D1678A" w:rsidRPr="000743F9" w:rsidTr="00D243A2">
        <w:trPr>
          <w:trHeight w:val="27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6C6D39" w:rsidP="00807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360941" w:rsidRPr="000743F9" w:rsidTr="00D243A2">
        <w:trPr>
          <w:trHeight w:val="264"/>
        </w:trPr>
        <w:tc>
          <w:tcPr>
            <w:tcW w:w="3227" w:type="dxa"/>
            <w:shd w:val="clear" w:color="auto" w:fill="auto"/>
          </w:tcPr>
          <w:p w:rsidR="00360941" w:rsidRPr="008074D9" w:rsidRDefault="006C6D39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471" w:type="dxa"/>
            <w:shd w:val="clear" w:color="auto" w:fill="auto"/>
          </w:tcPr>
          <w:p w:rsidR="00360941" w:rsidRPr="008074D9" w:rsidRDefault="00360941" w:rsidP="00303BE7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6C6D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303BE7">
              <w:rPr>
                <w:sz w:val="24"/>
                <w:szCs w:val="24"/>
              </w:rPr>
              <w:t>4</w:t>
            </w:r>
          </w:p>
        </w:tc>
        <w:tc>
          <w:tcPr>
            <w:tcW w:w="5191" w:type="dxa"/>
            <w:shd w:val="clear" w:color="auto" w:fill="auto"/>
          </w:tcPr>
          <w:p w:rsidR="00360941" w:rsidRPr="00360941" w:rsidRDefault="00303BE7" w:rsidP="00F8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Музыкально-театральное искусство</w:t>
            </w:r>
          </w:p>
        </w:tc>
      </w:tr>
      <w:tr w:rsidR="00EA3F5E" w:rsidRPr="000743F9" w:rsidTr="00D243A2">
        <w:trPr>
          <w:trHeight w:val="278"/>
        </w:trPr>
        <w:tc>
          <w:tcPr>
            <w:tcW w:w="3227" w:type="dxa"/>
            <w:shd w:val="clear" w:color="auto" w:fill="auto"/>
          </w:tcPr>
          <w:p w:rsidR="00EA3F5E" w:rsidRPr="008074D9" w:rsidRDefault="006C6D39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A3F5E" w:rsidRPr="00EA3F5E" w:rsidRDefault="00303BE7" w:rsidP="002F6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оперного пения</w:t>
            </w:r>
          </w:p>
        </w:tc>
      </w:tr>
      <w:tr w:rsidR="00D1678A" w:rsidRPr="000743F9" w:rsidTr="00D243A2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1678A" w:rsidRPr="008074D9" w:rsidRDefault="006C6D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74D9" w:rsidRPr="000743F9" w:rsidTr="00D243A2">
        <w:trPr>
          <w:trHeight w:val="179"/>
        </w:trPr>
        <w:tc>
          <w:tcPr>
            <w:tcW w:w="3227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1F26A3" w:rsidRPr="001F26A3">
        <w:rPr>
          <w:sz w:val="24"/>
          <w:szCs w:val="24"/>
        </w:rPr>
        <w:t>Профессиональная и педагогическая подготовка</w:t>
      </w:r>
      <w:r w:rsidRPr="009A78DA">
        <w:rPr>
          <w:sz w:val="24"/>
          <w:szCs w:val="24"/>
        </w:rPr>
        <w:t xml:space="preserve">» изучается в </w:t>
      </w:r>
      <w:r w:rsidR="006C6D39">
        <w:rPr>
          <w:sz w:val="24"/>
          <w:szCs w:val="24"/>
        </w:rPr>
        <w:t>десятом</w:t>
      </w:r>
      <w:r w:rsidR="0009372C">
        <w:rPr>
          <w:sz w:val="24"/>
          <w:szCs w:val="24"/>
        </w:rPr>
        <w:t xml:space="preserve"> </w:t>
      </w:r>
      <w:r w:rsidR="001F26A3">
        <w:rPr>
          <w:sz w:val="24"/>
          <w:szCs w:val="24"/>
        </w:rPr>
        <w:t>семестре</w:t>
      </w:r>
      <w:r w:rsidRPr="009A78DA">
        <w:rPr>
          <w:sz w:val="24"/>
          <w:szCs w:val="24"/>
        </w:rPr>
        <w:t>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6C6D39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десятый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0937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09372C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1F26A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1F26A3" w:rsidRPr="001F26A3">
        <w:rPr>
          <w:sz w:val="24"/>
          <w:szCs w:val="24"/>
        </w:rPr>
        <w:t>Профессиональная и педагогическая подготовка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1F26A3" w:rsidRPr="007D3C99" w:rsidRDefault="001F26A3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Pr="00580911">
        <w:rPr>
          <w:rFonts w:eastAsia="Times New Roman"/>
          <w:sz w:val="24"/>
          <w:szCs w:val="24"/>
        </w:rPr>
        <w:t xml:space="preserve">изучения дисциплины </w:t>
      </w:r>
      <w:r>
        <w:rPr>
          <w:rFonts w:eastAsia="Times New Roman"/>
          <w:sz w:val="24"/>
          <w:szCs w:val="24"/>
        </w:rPr>
        <w:t>«</w:t>
      </w:r>
      <w:r w:rsidRPr="00E82AE5">
        <w:rPr>
          <w:sz w:val="24"/>
          <w:szCs w:val="24"/>
        </w:rPr>
        <w:t>Профессиональная и педагогическая подготовка</w:t>
      </w:r>
      <w:r>
        <w:rPr>
          <w:sz w:val="24"/>
          <w:szCs w:val="24"/>
        </w:rPr>
        <w:t>»</w:t>
      </w:r>
      <w:r w:rsidRPr="00580911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1F26A3" w:rsidRPr="001F26A3" w:rsidRDefault="001F26A3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развитие и закрепление </w:t>
      </w:r>
      <w:r w:rsidRPr="00CA27C3">
        <w:rPr>
          <w:rFonts w:eastAsia="Times New Roman"/>
          <w:sz w:val="24"/>
          <w:szCs w:val="24"/>
        </w:rPr>
        <w:t xml:space="preserve">у </w:t>
      </w:r>
      <w:r w:rsidRPr="001F26A3">
        <w:rPr>
          <w:rFonts w:eastAsia="Times New Roman"/>
          <w:sz w:val="24"/>
          <w:szCs w:val="24"/>
        </w:rPr>
        <w:t>студента умений и навыков для выполнения самостоятельных научных, исследований, учебно-методических, организационно-методических работ в области теории, истории музыкального исполнительства и методики профессионального обучения, обработки и оформления итоговых и отчетных результатов профессиональной деятельности с помощью ПК;</w:t>
      </w:r>
    </w:p>
    <w:p w:rsidR="001F26A3" w:rsidRPr="001F26A3" w:rsidRDefault="001F26A3" w:rsidP="001F26A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F26A3">
        <w:rPr>
          <w:sz w:val="24"/>
          <w:szCs w:val="24"/>
        </w:rPr>
        <w:t xml:space="preserve">– </w:t>
      </w:r>
      <w:r w:rsidRPr="001F26A3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F26A3">
        <w:rPr>
          <w:rFonts w:eastAsia="Times New Roman"/>
          <w:sz w:val="24"/>
          <w:szCs w:val="24"/>
        </w:rPr>
        <w:t>обучающихся</w:t>
      </w:r>
      <w:proofErr w:type="gramEnd"/>
      <w:r w:rsidRPr="001F26A3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</w:t>
      </w:r>
    </w:p>
    <w:p w:rsidR="001F26A3" w:rsidRPr="004D14D4" w:rsidRDefault="001F26A3" w:rsidP="004D14D4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1F26A3">
        <w:rPr>
          <w:sz w:val="24"/>
          <w:szCs w:val="24"/>
        </w:rPr>
        <w:t xml:space="preserve">Результатом обучения является овладение обучающимися </w:t>
      </w:r>
      <w:r w:rsidRPr="001F26A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386"/>
      </w:tblGrid>
      <w:tr w:rsidR="00FD0F91" w:rsidRPr="00F31E81" w:rsidTr="004D14D4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D14D4" w:rsidRPr="00F31E81" w:rsidTr="004D14D4">
        <w:trPr>
          <w:trHeight w:val="454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4D4" w:rsidRPr="0017029E" w:rsidRDefault="004D14D4" w:rsidP="0075438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7029E">
              <w:rPr>
                <w:color w:val="000000"/>
                <w:sz w:val="22"/>
                <w:szCs w:val="27"/>
              </w:rPr>
              <w:t xml:space="preserve">УК-2. </w:t>
            </w:r>
            <w:r w:rsidRPr="0017029E">
              <w:rPr>
                <w:color w:val="000000"/>
                <w:szCs w:val="27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D4" w:rsidRPr="00290829" w:rsidRDefault="004D14D4" w:rsidP="0075438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90829">
              <w:rPr>
                <w:color w:val="000000"/>
                <w:szCs w:val="27"/>
              </w:rPr>
              <w:t>ИД-</w:t>
            </w:r>
            <w:r>
              <w:rPr>
                <w:color w:val="000000"/>
                <w:szCs w:val="27"/>
              </w:rPr>
              <w:t>У</w:t>
            </w:r>
            <w:r w:rsidRPr="00290829">
              <w:rPr>
                <w:color w:val="000000"/>
                <w:szCs w:val="27"/>
              </w:rPr>
              <w:t>К-</w:t>
            </w:r>
            <w:r>
              <w:rPr>
                <w:color w:val="000000"/>
                <w:szCs w:val="27"/>
              </w:rPr>
              <w:t>2</w:t>
            </w:r>
            <w:r w:rsidRPr="00290829">
              <w:rPr>
                <w:color w:val="000000"/>
                <w:szCs w:val="27"/>
              </w:rPr>
              <w:t xml:space="preserve">.1 </w:t>
            </w:r>
            <w:r w:rsidRPr="0017029E">
              <w:rPr>
                <w:color w:val="000000"/>
                <w:szCs w:val="27"/>
              </w:rPr>
              <w:t>Разработка концепции проекта в рамках обозначенной проблемы: формулировка цели, задач, обоснование актуальности, значимости, ожидаемых результатов и возможных сфер их применения</w:t>
            </w:r>
          </w:p>
        </w:tc>
      </w:tr>
      <w:tr w:rsidR="004D14D4" w:rsidRPr="00F31E81" w:rsidTr="004D14D4">
        <w:trPr>
          <w:trHeight w:val="454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4D4" w:rsidRPr="0009372C" w:rsidRDefault="004D14D4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D4" w:rsidRPr="004E5D03" w:rsidRDefault="004D14D4" w:rsidP="00F8295A">
            <w:pPr>
              <w:autoSpaceDE w:val="0"/>
              <w:autoSpaceDN w:val="0"/>
              <w:adjustRightInd w:val="0"/>
              <w:rPr>
                <w:szCs w:val="27"/>
              </w:rPr>
            </w:pPr>
            <w:r>
              <w:rPr>
                <w:color w:val="000000"/>
                <w:szCs w:val="27"/>
              </w:rPr>
              <w:t xml:space="preserve">ИД-УК-2.2 </w:t>
            </w:r>
            <w:r w:rsidRPr="0017029E">
              <w:rPr>
                <w:color w:val="000000"/>
                <w:szCs w:val="27"/>
              </w:rPr>
              <w:t>Планирование необходимых ресурсов, в том числе с учетом их заменимости</w:t>
            </w:r>
          </w:p>
        </w:tc>
      </w:tr>
      <w:tr w:rsidR="004D14D4" w:rsidRPr="00F31E81" w:rsidTr="004D14D4">
        <w:trPr>
          <w:trHeight w:val="454"/>
        </w:trPr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4D4" w:rsidRPr="0009372C" w:rsidRDefault="004D14D4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D4" w:rsidRDefault="004D14D4" w:rsidP="00F8295A">
            <w:pPr>
              <w:autoSpaceDE w:val="0"/>
              <w:autoSpaceDN w:val="0"/>
              <w:adjustRightInd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ИД-УК-2</w:t>
            </w:r>
            <w:r w:rsidRPr="00290829">
              <w:rPr>
                <w:color w:val="000000"/>
                <w:szCs w:val="27"/>
              </w:rPr>
              <w:t>.</w:t>
            </w:r>
            <w:r>
              <w:rPr>
                <w:color w:val="000000"/>
                <w:szCs w:val="27"/>
              </w:rPr>
              <w:t>3</w:t>
            </w:r>
            <w:r w:rsidRPr="00290829">
              <w:rPr>
                <w:color w:val="000000"/>
                <w:szCs w:val="27"/>
              </w:rPr>
              <w:t xml:space="preserve"> </w:t>
            </w:r>
            <w:r w:rsidRPr="0017029E">
              <w:rPr>
                <w:color w:val="000000"/>
                <w:szCs w:val="27"/>
              </w:rPr>
              <w:t>Разработка плана реализации проекта с использованием инструментов планирования</w:t>
            </w:r>
          </w:p>
        </w:tc>
      </w:tr>
      <w:tr w:rsidR="004D14D4" w:rsidRPr="00F31E81" w:rsidTr="004D14D4">
        <w:trPr>
          <w:trHeight w:val="454"/>
        </w:trPr>
        <w:tc>
          <w:tcPr>
            <w:tcW w:w="4361" w:type="dxa"/>
            <w:tcBorders>
              <w:left w:val="single" w:sz="4" w:space="0" w:color="000000"/>
              <w:right w:val="single" w:sz="4" w:space="0" w:color="000000"/>
            </w:tcBorders>
          </w:tcPr>
          <w:p w:rsidR="004D14D4" w:rsidRPr="00290829" w:rsidRDefault="004D14D4" w:rsidP="0075438F">
            <w:pPr>
              <w:pStyle w:val="pboth"/>
              <w:rPr>
                <w:sz w:val="22"/>
                <w:szCs w:val="22"/>
              </w:rPr>
            </w:pPr>
            <w:r w:rsidRPr="00290829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3</w:t>
            </w:r>
            <w:r w:rsidRPr="00290829">
              <w:rPr>
                <w:sz w:val="22"/>
                <w:szCs w:val="22"/>
              </w:rPr>
              <w:t xml:space="preserve">. </w:t>
            </w:r>
            <w:r w:rsidRPr="0017029E">
              <w:rPr>
                <w:sz w:val="22"/>
                <w:szCs w:val="22"/>
              </w:rPr>
              <w:t xml:space="preserve"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</w:t>
            </w:r>
            <w:r w:rsidRPr="0017029E">
              <w:rPr>
                <w:sz w:val="22"/>
                <w:szCs w:val="22"/>
              </w:rPr>
              <w:lastRenderedPageBreak/>
              <w:t>новые технологии в области музыкальной педагогики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D4" w:rsidRPr="00C40078" w:rsidRDefault="004D14D4" w:rsidP="007543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591A">
              <w:rPr>
                <w:color w:val="000000"/>
              </w:rPr>
              <w:lastRenderedPageBreak/>
              <w:t>ИД-ОПК-</w:t>
            </w:r>
            <w:r>
              <w:rPr>
                <w:color w:val="000000"/>
              </w:rPr>
              <w:t>3</w:t>
            </w:r>
            <w:r w:rsidRPr="00D9591A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D9591A">
              <w:rPr>
                <w:color w:val="000000"/>
              </w:rPr>
              <w:t xml:space="preserve"> </w:t>
            </w:r>
            <w:r w:rsidRPr="0017029E">
              <w:rPr>
                <w:color w:val="000000"/>
              </w:rPr>
              <w:t>Планирование образовательного процесса, поиск решений проблемных ситуаций на основе анализа актуальных музыкально-педагогических технологий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303BE7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F8295A" w:rsidP="00303BE7">
            <w:pPr>
              <w:jc w:val="center"/>
            </w:pPr>
            <w:r>
              <w:t>1</w:t>
            </w:r>
            <w:r w:rsidR="00303BE7">
              <w:t>08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4E" w:rsidRDefault="00D8214E" w:rsidP="005E3840">
      <w:r>
        <w:separator/>
      </w:r>
    </w:p>
  </w:endnote>
  <w:endnote w:type="continuationSeparator" w:id="0">
    <w:p w:rsidR="00D8214E" w:rsidRDefault="00D821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F447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4E" w:rsidRDefault="00D8214E" w:rsidP="005E3840">
      <w:r>
        <w:separator/>
      </w:r>
    </w:p>
  </w:footnote>
  <w:footnote w:type="continuationSeparator" w:id="0">
    <w:p w:rsidR="00D8214E" w:rsidRDefault="00D8214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447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303BE7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72C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6C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493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6A3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ACF"/>
    <w:rsid w:val="002F6E44"/>
    <w:rsid w:val="00302A7B"/>
    <w:rsid w:val="00302D5A"/>
    <w:rsid w:val="0030358A"/>
    <w:rsid w:val="00303BE7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79"/>
    <w:rsid w:val="00394959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4D4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3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5E14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51E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A42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214E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96DF7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95A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D8C"/>
    <w:rsid w:val="00FD4094"/>
    <w:rsid w:val="00FD610D"/>
    <w:rsid w:val="00FD6501"/>
    <w:rsid w:val="00FD6B96"/>
    <w:rsid w:val="00FD79DE"/>
    <w:rsid w:val="00FE0A68"/>
    <w:rsid w:val="00FE2AF3"/>
    <w:rsid w:val="00FE5859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0EFA-B34D-4D60-AEA7-9E461AC1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2022-02-19T20:13:00Z</cp:lastPrinted>
  <dcterms:created xsi:type="dcterms:W3CDTF">2022-04-02T13:12:00Z</dcterms:created>
  <dcterms:modified xsi:type="dcterms:W3CDTF">2022-04-02T13:12:00Z</dcterms:modified>
</cp:coreProperties>
</file>