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96F19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338D02" w:rsidR="005558F8" w:rsidRPr="000C1A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C1A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C1A7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3F5929" w:rsidR="000C1A7D" w:rsidRPr="00C258B0" w:rsidRDefault="000C1A7D" w:rsidP="000C1A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СЦЕНИЧЕСКОЕ ДВИЖЕНИЕ</w:t>
            </w:r>
            <w:r w:rsidRPr="004D467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C1A7D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215AD4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A7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3604E0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8B2EF5E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3CB502A9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0C1A7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D4BF9B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15811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0C1A7D" w:rsidRPr="000743F9" w14:paraId="36E254F3" w14:textId="77777777" w:rsidTr="004755A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DAD12E2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7A45CA61" w:rsidR="000C1A7D" w:rsidRPr="000743F9" w:rsidRDefault="000C1A7D" w:rsidP="000C1A7D">
            <w:pPr>
              <w:rPr>
                <w:i/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 лет</w:t>
            </w:r>
          </w:p>
        </w:tc>
      </w:tr>
      <w:tr w:rsidR="000C1A7D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8D4EF0A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EE86F7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37353" w14:textId="77777777" w:rsidR="000C1A7D" w:rsidRPr="004D467D" w:rsidRDefault="000C1A7D" w:rsidP="000C1A7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Сценическое движение</w:t>
      </w:r>
      <w:r w:rsidRPr="004D467D">
        <w:rPr>
          <w:sz w:val="24"/>
          <w:szCs w:val="24"/>
        </w:rPr>
        <w:t>» изучается в третьем, четвертом, пятом, шестом семестрах.</w:t>
      </w:r>
    </w:p>
    <w:p w14:paraId="37DBF711" w14:textId="77777777" w:rsidR="000C1A7D" w:rsidRPr="004D467D" w:rsidRDefault="000C1A7D" w:rsidP="000C1A7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>Курсовая работа не предусмотрена.</w:t>
      </w:r>
    </w:p>
    <w:p w14:paraId="0CA21EB2" w14:textId="77777777" w:rsidR="000C1A7D" w:rsidRPr="004D467D" w:rsidRDefault="000C1A7D" w:rsidP="000C1A7D">
      <w:pPr>
        <w:pStyle w:val="2"/>
        <w:rPr>
          <w:iCs w:val="0"/>
          <w:sz w:val="24"/>
          <w:szCs w:val="24"/>
        </w:rPr>
      </w:pPr>
      <w:r w:rsidRPr="004D467D">
        <w:rPr>
          <w:iCs w:val="0"/>
        </w:rPr>
        <w:t xml:space="preserve">Форма промежуточной аттестации: </w:t>
      </w:r>
      <w:r w:rsidRPr="004D467D">
        <w:rPr>
          <w:iCs w:val="0"/>
          <w:sz w:val="24"/>
          <w:szCs w:val="24"/>
        </w:rPr>
        <w:t xml:space="preserve"> </w:t>
      </w:r>
    </w:p>
    <w:p w14:paraId="42804C22" w14:textId="77777777" w:rsidR="000C1A7D" w:rsidRPr="000C1A7D" w:rsidRDefault="000C1A7D" w:rsidP="000C1A7D">
      <w:pPr>
        <w:tabs>
          <w:tab w:val="left" w:pos="2694"/>
        </w:tabs>
        <w:ind w:left="709"/>
        <w:rPr>
          <w:sz w:val="24"/>
          <w:szCs w:val="24"/>
        </w:rPr>
      </w:pPr>
      <w:r w:rsidRPr="000C1A7D">
        <w:rPr>
          <w:sz w:val="24"/>
          <w:szCs w:val="24"/>
        </w:rPr>
        <w:t>Третий семестр – зачет</w:t>
      </w:r>
    </w:p>
    <w:p w14:paraId="4EF59A67" w14:textId="77777777" w:rsidR="000C1A7D" w:rsidRPr="000C1A7D" w:rsidRDefault="000C1A7D" w:rsidP="000C1A7D">
      <w:pPr>
        <w:ind w:left="709"/>
        <w:rPr>
          <w:sz w:val="24"/>
          <w:szCs w:val="24"/>
        </w:rPr>
      </w:pPr>
      <w:r w:rsidRPr="000C1A7D">
        <w:rPr>
          <w:sz w:val="24"/>
          <w:szCs w:val="24"/>
        </w:rPr>
        <w:t>Четвертый семестр – экзамен</w:t>
      </w:r>
    </w:p>
    <w:p w14:paraId="3F314A65" w14:textId="77777777" w:rsidR="000C1A7D" w:rsidRPr="000C1A7D" w:rsidRDefault="000C1A7D" w:rsidP="000C1A7D">
      <w:pPr>
        <w:ind w:left="709"/>
        <w:rPr>
          <w:sz w:val="24"/>
          <w:szCs w:val="24"/>
        </w:rPr>
      </w:pPr>
      <w:r w:rsidRPr="000C1A7D">
        <w:rPr>
          <w:sz w:val="24"/>
          <w:szCs w:val="24"/>
        </w:rPr>
        <w:t>Пятый семестр – зачет</w:t>
      </w:r>
    </w:p>
    <w:p w14:paraId="60FFCA86" w14:textId="77777777" w:rsidR="000C1A7D" w:rsidRPr="000C1A7D" w:rsidRDefault="000C1A7D" w:rsidP="000C1A7D">
      <w:pPr>
        <w:ind w:left="709"/>
        <w:rPr>
          <w:sz w:val="24"/>
          <w:szCs w:val="24"/>
        </w:rPr>
      </w:pPr>
      <w:r w:rsidRPr="000C1A7D">
        <w:rPr>
          <w:sz w:val="24"/>
          <w:szCs w:val="24"/>
        </w:rPr>
        <w:t xml:space="preserve">Шестой семестр – экзамен </w:t>
      </w:r>
    </w:p>
    <w:p w14:paraId="50095B9C" w14:textId="77777777" w:rsidR="000C1A7D" w:rsidRPr="004D467D" w:rsidRDefault="000C1A7D" w:rsidP="000C1A7D">
      <w:pPr>
        <w:pStyle w:val="2"/>
        <w:rPr>
          <w:iCs w:val="0"/>
        </w:rPr>
      </w:pPr>
      <w:r w:rsidRPr="004D467D">
        <w:rPr>
          <w:iCs w:val="0"/>
        </w:rPr>
        <w:t>Место учебной дисциплины в структуре ОПОП</w:t>
      </w:r>
    </w:p>
    <w:p w14:paraId="120C3CDA" w14:textId="77777777" w:rsidR="000C1A7D" w:rsidRPr="004D467D" w:rsidRDefault="000C1A7D" w:rsidP="000C1A7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Сценическое движение</w:t>
      </w:r>
      <w:r>
        <w:rPr>
          <w:sz w:val="24"/>
          <w:szCs w:val="24"/>
        </w:rPr>
        <w:t>»</w:t>
      </w:r>
      <w:r w:rsidRPr="004D467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3C68FA5D" w14:textId="77777777" w:rsidR="000C1A7D" w:rsidRPr="004D467D" w:rsidRDefault="000C1A7D" w:rsidP="000C1A7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«Сценическое движение»</w:t>
      </w:r>
      <w:r w:rsidRPr="004D467D">
        <w:rPr>
          <w:rFonts w:eastAsia="Times New Roman"/>
          <w:sz w:val="24"/>
          <w:szCs w:val="24"/>
        </w:rPr>
        <w:t xml:space="preserve"> является:</w:t>
      </w:r>
    </w:p>
    <w:p w14:paraId="22599BEE" w14:textId="77777777" w:rsidR="000C1A7D" w:rsidRPr="004D467D" w:rsidRDefault="000C1A7D" w:rsidP="000C1A7D">
      <w:pPr>
        <w:pStyle w:val="af0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4D467D">
        <w:rPr>
          <w:rFonts w:eastAsia="Times New Roman"/>
          <w:sz w:val="24"/>
          <w:szCs w:val="24"/>
        </w:rPr>
        <w:t xml:space="preserve">формирование у обучающихся навыков </w:t>
      </w:r>
      <w:r w:rsidRPr="004D467D">
        <w:rPr>
          <w:sz w:val="24"/>
          <w:szCs w:val="24"/>
        </w:rPr>
        <w:t>сценической пластики и пространственной ориентации, характерные для произведений определенного жанра / стиля / композитора; обладает достаточными знаниями, позволяющими понять и реализовать замысел дирижера и режиссера в конкретной постановке;</w:t>
      </w:r>
    </w:p>
    <w:p w14:paraId="62BFB148" w14:textId="77777777" w:rsidR="000C1A7D" w:rsidRPr="004D467D" w:rsidRDefault="000C1A7D" w:rsidP="000C1A7D">
      <w:pPr>
        <w:pStyle w:val="af0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4D467D">
        <w:rPr>
          <w:rFonts w:eastAsiaTheme="minorHAnsi"/>
          <w:color w:val="000000"/>
          <w:sz w:val="24"/>
          <w:szCs w:val="24"/>
          <w:lang w:eastAsia="en-US"/>
        </w:rPr>
        <w:t xml:space="preserve">формирование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умения </w:t>
      </w:r>
      <w:r w:rsidRPr="004D467D">
        <w:rPr>
          <w:rFonts w:eastAsiaTheme="minorHAnsi"/>
          <w:color w:val="000000"/>
          <w:sz w:val="24"/>
          <w:szCs w:val="24"/>
          <w:lang w:eastAsia="en-US"/>
        </w:rPr>
        <w:t xml:space="preserve">координировать сценические движения с певческим процессом; </w:t>
      </w:r>
    </w:p>
    <w:p w14:paraId="6F00FD5B" w14:textId="77777777" w:rsidR="000C1A7D" w:rsidRPr="004D467D" w:rsidRDefault="000C1A7D" w:rsidP="000C1A7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D467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40482F9" w14:textId="77777777" w:rsidR="000C1A7D" w:rsidRPr="004D467D" w:rsidRDefault="000C1A7D" w:rsidP="000C1A7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4D467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69294A9" w14:textId="770AE899" w:rsidR="007E18CB" w:rsidRDefault="007E18CB" w:rsidP="00F374BA">
      <w:pPr>
        <w:spacing w:after="200" w:line="276" w:lineRule="auto"/>
        <w:rPr>
          <w:i/>
          <w:sz w:val="24"/>
          <w:szCs w:val="24"/>
        </w:rPr>
      </w:pPr>
    </w:p>
    <w:p w14:paraId="788A25F9" w14:textId="66DFACFA" w:rsidR="00F374BA" w:rsidRDefault="00F374BA" w:rsidP="00F374BA">
      <w:pPr>
        <w:spacing w:after="200" w:line="276" w:lineRule="auto"/>
        <w:rPr>
          <w:i/>
          <w:sz w:val="24"/>
          <w:szCs w:val="24"/>
        </w:rPr>
      </w:pPr>
    </w:p>
    <w:p w14:paraId="2DFBE5D6" w14:textId="33AD159D" w:rsidR="00F374BA" w:rsidRDefault="00F374BA" w:rsidP="00F374BA">
      <w:pPr>
        <w:spacing w:after="200" w:line="276" w:lineRule="auto"/>
        <w:rPr>
          <w:i/>
          <w:sz w:val="24"/>
          <w:szCs w:val="24"/>
        </w:rPr>
      </w:pPr>
    </w:p>
    <w:p w14:paraId="1222FDD5" w14:textId="77777777" w:rsidR="00F374BA" w:rsidRPr="007B449A" w:rsidRDefault="00F374BA" w:rsidP="00F374BA">
      <w:pPr>
        <w:spacing w:after="200" w:line="276" w:lineRule="auto"/>
        <w:rPr>
          <w:i/>
          <w:sz w:val="24"/>
          <w:szCs w:val="24"/>
        </w:rPr>
      </w:pPr>
    </w:p>
    <w:p w14:paraId="133F9B94" w14:textId="362D135D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7A4CB75D" w14:textId="77777777" w:rsidR="00F374BA" w:rsidRPr="00F374BA" w:rsidRDefault="00F374BA" w:rsidP="00F374BA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3652"/>
        <w:gridCol w:w="6095"/>
      </w:tblGrid>
      <w:tr w:rsidR="00FD0F91" w:rsidRPr="00F31E81" w14:paraId="46B0628C" w14:textId="77777777" w:rsidTr="00F374BA">
        <w:trPr>
          <w:gridBefore w:val="1"/>
          <w:wBefore w:w="34" w:type="dxa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374BA" w:rsidRPr="004D467D" w14:paraId="0E8AF52B" w14:textId="77777777" w:rsidTr="00F374BA">
        <w:trPr>
          <w:trHeight w:val="315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98DF8" w14:textId="77777777" w:rsidR="00F374BA" w:rsidRPr="004D467D" w:rsidRDefault="00F374BA" w:rsidP="000550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467D">
              <w:t>ПК-2. Способен создавать индивидуальную художественную интерпретацию музыкального произведения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82687" w14:textId="77777777" w:rsidR="00F374BA" w:rsidRPr="004D467D" w:rsidRDefault="00F374BA" w:rsidP="000550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67D">
              <w:rPr>
                <w:rFonts w:eastAsia="Times New Roman"/>
                <w:lang w:eastAsia="en-US"/>
              </w:rPr>
              <w:t>ИД-ПК-2.2</w:t>
            </w:r>
            <w:r w:rsidRPr="004D467D">
              <w:rPr>
                <w:rFonts w:eastAsiaTheme="minorHAnsi"/>
                <w:lang w:eastAsia="en-US"/>
              </w:rPr>
              <w:t xml:space="preserve"> Применение в процессе подготовки к исполнению партии (вокального произведения) навыков, технологий и средств, необходимых для успешной интерпретации сценического образа.</w:t>
            </w:r>
          </w:p>
        </w:tc>
      </w:tr>
      <w:tr w:rsidR="00F374BA" w:rsidRPr="004D467D" w14:paraId="5D26AB7D" w14:textId="77777777" w:rsidTr="00F374BA">
        <w:trPr>
          <w:trHeight w:val="331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C2A39" w14:textId="77777777" w:rsidR="00F374BA" w:rsidRPr="004D467D" w:rsidRDefault="00F374BA" w:rsidP="000550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467D">
              <w:t xml:space="preserve">ПК-4. </w:t>
            </w:r>
            <w:r w:rsidRPr="004D467D">
              <w:rPr>
                <w:rFonts w:eastAsia="Calibri"/>
              </w:rPr>
              <w:t>Способен исполнять публично ведущие партии в оперных спектаклях, спектаклях жанров оперетты и мюзикла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C77A5" w14:textId="77777777" w:rsidR="00F374BA" w:rsidRPr="004D467D" w:rsidRDefault="00F374BA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eastAsia="en-US"/>
              </w:rPr>
            </w:pPr>
            <w:r w:rsidRPr="004D467D">
              <w:rPr>
                <w:rFonts w:eastAsia="Times New Roman"/>
                <w:lang w:eastAsia="en-US"/>
              </w:rPr>
              <w:t xml:space="preserve">ИД-ПК-4.2 </w:t>
            </w:r>
            <w:r w:rsidRPr="004D467D">
              <w:t>Взаимодействие с партнерами в различных ситуациях в рамках сценической деятельности</w:t>
            </w:r>
          </w:p>
        </w:tc>
      </w:tr>
    </w:tbl>
    <w:p w14:paraId="442A31D2" w14:textId="77777777" w:rsidR="00F374BA" w:rsidRDefault="00F374B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9545AB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374BA" w:rsidRPr="004D467D" w14:paraId="1BD0941C" w14:textId="77777777" w:rsidTr="000550FE">
        <w:trPr>
          <w:trHeight w:val="340"/>
        </w:trPr>
        <w:tc>
          <w:tcPr>
            <w:tcW w:w="3969" w:type="dxa"/>
            <w:vAlign w:val="center"/>
          </w:tcPr>
          <w:p w14:paraId="25AD9B57" w14:textId="77777777" w:rsidR="00F374BA" w:rsidRPr="004D467D" w:rsidRDefault="00F374BA" w:rsidP="000550FE">
            <w:r w:rsidRPr="004D467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02D27F5" w14:textId="77777777" w:rsidR="00F374BA" w:rsidRPr="004D467D" w:rsidRDefault="00F374BA" w:rsidP="000550FE">
            <w:pPr>
              <w:jc w:val="center"/>
            </w:pPr>
            <w:r w:rsidRPr="004D467D">
              <w:t>10</w:t>
            </w:r>
          </w:p>
        </w:tc>
        <w:tc>
          <w:tcPr>
            <w:tcW w:w="567" w:type="dxa"/>
            <w:vAlign w:val="center"/>
          </w:tcPr>
          <w:p w14:paraId="2F62A331" w14:textId="77777777" w:rsidR="00F374BA" w:rsidRPr="004D467D" w:rsidRDefault="00F374BA" w:rsidP="000550FE">
            <w:pPr>
              <w:jc w:val="center"/>
            </w:pPr>
            <w:proofErr w:type="spellStart"/>
            <w:r w:rsidRPr="004D467D">
              <w:rPr>
                <w:b/>
                <w:sz w:val="24"/>
                <w:szCs w:val="24"/>
              </w:rPr>
              <w:t>з.е</w:t>
            </w:r>
            <w:proofErr w:type="spellEnd"/>
            <w:r w:rsidRPr="004D4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61B69B0" w14:textId="77777777" w:rsidR="00F374BA" w:rsidRPr="004D467D" w:rsidRDefault="00F374BA" w:rsidP="000550FE">
            <w:pPr>
              <w:jc w:val="center"/>
            </w:pPr>
            <w:r w:rsidRPr="004D467D">
              <w:t>360</w:t>
            </w:r>
          </w:p>
        </w:tc>
        <w:tc>
          <w:tcPr>
            <w:tcW w:w="937" w:type="dxa"/>
            <w:vAlign w:val="center"/>
          </w:tcPr>
          <w:p w14:paraId="14B26B71" w14:textId="77777777" w:rsidR="00F374BA" w:rsidRPr="004D467D" w:rsidRDefault="00F374BA" w:rsidP="000550FE">
            <w:r w:rsidRPr="004D467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A84B" w14:textId="77777777" w:rsidR="00B25463" w:rsidRDefault="00B25463" w:rsidP="005E3840">
      <w:r>
        <w:separator/>
      </w:r>
    </w:p>
  </w:endnote>
  <w:endnote w:type="continuationSeparator" w:id="0">
    <w:p w14:paraId="25FDDF00" w14:textId="77777777" w:rsidR="00B25463" w:rsidRDefault="00B254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D180" w14:textId="77777777" w:rsidR="00B25463" w:rsidRDefault="00B25463" w:rsidP="005E3840">
      <w:r>
        <w:separator/>
      </w:r>
    </w:p>
  </w:footnote>
  <w:footnote w:type="continuationSeparator" w:id="0">
    <w:p w14:paraId="46A4E78B" w14:textId="77777777" w:rsidR="00B25463" w:rsidRDefault="00B254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A7D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463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4B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F12B29F-0F7A-F047-B554-8B06476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2021-05-14T12:22:00Z</cp:lastPrinted>
  <dcterms:created xsi:type="dcterms:W3CDTF">2022-02-20T19:51:00Z</dcterms:created>
  <dcterms:modified xsi:type="dcterms:W3CDTF">2022-02-20T19:51:00Z</dcterms:modified>
</cp:coreProperties>
</file>