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i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УЧЕБНОЙ ДИСЦИПЛИНЫ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Фотография в графическом дизайне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54. 03. 01.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Графический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очной - заочная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Пять лет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Очная - заочная</w:t>
            </w:r>
          </w:p>
        </w:tc>
      </w:tr>
    </w:tbl>
    <w:p w:rsidR="00000000" w:rsidDel="00000000" w:rsidP="00000000" w:rsidRDefault="00000000" w:rsidRPr="00000000" w14:paraId="00000018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«</w:t>
      </w:r>
      <w:r w:rsidDel="00000000" w:rsidR="00000000" w:rsidRPr="00000000">
        <w:rPr>
          <w:sz w:val="24"/>
          <w:szCs w:val="24"/>
          <w:rtl w:val="0"/>
        </w:rPr>
        <w:t xml:space="preserve">Фотография в графическом дизайне»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изучается</w:t>
      </w:r>
      <w:r w:rsidDel="00000000" w:rsidR="00000000" w:rsidRPr="00000000">
        <w:rPr>
          <w:sz w:val="24"/>
          <w:szCs w:val="24"/>
          <w:rtl w:val="0"/>
        </w:rPr>
        <w:t xml:space="preserve"> в шестом семестре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Курсовая работа/Курсовой проект 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не предусмотрен(а)</w:t>
      </w:r>
    </w:p>
    <w:p w:rsidR="00000000" w:rsidDel="00000000" w:rsidP="00000000" w:rsidRDefault="00000000" w:rsidRPr="00000000" w14:paraId="0000001B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 промежуточной аттестации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Зачет в </w:t>
      </w:r>
      <w:r w:rsidDel="00000000" w:rsidR="00000000" w:rsidRPr="00000000">
        <w:rPr>
          <w:sz w:val="24"/>
          <w:szCs w:val="24"/>
          <w:rtl w:val="0"/>
        </w:rPr>
        <w:t xml:space="preserve">шестом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семестре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Место учебной дисциплины (модуля) в структуре ОПОП: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color w:val="000000"/>
          <w:sz w:val="24"/>
          <w:szCs w:val="24"/>
          <w:rtl w:val="0"/>
        </w:rPr>
        <w:t xml:space="preserve">Учебная дисциплина </w:t>
      </w:r>
      <w:r w:rsidDel="00000000" w:rsidR="00000000" w:rsidRPr="00000000">
        <w:rPr>
          <w:sz w:val="24"/>
          <w:szCs w:val="24"/>
          <w:rtl w:val="0"/>
        </w:rPr>
        <w:t xml:space="preserve">«Фотография в графическом дизайне»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относится к </w:t>
      </w:r>
      <w:r w:rsidDel="00000000" w:rsidR="00000000" w:rsidRPr="00000000">
        <w:rPr>
          <w:sz w:val="24"/>
          <w:szCs w:val="24"/>
          <w:rtl w:val="0"/>
        </w:rPr>
        <w:t xml:space="preserve">факультативной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части программы..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Цели и планируемые результаты обучения по дисциплине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Целью изучения дисциплины «</w:t>
      </w:r>
      <w:r w:rsidDel="00000000" w:rsidR="00000000" w:rsidRPr="00000000">
        <w:rPr>
          <w:sz w:val="24"/>
          <w:szCs w:val="24"/>
          <w:rtl w:val="0"/>
        </w:rPr>
        <w:t xml:space="preserve">Фотография в графическом дизайне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 является: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освоение практических навыков в фотографии;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умение фотографировать и анализировать исторические фотографии </w:t>
        <w:br w:type="textWrapping"/>
        <w:t xml:space="preserve">и стилистические особенности разных эпох и регионов;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свободная интерпретация и  применение данных форм фотографии </w:t>
        <w:br w:type="textWrapping"/>
        <w:t xml:space="preserve">в проектной деятельности;- умение сопоставлять;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и сочетать  в проекте различные стили фотографии, а также коллажи из фотографических элементов;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Результатом обучения по учебной дисциплине «Фотография в графическом дизайне»  является овладение обучающимися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000000" w:rsidDel="00000000" w:rsidP="00000000" w:rsidRDefault="00000000" w:rsidRPr="00000000" w14:paraId="000000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709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6095"/>
        <w:tblGridChange w:id="0">
          <w:tblGrid>
            <w:gridCol w:w="3652"/>
            <w:gridCol w:w="609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ИД-УК-2.1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ИД-ПК-1.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Определение композиционных приемов и стилистических особенностей проектируемого объекта визуальной информации;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ИД-ПК-</w:t>
            </w:r>
            <w:r w:rsidDel="00000000" w:rsidR="00000000" w:rsidRPr="00000000">
              <w:rPr>
                <w:rtl w:val="0"/>
              </w:rPr>
              <w:t xml:space="preserve">1.2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Использование основ объемно-пространственной композиции и различных приемов работы в макетировании и проектировании;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0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Общая трудоёмкость учебной дисциплины (модуля) по учебному плану составляет:</w:t>
      </w:r>
    </w:p>
    <w:tbl>
      <w:tblPr>
        <w:tblStyle w:val="Table3"/>
        <w:tblW w:w="7513.000000000001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  <w:tblGridChange w:id="0">
          <w:tblGrid>
            <w:gridCol w:w="3969"/>
            <w:gridCol w:w="1020"/>
            <w:gridCol w:w="567"/>
            <w:gridCol w:w="1020"/>
            <w:gridCol w:w="9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очно-заочной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3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20" w:hanging="72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1440" w:hanging="72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  <w:qFormat w:val="1"/>
    <w:rsid w:val="00625686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uiPriority w:val="9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 w:val="1"/>
    <w:unhideWhenUsed w:val="1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 w:val="1"/>
    <w:unhideWhenUsed w:val="1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link w:val="TitleChar"/>
    <w:uiPriority w:val="10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jc w:val="center"/>
    </w:pPr>
    <w:rPr>
      <w:rFonts w:cs="Arial Unicode MS" w:eastAsia="Arial Unicode MS"/>
      <w:b w:val="1"/>
      <w:bCs w:val="1"/>
      <w:color w:val="000000"/>
      <w:sz w:val="24"/>
      <w:szCs w:val="24"/>
      <w:bdr w:space="0" w:sz="0" w:val="nil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eading1Char1" w:customStyle="1">
    <w:name w:val="Heading 1 Char1"/>
    <w:basedOn w:val="DefaultParagraphFont"/>
    <w:link w:val="Heading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Heading2Char" w:customStyle="1">
    <w:name w:val="Heading 2 Char"/>
    <w:basedOn w:val="DefaultParagraphFont"/>
    <w:link w:val="Heading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Heading3Char1" w:customStyle="1">
    <w:name w:val="Heading 3 Char1"/>
    <w:basedOn w:val="DefaultParagraphFont"/>
    <w:link w:val="Heading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Heading4Char1" w:customStyle="1">
    <w:name w:val="Heading 4 Char1"/>
    <w:basedOn w:val="DefaultParagraphFont"/>
    <w:link w:val="Heading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Heading5Char" w:customStyle="1">
    <w:name w:val="Heading 5 Char"/>
    <w:basedOn w:val="DefaultParagraphFont"/>
    <w:link w:val="Heading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Heading6Char" w:customStyle="1">
    <w:name w:val="Heading 6 Char"/>
    <w:basedOn w:val="DefaultParagraphFont"/>
    <w:link w:val="Heading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Heading7Char" w:customStyle="1">
    <w:name w:val="Heading 7 Char"/>
    <w:basedOn w:val="DefaultParagraphFont"/>
    <w:link w:val="Heading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Heading8Char" w:customStyle="1">
    <w:name w:val="Heading 8 Char"/>
    <w:basedOn w:val="DefaultParagraphFont"/>
    <w:link w:val="Heading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Heading9Char" w:customStyle="1">
    <w:name w:val="Heading 9 Char"/>
    <w:basedOn w:val="DefaultParagraphFont"/>
    <w:link w:val="Heading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styleId="FootnoteTextChar1" w:customStyle="1">
    <w:name w:val="Footnote Text Char1"/>
    <w:aliases w:val=" Знак1 Char"/>
    <w:basedOn w:val="DefaultParagraphFont"/>
    <w:link w:val="FootnoteText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 w:customStyle="1">
    <w:name w:val="Сетка таблицы1"/>
    <w:basedOn w:val="TableNormal"/>
    <w:next w:val="TableGrid"/>
    <w:uiPriority w:val="59"/>
    <w:rsid w:val="005E384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 w:customStyle="1">
    <w:name w:val="Сетка таблицы2"/>
    <w:basedOn w:val="TableNormal"/>
    <w:next w:val="TableGrid"/>
    <w:uiPriority w:val="59"/>
    <w:rsid w:val="005E384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 w:customStyle="1">
    <w:name w:val="Сетка таблицы3"/>
    <w:basedOn w:val="TableNormal"/>
    <w:next w:val="TableGrid"/>
    <w:uiPriority w:val="59"/>
    <w:rsid w:val="005E384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styleId="10" w:customStyle="1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HeaderChar1" w:customStyle="1">
    <w:name w:val="Header Char1"/>
    <w:basedOn w:val="DefaultParagraphFont"/>
    <w:link w:val="Header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Footer">
    <w:name w:val="footer"/>
    <w:basedOn w:val="Normal"/>
    <w:link w:val="FooterChar1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FooterChar1" w:customStyle="1">
    <w:name w:val="Footer Char1"/>
    <w:basedOn w:val="DefaultParagraphFont"/>
    <w:link w:val="Footer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ListParagraph">
    <w:name w:val="List Paragraph"/>
    <w:basedOn w:val="Normal"/>
    <w:link w:val="ListParagraphChar2"/>
    <w:uiPriority w:val="34"/>
    <w:qFormat w:val="1"/>
    <w:rsid w:val="004D36AF"/>
    <w:pPr>
      <w:ind w:left="720"/>
      <w:contextualSpacing w:val="1"/>
    </w:pPr>
  </w:style>
  <w:style w:type="character" w:styleId="ListParagraphChar2" w:customStyle="1">
    <w:name w:val="List Paragraph Char2"/>
    <w:link w:val="ListParagraph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styleId="BodyTextChar1" w:customStyle="1">
    <w:name w:val="Body Text Char1"/>
    <w:basedOn w:val="DefaultParagraphFont"/>
    <w:link w:val="BodyText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rsid w:val="009F007D"/>
  </w:style>
  <w:style w:type="character" w:styleId="TitleChar" w:customStyle="1">
    <w:name w:val="Title Char"/>
    <w:basedOn w:val="DefaultParagraphFont"/>
    <w:link w:val="Title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BodyTextIndentChar1" w:customStyle="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styleId="BodyText3Char1" w:customStyle="1">
    <w:name w:val="Body Text 3 Char1"/>
    <w:basedOn w:val="DefaultParagraphFont"/>
    <w:link w:val="BodyText3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styleId="BodyTextFirstIndent2Char" w:customStyle="1">
    <w:name w:val="Body Text First Indent 2 Char"/>
    <w:basedOn w:val="BodyTextIndentChar1"/>
    <w:link w:val="BodyTextFirstIndent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" w:customStyle="1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" w:customStyle="1">
    <w:name w:val="Заголовок №4_"/>
    <w:link w:val="40"/>
    <w:rsid w:val="007F3D0E"/>
    <w:rPr>
      <w:b w:val="1"/>
      <w:bCs w:val="1"/>
      <w:sz w:val="15"/>
      <w:szCs w:val="15"/>
      <w:shd w:color="auto" w:fill="ffffff" w:val="clear"/>
    </w:rPr>
  </w:style>
  <w:style w:type="paragraph" w:styleId="40" w:customStyle="1">
    <w:name w:val="Заголовок №4"/>
    <w:basedOn w:val="Normal"/>
    <w:link w:val="4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</w:rPr>
  </w:style>
  <w:style w:type="character" w:styleId="11" w:customStyle="1">
    <w:name w:val="Знак Знак1"/>
    <w:rsid w:val="007F3D0E"/>
    <w:rPr>
      <w:sz w:val="24"/>
      <w:lang w:bidi="ar-SA" w:eastAsia="ru-RU" w:val="ru-RU"/>
    </w:rPr>
  </w:style>
  <w:style w:type="character" w:styleId="PageNumber">
    <w:name w:val="page number"/>
    <w:rsid w:val="007F3D0E"/>
  </w:style>
  <w:style w:type="paragraph" w:styleId="a0" w:customStyle="1">
    <w:name w:val="бычный"/>
    <w:rsid w:val="007F3D0E"/>
    <w:rPr>
      <w:sz w:val="20"/>
      <w:szCs w:val="20"/>
    </w:rPr>
  </w:style>
  <w:style w:type="paragraph" w:styleId="12" w:customStyle="1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2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1" w:customStyle="1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Emphasis">
    <w:name w:val="Emphasis"/>
    <w:uiPriority w:val="20"/>
    <w:qFormat w:val="1"/>
    <w:rsid w:val="007F3D0E"/>
    <w:rPr>
      <w:i w:val="1"/>
      <w:iCs w:val="1"/>
    </w:rPr>
  </w:style>
  <w:style w:type="paragraph" w:styleId="13" w:customStyle="1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Normal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/>
    </w:rPr>
  </w:style>
  <w:style w:type="paragraph" w:styleId="TOC2">
    <w:name w:val="toc 2"/>
    <w:basedOn w:val="Normal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/>
    </w:rPr>
  </w:style>
  <w:style w:type="paragraph" w:styleId="TOC3">
    <w:name w:val="toc 3"/>
    <w:basedOn w:val="Normal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val="en-US"/>
    </w:rPr>
  </w:style>
  <w:style w:type="character" w:styleId="20" w:customStyle="1">
    <w:name w:val="Основной текст (2)_"/>
    <w:link w:val="21"/>
    <w:rsid w:val="007F3D0E"/>
    <w:rPr>
      <w:shd w:color="auto" w:fill="ffffff" w:val="clear"/>
    </w:rPr>
  </w:style>
  <w:style w:type="paragraph" w:styleId="21" w:customStyle="1">
    <w:name w:val="Основной текст (2)"/>
    <w:basedOn w:val="Normal"/>
    <w:link w:val="20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</w:rPr>
  </w:style>
  <w:style w:type="paragraph" w:styleId="NoSpacing">
    <w:name w:val="No Spacing"/>
    <w:uiPriority w:val="1"/>
    <w:qFormat w:val="1"/>
    <w:rsid w:val="007F3D0E"/>
    <w:rPr>
      <w:rFonts w:ascii="Calibri" w:eastAsia="Calibri" w:hAnsi="Calibri"/>
    </w:rPr>
  </w:style>
  <w:style w:type="paragraph" w:styleId="22" w:customStyle="1">
    <w:name w:val="Абзац списка2"/>
    <w:basedOn w:val="Normal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</w:rPr>
  </w:style>
  <w:style w:type="paragraph" w:styleId="14" w:customStyle="1">
    <w:name w:val="Без интервала1"/>
    <w:uiPriority w:val="99"/>
    <w:rsid w:val="007F3D0E"/>
    <w:rPr>
      <w:rFonts w:ascii="Calibri" w:hAnsi="Calibri"/>
    </w:rPr>
  </w:style>
  <w:style w:type="character" w:styleId="LineNumber">
    <w:name w:val="line number"/>
    <w:basedOn w:val="DefaultParagraphFont"/>
    <w:rsid w:val="007F3D0E"/>
  </w:style>
  <w:style w:type="character" w:styleId="s12" w:customStyle="1">
    <w:name w:val="s12"/>
    <w:basedOn w:val="DefaultParagraphFont"/>
    <w:rsid w:val="007F3D0E"/>
  </w:style>
  <w:style w:type="character" w:styleId="s13" w:customStyle="1">
    <w:name w:val="s13"/>
    <w:basedOn w:val="DefaultParagraphFont"/>
    <w:rsid w:val="007F3D0E"/>
  </w:style>
  <w:style w:type="character" w:styleId="s14" w:customStyle="1">
    <w:name w:val="s14"/>
    <w:basedOn w:val="DefaultParagraphFont"/>
    <w:rsid w:val="007F3D0E"/>
  </w:style>
  <w:style w:type="character" w:styleId="s15" w:customStyle="1">
    <w:name w:val="s15"/>
    <w:basedOn w:val="DefaultParagraphFont"/>
    <w:rsid w:val="007F3D0E"/>
  </w:style>
  <w:style w:type="paragraph" w:styleId="p2" w:customStyle="1">
    <w:name w:val="p2"/>
    <w:basedOn w:val="Normal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DocumentMap">
    <w:name w:val="Document Map"/>
    <w:basedOn w:val="Normal"/>
    <w:link w:val="DocumentMapChar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cs="Courier New" w:hAnsi="Courier New"/>
      <w:sz w:val="20"/>
      <w:szCs w:val="20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BodyTextIndent2Char" w:customStyle="1">
    <w:name w:val="Body Text Indent 2 Char"/>
    <w:basedOn w:val="DefaultParagraphFont"/>
    <w:link w:val="BodyTextIndent2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Strong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Normal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Normal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</w:pPr>
    <w:rPr>
      <w:b w:val="1"/>
      <w:i w:val="1"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BodyText2Char" w:customStyle="1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2" w:customStyle="1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3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1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0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Normal"/>
    <w:link w:val="Bodytext0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</w:rPr>
  </w:style>
  <w:style w:type="paragraph" w:styleId="30" w:customStyle="1">
    <w:name w:val="Абзац списка3"/>
    <w:basedOn w:val="Normal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Normal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Normal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0" w:customStyle="1">
    <w:name w:val="Body text (2)_"/>
    <w:link w:val="Bodytext21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1" w:customStyle="1">
    <w:name w:val="Body text (2)"/>
    <w:basedOn w:val="Normal"/>
    <w:link w:val="Bodytext20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4" w:customStyle="1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BodyTextIndent3Char" w:customStyle="1">
    <w:name w:val="Body Text Indent 3 Char"/>
    <w:basedOn w:val="DefaultParagraphFont"/>
    <w:link w:val="BodyTextIndent3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before="100"/>
    </w:pPr>
    <w:rPr>
      <w:b w:val="1"/>
      <w:snapToGrid w:val="0"/>
      <w:sz w:val="16"/>
      <w:szCs w:val="20"/>
    </w:rPr>
  </w:style>
  <w:style w:type="paragraph" w:styleId="211" w:customStyle="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3" w:customStyle="1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cs="Arial" w:hAnsi="Arial"/>
      <w:i w:val="1"/>
      <w:iCs w:val="1"/>
      <w:sz w:val="24"/>
      <w:szCs w:val="24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styleId="31" w:customStyle="1">
    <w:name w:val="заголовок 3"/>
    <w:basedOn w:val="Normal"/>
    <w:next w:val="Normal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2" w:customStyle="1">
    <w:name w:val="Абзац списка4"/>
    <w:basedOn w:val="Normal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a5" w:customStyle="1">
    <w:name w:val="Содержимое таблицы"/>
    <w:basedOn w:val="Normal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4" w:customStyle="1">
    <w:name w:val="Заголовок №2_"/>
    <w:link w:val="25"/>
    <w:rsid w:val="007F3D0E"/>
    <w:rPr>
      <w:shd w:color="auto" w:fill="ffffff" w:val="clear"/>
    </w:rPr>
  </w:style>
  <w:style w:type="paragraph" w:styleId="25" w:customStyle="1">
    <w:name w:val="Заголовок №2"/>
    <w:basedOn w:val="Normal"/>
    <w:link w:val="24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</w:rPr>
  </w:style>
  <w:style w:type="character" w:styleId="a6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7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" w:customStyle="1">
    <w:name w:val="Основной текст (2) + 7"/>
    <w:aliases w:val="5 pt"/>
    <w:basedOn w:val="DefaultParagraphFont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3" w:customStyle="1">
    <w:name w:val="Основной текст (4)_"/>
    <w:basedOn w:val="DefaultParagraphFont"/>
    <w:link w:val="44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4" w:customStyle="1">
    <w:name w:val="Основной текст (4)"/>
    <w:basedOn w:val="Normal"/>
    <w:link w:val="43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</w:rPr>
  </w:style>
  <w:style w:type="character" w:styleId="PlaceholderText">
    <w:name w:val="Placeholder Text"/>
    <w:basedOn w:val="DefaultParagraphFont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DefaultParagraphFont"/>
    <w:rsid w:val="0045635D"/>
  </w:style>
  <w:style w:type="paragraph" w:styleId="pboth" w:customStyle="1">
    <w:name w:val="pboth"/>
    <w:basedOn w:val="Normal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5" w:customStyle="1">
    <w:name w:val="Сетка таблицы4"/>
    <w:basedOn w:val="TableNormal"/>
    <w:next w:val="TableGrid"/>
    <w:uiPriority w:val="59"/>
    <w:rsid w:val="00772D8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0"/>
    <w:next w:val="normal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6AaPbcLnmOpCHA7nEMENx+Lpg==">AMUW2mWs3MCgKBvNPtVUhhOhKczSXpk1c6nhQFUcy5tzwy/lsCwGfbfZ7vaoa7ylbsteoOPI4jWpliVGkeBCsSZIar6mVW5SJtVyLGcjsCsp5UoNKaEUpAdO/hpKZdd9JfaRRw10E4kUyfMZVPOOPHhRxlT5yWgTEfRL0maACp8HgMFMQgCjTq0/ecFxMYGpfClr+8jx12IV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2022-06-03T12:32:00Z</dcterms:created>
  <dc:creator>311_1</dc:creator>
</cp:coreProperties>
</file>