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982C0A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596055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664951B6" w:rsidR="005558F8" w:rsidRPr="00596055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96055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0BF254" w:rsidR="00E05948" w:rsidRPr="00C258B0" w:rsidRDefault="00596055" w:rsidP="00B51943">
            <w:pPr>
              <w:jc w:val="center"/>
              <w:rPr>
                <w:b/>
                <w:sz w:val="26"/>
                <w:szCs w:val="26"/>
              </w:rPr>
            </w:pPr>
            <w:r w:rsidRPr="000564E8">
              <w:rPr>
                <w:b/>
                <w:iCs/>
                <w:sz w:val="26"/>
                <w:szCs w:val="26"/>
              </w:rPr>
              <w:t>Русский язык и культура речи</w:t>
            </w:r>
          </w:p>
        </w:tc>
      </w:tr>
      <w:tr w:rsidR="00596055" w:rsidRPr="000564E8" w14:paraId="576A1646" w14:textId="77777777" w:rsidTr="002550A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09477" w14:textId="255D84CB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564E8">
              <w:rPr>
                <w:iCs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564E8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C5A1E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564E8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596055" w:rsidRPr="000564E8" w14:paraId="131AACD4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1BE5726B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4C63376E" w14:textId="37B7A1EF" w:rsidR="00596055" w:rsidRPr="000564E8" w:rsidRDefault="008D729C" w:rsidP="002550A9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54</w:t>
            </w:r>
            <w:r w:rsidR="0034024F">
              <w:rPr>
                <w:iCs/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15525885" w14:textId="38B65420" w:rsidR="00596055" w:rsidRPr="007E5AAB" w:rsidRDefault="008D729C" w:rsidP="002550A9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Дизайн</w:t>
            </w:r>
          </w:p>
        </w:tc>
      </w:tr>
      <w:tr w:rsidR="00596055" w:rsidRPr="000564E8" w14:paraId="276245A8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0164F193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9E16813" w14:textId="4A401F3D" w:rsidR="00596055" w:rsidRPr="000564E8" w:rsidRDefault="00FC714F" w:rsidP="002550A9">
            <w:pPr>
              <w:rPr>
                <w:iCs/>
                <w:sz w:val="26"/>
                <w:szCs w:val="26"/>
              </w:rPr>
            </w:pPr>
            <w:r w:rsidRPr="00FC714F">
              <w:rPr>
                <w:b/>
                <w:bCs/>
                <w:iCs/>
                <w:sz w:val="26"/>
                <w:szCs w:val="26"/>
              </w:rPr>
              <w:t>Графический дизайн</w:t>
            </w:r>
          </w:p>
        </w:tc>
      </w:tr>
      <w:tr w:rsidR="00596055" w:rsidRPr="000564E8" w14:paraId="3CE419A7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00170854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A72286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4 года</w:t>
            </w:r>
          </w:p>
        </w:tc>
      </w:tr>
      <w:tr w:rsidR="00596055" w:rsidRPr="000564E8" w14:paraId="139531E9" w14:textId="77777777" w:rsidTr="002550A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5B8F68A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3D6D423" w14:textId="34F9AD2B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очная</w:t>
            </w:r>
            <w:r w:rsidR="00C7645B">
              <w:rPr>
                <w:iCs/>
                <w:sz w:val="26"/>
                <w:szCs w:val="26"/>
              </w:rPr>
              <w:t>, очно-заочная</w:t>
            </w:r>
          </w:p>
        </w:tc>
      </w:tr>
    </w:tbl>
    <w:p w14:paraId="5DA88066" w14:textId="77777777" w:rsidR="00596055" w:rsidRPr="000564E8" w:rsidRDefault="00596055" w:rsidP="00596055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91A0E1" w14:textId="2B0FFF31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Учебная дисциплина 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 xml:space="preserve">» изучается в </w:t>
      </w:r>
      <w:r w:rsidR="008D729C">
        <w:rPr>
          <w:iCs/>
          <w:sz w:val="24"/>
          <w:szCs w:val="24"/>
        </w:rPr>
        <w:t>четвертом</w:t>
      </w:r>
      <w:r w:rsidRPr="000564E8">
        <w:rPr>
          <w:iCs/>
          <w:sz w:val="24"/>
          <w:szCs w:val="24"/>
        </w:rPr>
        <w:t xml:space="preserve"> семестре.</w:t>
      </w:r>
    </w:p>
    <w:p w14:paraId="61D581EC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Курсовая работа –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253B0394" w:rsidR="009664F2" w:rsidRPr="00596055" w:rsidRDefault="00797466" w:rsidP="0059605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2C2B69" w:rsidRPr="00596055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0D978CE1" w:rsidR="007E18CB" w:rsidRPr="00596055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Учебная дисциплина/учебный модуль 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>» относится к обязательной части программы</w:t>
      </w:r>
      <w:r w:rsidR="007E18CB" w:rsidRPr="00596055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D708E66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rFonts w:eastAsia="Times New Roman"/>
          <w:iCs/>
          <w:sz w:val="24"/>
          <w:szCs w:val="24"/>
        </w:rPr>
        <w:t>Целями изучения дисциплины «Русский язык и культура речи» являются:</w:t>
      </w:r>
    </w:p>
    <w:p w14:paraId="1213C44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освоение базовых понятий дисциплины (литературный язык, норма, культура речи, функциональный стиль, «языковой паспорт» говорящего, стилистика, деловое общение, и др.);</w:t>
      </w:r>
    </w:p>
    <w:p w14:paraId="1B5DE74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качественное повышение уровня речевой культуры, овладение общими представлениями о системе норм русского литературного языка;</w:t>
      </w:r>
    </w:p>
    <w:p w14:paraId="7C7E88EC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формирование коммуникативной компетенции, под которой подразумевается умение человека организовать свою речевую деятельность языковыми средствами и способами, адекватными ситуациям общения;</w:t>
      </w:r>
    </w:p>
    <w:p w14:paraId="1D57C8C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изучение правил функционирования языковых средств фиксации: (документирования) официальной (управленческой, деловой, служебной) информации (заявление, автобиография, резюме, доверенность, объяснительная записка и др.)</w:t>
      </w:r>
    </w:p>
    <w:p w14:paraId="4BBE9505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приобретение навыков публичного выступления, ведения спора и делового общения;</w:t>
      </w:r>
    </w:p>
    <w:p w14:paraId="6967BE06" w14:textId="77777777" w:rsidR="00596055" w:rsidRPr="000564E8" w:rsidRDefault="00596055" w:rsidP="0059605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564E8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дисциплине/модулю; </w:t>
      </w:r>
    </w:p>
    <w:p w14:paraId="4BF1EAE2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color w:val="333333"/>
          <w:sz w:val="24"/>
          <w:szCs w:val="24"/>
        </w:rPr>
        <w:t xml:space="preserve">Результатом обучения по </w:t>
      </w:r>
      <w:r w:rsidRPr="000564E8">
        <w:rPr>
          <w:iCs/>
          <w:sz w:val="24"/>
          <w:szCs w:val="24"/>
        </w:rPr>
        <w:t>дисциплине</w:t>
      </w:r>
      <w:r w:rsidRPr="000564E8">
        <w:rPr>
          <w:rFonts w:eastAsia="Times New Roman"/>
          <w:iCs/>
          <w:sz w:val="24"/>
          <w:szCs w:val="24"/>
        </w:rPr>
        <w:t xml:space="preserve"> речи</w:t>
      </w:r>
      <w:r w:rsidRPr="000564E8">
        <w:rPr>
          <w:iCs/>
          <w:sz w:val="24"/>
          <w:szCs w:val="24"/>
        </w:rPr>
        <w:t xml:space="preserve"> </w:t>
      </w:r>
      <w:r w:rsidRPr="000564E8">
        <w:rPr>
          <w:iCs/>
          <w:color w:val="333333"/>
          <w:sz w:val="24"/>
          <w:szCs w:val="24"/>
        </w:rPr>
        <w:t xml:space="preserve">является овладение обучающимися </w:t>
      </w:r>
      <w:r w:rsidRPr="000564E8">
        <w:rPr>
          <w:rFonts w:eastAsia="Times New Roman"/>
          <w:iCs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 </w:t>
      </w:r>
      <w:r w:rsidRPr="000564E8">
        <w:rPr>
          <w:iCs/>
          <w:sz w:val="24"/>
          <w:szCs w:val="24"/>
        </w:rPr>
        <w:t>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>»</w:t>
      </w:r>
      <w:r w:rsidRPr="000564E8">
        <w:rPr>
          <w:rFonts w:eastAsia="Times New Roman"/>
          <w:iCs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E1A2E" w:rsidRPr="00F31E81" w14:paraId="12211CE9" w14:textId="77777777" w:rsidTr="00C9009A">
        <w:trPr>
          <w:trHeight w:val="22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A519" w14:textId="77777777" w:rsidR="007E1A2E" w:rsidRPr="000564E8" w:rsidRDefault="007E1A2E" w:rsidP="0059605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УК-4</w:t>
            </w:r>
          </w:p>
          <w:p w14:paraId="617E8776" w14:textId="77777777" w:rsidR="007E1A2E" w:rsidRPr="00021C27" w:rsidRDefault="007E1A2E" w:rsidP="005960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</w:t>
            </w:r>
          </w:p>
          <w:p w14:paraId="50BE11D9" w14:textId="01E9B073" w:rsidR="007E1A2E" w:rsidRPr="00021C27" w:rsidRDefault="007E1A2E" w:rsidP="005960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0E0" w14:textId="77777777" w:rsidR="0034024F" w:rsidRPr="000564E8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ИД-УК-4.1</w:t>
            </w:r>
          </w:p>
          <w:p w14:paraId="72C8BD8A" w14:textId="77777777" w:rsidR="0034024F" w:rsidRPr="000564E8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  <w:p w14:paraId="1A1C51DE" w14:textId="77777777" w:rsidR="0034024F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B7D7981" w14:textId="77777777" w:rsidR="0034024F" w:rsidRPr="00501F7A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27AB2B1F" w14:textId="77777777" w:rsidR="0034024F" w:rsidRDefault="0034024F" w:rsidP="0034024F">
            <w:pPr>
              <w:pStyle w:val="af0"/>
              <w:ind w:left="0"/>
              <w:rPr>
                <w:iCs/>
              </w:rPr>
            </w:pPr>
            <w:r w:rsidRPr="00501F7A">
              <w:rPr>
                <w:iCs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6CA21542" w14:textId="77777777" w:rsidR="0034024F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21166C61" w14:textId="77777777" w:rsidR="0034024F" w:rsidRPr="00501F7A" w:rsidRDefault="0034024F" w:rsidP="0034024F">
            <w:pPr>
              <w:pStyle w:val="af0"/>
              <w:ind w:left="0"/>
              <w:rPr>
                <w:iCs/>
                <w:color w:val="000000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74489230" w14:textId="77777777" w:rsidR="0034024F" w:rsidRDefault="0034024F" w:rsidP="0034024F">
            <w:pPr>
              <w:pStyle w:val="af0"/>
              <w:ind w:left="0"/>
              <w:rPr>
                <w:iCs/>
              </w:rPr>
            </w:pPr>
            <w:proofErr w:type="spellStart"/>
            <w:r w:rsidRPr="00501F7A">
              <w:rPr>
                <w:iCs/>
              </w:rPr>
              <w:t>Примение</w:t>
            </w:r>
            <w:proofErr w:type="spellEnd"/>
            <w:r w:rsidRPr="00501F7A">
              <w:rPr>
                <w:iCs/>
              </w:rPr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1F1D2A2F" w14:textId="77777777" w:rsidR="0034024F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3CE81289" w14:textId="77777777" w:rsidR="0034024F" w:rsidRPr="00501F7A" w:rsidRDefault="0034024F" w:rsidP="0034024F">
            <w:pPr>
              <w:pStyle w:val="af0"/>
              <w:ind w:left="0"/>
              <w:rPr>
                <w:iCs/>
                <w:color w:val="000000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7C7986AC" w14:textId="2E1BD3DC" w:rsidR="007E1A2E" w:rsidRPr="007E1A2E" w:rsidRDefault="0034024F" w:rsidP="0034024F">
            <w:pPr>
              <w:pStyle w:val="af0"/>
              <w:ind w:left="0"/>
              <w:rPr>
                <w:iCs/>
                <w:color w:val="000000"/>
              </w:rPr>
            </w:pPr>
            <w:r w:rsidRPr="00501F7A">
              <w:rPr>
                <w:iCs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  <w:tr w:rsidR="00C9009A" w:rsidRPr="00F31E81" w14:paraId="5E49B873" w14:textId="77777777" w:rsidTr="00D27234">
        <w:trPr>
          <w:trHeight w:val="22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487C9" w14:textId="2C118FD8" w:rsidR="00C9009A" w:rsidRPr="000564E8" w:rsidRDefault="00C9009A" w:rsidP="00C9009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80B2A" w14:textId="77777777" w:rsidR="00C9009A" w:rsidRDefault="00C9009A" w:rsidP="00C9009A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ИД-ПК-2.2</w:t>
            </w:r>
          </w:p>
          <w:p w14:paraId="6D611ED9" w14:textId="77777777" w:rsidR="00C9009A" w:rsidRDefault="00C9009A" w:rsidP="00C9009A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462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Планирование и ведение переговоров; ораторское искусство; </w:t>
            </w:r>
            <w:proofErr w:type="spellStart"/>
            <w:r w:rsidRPr="00D462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коммуникативность</w:t>
            </w:r>
            <w:proofErr w:type="spellEnd"/>
            <w:r w:rsidRPr="00D462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 заказчиком; деловая переписка; использование навыков деловой этики</w:t>
            </w:r>
          </w:p>
          <w:p w14:paraId="41E96DCF" w14:textId="77777777" w:rsidR="00C9009A" w:rsidRDefault="00C9009A" w:rsidP="00C9009A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33266528" w14:textId="77777777" w:rsidR="00C9009A" w:rsidRDefault="00C9009A" w:rsidP="00C9009A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ИД-ПК-2.3</w:t>
            </w:r>
          </w:p>
          <w:p w14:paraId="63CA2DBE" w14:textId="0CD470B4" w:rsidR="00C9009A" w:rsidRPr="000564E8" w:rsidRDefault="00C9009A" w:rsidP="00C9009A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462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умения создавать интерьер по словесному описанию; абстрактное мышление; чувство стиля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D40BD29" w:rsidR="007B65C7" w:rsidRPr="0004140F" w:rsidRDefault="0034024F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E33E76B" w:rsidR="007B65C7" w:rsidRPr="0004140F" w:rsidRDefault="0034024F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87739" w14:paraId="79F0E08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C685C80" w14:textId="6ECF8FE7" w:rsidR="00D87739" w:rsidRDefault="00D87739" w:rsidP="00D8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AB16A26" w14:textId="2A866FB8" w:rsidR="00D87739" w:rsidRDefault="00D87739" w:rsidP="00D8773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334210DE" w14:textId="0278AF34" w:rsidR="00D87739" w:rsidRPr="009B6950" w:rsidRDefault="00D87739" w:rsidP="00D877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88DDF0E" w14:textId="6AE60AB2" w:rsidR="00D87739" w:rsidRDefault="00D87739" w:rsidP="00D87739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5B2DDB9" w14:textId="16354056" w:rsidR="00D87739" w:rsidRDefault="00D87739" w:rsidP="00D877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423D" w14:textId="77777777" w:rsidR="00435397" w:rsidRDefault="00435397" w:rsidP="005E3840">
      <w:r>
        <w:separator/>
      </w:r>
    </w:p>
  </w:endnote>
  <w:endnote w:type="continuationSeparator" w:id="0">
    <w:p w14:paraId="3A4D038A" w14:textId="77777777" w:rsidR="00435397" w:rsidRDefault="0043539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AE8A" w14:textId="77777777" w:rsidR="00435397" w:rsidRDefault="00435397" w:rsidP="005E3840">
      <w:r>
        <w:separator/>
      </w:r>
    </w:p>
  </w:footnote>
  <w:footnote w:type="continuationSeparator" w:id="0">
    <w:p w14:paraId="18AC972D" w14:textId="77777777" w:rsidR="00435397" w:rsidRDefault="0043539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70D13"/>
    <w:multiLevelType w:val="hybridMultilevel"/>
    <w:tmpl w:val="82C89E64"/>
    <w:lvl w:ilvl="0" w:tplc="FF68CC82">
      <w:start w:val="2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2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315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024F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FC2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397"/>
    <w:rsid w:val="00435C89"/>
    <w:rsid w:val="00440FD6"/>
    <w:rsid w:val="004429B5"/>
    <w:rsid w:val="00442B02"/>
    <w:rsid w:val="00443558"/>
    <w:rsid w:val="00443DE3"/>
    <w:rsid w:val="004464BD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6F08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5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3F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A2E"/>
    <w:rsid w:val="007E1DAD"/>
    <w:rsid w:val="007E5AAB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0AA0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92A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1CBD"/>
    <w:rsid w:val="008C52CF"/>
    <w:rsid w:val="008C7BA1"/>
    <w:rsid w:val="008D0628"/>
    <w:rsid w:val="008D1FEE"/>
    <w:rsid w:val="008D25AB"/>
    <w:rsid w:val="008D3C36"/>
    <w:rsid w:val="008D729C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0EB7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6E99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18"/>
    <w:rsid w:val="00C74C5B"/>
    <w:rsid w:val="00C7645B"/>
    <w:rsid w:val="00C80A4A"/>
    <w:rsid w:val="00C80BE8"/>
    <w:rsid w:val="00C8423D"/>
    <w:rsid w:val="00C8588B"/>
    <w:rsid w:val="00C87339"/>
    <w:rsid w:val="00C9009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739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714F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993BB28-3705-6C48-93CC-01F40734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2933</Characters>
  <Application>Microsoft Office Word</Application>
  <DocSecurity>0</DocSecurity>
  <Lines>50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4</cp:revision>
  <cp:lastPrinted>2021-05-14T12:22:00Z</cp:lastPrinted>
  <dcterms:created xsi:type="dcterms:W3CDTF">2022-04-02T10:47:00Z</dcterms:created>
  <dcterms:modified xsi:type="dcterms:W3CDTF">2022-04-06T20:15:00Z</dcterms:modified>
</cp:coreProperties>
</file>